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A83D" w14:textId="77777777" w:rsidR="00184967" w:rsidRPr="006B532A" w:rsidRDefault="00184967" w:rsidP="00006C0F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 MT" w:cs="Times New Roman"/>
          <w:b/>
          <w:spacing w:val="0"/>
          <w:w w:val="100"/>
          <w:szCs w:val="24"/>
          <w:lang w:val="pt-PT"/>
        </w:rPr>
      </w:pPr>
      <w:r w:rsidRPr="006B532A">
        <w:rPr>
          <w:rFonts w:eastAsia="Arial MT" w:cs="Times New Roman"/>
          <w:b/>
          <w:spacing w:val="0"/>
          <w:w w:val="100"/>
          <w:szCs w:val="24"/>
          <w:lang w:val="pt-PT"/>
        </w:rPr>
        <w:t>TERMO</w:t>
      </w:r>
      <w:r w:rsidRPr="006B532A">
        <w:rPr>
          <w:rFonts w:eastAsia="Arial MT" w:cs="Times New Roman"/>
          <w:b/>
          <w:spacing w:val="-2"/>
          <w:w w:val="100"/>
          <w:szCs w:val="24"/>
          <w:lang w:val="pt-PT"/>
        </w:rPr>
        <w:t xml:space="preserve"> </w:t>
      </w:r>
      <w:r w:rsidRPr="006B532A">
        <w:rPr>
          <w:rFonts w:eastAsia="Arial MT" w:cs="Times New Roman"/>
          <w:b/>
          <w:spacing w:val="0"/>
          <w:w w:val="100"/>
          <w:szCs w:val="24"/>
          <w:lang w:val="pt-PT"/>
        </w:rPr>
        <w:t>DE REFERÊNCIA</w:t>
      </w:r>
    </w:p>
    <w:p w14:paraId="0CD6D4BE" w14:textId="77777777" w:rsidR="00006C0F" w:rsidRPr="006B532A" w:rsidRDefault="00006C0F" w:rsidP="00006C0F">
      <w:pPr>
        <w:jc w:val="center"/>
        <w:rPr>
          <w:rFonts w:cs="Times New Roman"/>
          <w:b/>
          <w:bCs/>
          <w:szCs w:val="24"/>
        </w:rPr>
      </w:pPr>
    </w:p>
    <w:p w14:paraId="394CC6EE" w14:textId="5019E79A" w:rsidR="00184967" w:rsidRPr="006B532A" w:rsidRDefault="00184967" w:rsidP="00006C0F">
      <w:pPr>
        <w:jc w:val="center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>ANEXO I</w:t>
      </w:r>
    </w:p>
    <w:p w14:paraId="368E79F0" w14:textId="77777777" w:rsidR="00184967" w:rsidRPr="006B532A" w:rsidRDefault="00184967" w:rsidP="00D776A1">
      <w:pPr>
        <w:jc w:val="both"/>
        <w:rPr>
          <w:rFonts w:cs="Times New Roman"/>
          <w:b/>
          <w:bCs/>
          <w:szCs w:val="24"/>
        </w:rPr>
      </w:pPr>
    </w:p>
    <w:p w14:paraId="5F7A0B2C" w14:textId="77777777" w:rsidR="00D776A1" w:rsidRPr="006B532A" w:rsidRDefault="001768C8" w:rsidP="00D776A1">
      <w:pPr>
        <w:jc w:val="both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>1.</w:t>
      </w:r>
      <w:r w:rsidRPr="006B532A">
        <w:rPr>
          <w:rFonts w:cs="Times New Roman"/>
          <w:b/>
          <w:bCs/>
          <w:szCs w:val="24"/>
        </w:rPr>
        <w:tab/>
        <w:t>DO OBJETO.</w:t>
      </w:r>
    </w:p>
    <w:p w14:paraId="4FF14C0F" w14:textId="2EB370C5" w:rsidR="001768C8" w:rsidRPr="006B532A" w:rsidRDefault="00D776A1" w:rsidP="009A30DD">
      <w:pPr>
        <w:spacing w:after="0"/>
        <w:jc w:val="both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>1.1. CREDENCIAMENTO, de interessados pessoa jurídica ou física, em prestar serviços</w:t>
      </w:r>
      <w:r w:rsidR="00B91665" w:rsidRPr="006B532A">
        <w:rPr>
          <w:rFonts w:cs="Times New Roman"/>
          <w:b/>
          <w:bCs/>
          <w:szCs w:val="24"/>
        </w:rPr>
        <w:t xml:space="preserve"> de </w:t>
      </w:r>
      <w:r w:rsidR="00E20F42" w:rsidRPr="006B532A">
        <w:rPr>
          <w:rFonts w:cs="Times New Roman"/>
          <w:b/>
          <w:bCs/>
          <w:szCs w:val="24"/>
        </w:rPr>
        <w:t xml:space="preserve">consultas </w:t>
      </w:r>
      <w:r w:rsidRPr="006B532A">
        <w:rPr>
          <w:rFonts w:cs="Times New Roman"/>
          <w:b/>
          <w:bCs/>
          <w:szCs w:val="24"/>
        </w:rPr>
        <w:t>médic</w:t>
      </w:r>
      <w:r w:rsidR="00E20F42" w:rsidRPr="006B532A">
        <w:rPr>
          <w:rFonts w:cs="Times New Roman"/>
          <w:b/>
          <w:bCs/>
          <w:szCs w:val="24"/>
        </w:rPr>
        <w:t>a</w:t>
      </w:r>
      <w:r w:rsidRPr="006B532A">
        <w:rPr>
          <w:rFonts w:cs="Times New Roman"/>
          <w:b/>
          <w:bCs/>
          <w:szCs w:val="24"/>
        </w:rPr>
        <w:t>s</w:t>
      </w:r>
      <w:r w:rsidR="00E20F42" w:rsidRPr="006B532A">
        <w:rPr>
          <w:rFonts w:cs="Times New Roman"/>
          <w:b/>
          <w:bCs/>
          <w:szCs w:val="24"/>
        </w:rPr>
        <w:t>;</w:t>
      </w:r>
      <w:r w:rsidRPr="006B532A">
        <w:rPr>
          <w:rFonts w:cs="Times New Roman"/>
          <w:b/>
          <w:bCs/>
          <w:szCs w:val="24"/>
        </w:rPr>
        <w:t xml:space="preserve"> exames laboratoriais</w:t>
      </w:r>
      <w:r w:rsidR="00E20F42" w:rsidRPr="006B532A">
        <w:rPr>
          <w:rFonts w:cs="Times New Roman"/>
          <w:b/>
          <w:bCs/>
          <w:szCs w:val="24"/>
        </w:rPr>
        <w:t>;</w:t>
      </w:r>
      <w:r w:rsidR="00C23D2A" w:rsidRPr="006B532A">
        <w:rPr>
          <w:rFonts w:cs="Times New Roman"/>
          <w:b/>
          <w:bCs/>
          <w:szCs w:val="24"/>
        </w:rPr>
        <w:t xml:space="preserve"> exames de imagem</w:t>
      </w:r>
      <w:r w:rsidR="00E20F42" w:rsidRPr="006B532A">
        <w:rPr>
          <w:rFonts w:cs="Times New Roman"/>
          <w:b/>
          <w:bCs/>
          <w:szCs w:val="24"/>
        </w:rPr>
        <w:t>;</w:t>
      </w:r>
      <w:r w:rsidRPr="006B532A">
        <w:rPr>
          <w:rFonts w:cs="Times New Roman"/>
          <w:b/>
          <w:bCs/>
          <w:szCs w:val="24"/>
        </w:rPr>
        <w:t xml:space="preserve"> procedimentos cirúrgicos</w:t>
      </w:r>
      <w:r w:rsidR="00E20F42" w:rsidRPr="006B532A">
        <w:rPr>
          <w:rFonts w:cs="Times New Roman"/>
          <w:b/>
          <w:bCs/>
          <w:szCs w:val="24"/>
        </w:rPr>
        <w:t xml:space="preserve">, </w:t>
      </w:r>
      <w:r w:rsidR="00D165BD" w:rsidRPr="006B532A">
        <w:rPr>
          <w:rFonts w:cs="Times New Roman"/>
          <w:b/>
          <w:szCs w:val="24"/>
        </w:rPr>
        <w:t>u</w:t>
      </w:r>
      <w:r w:rsidR="00C23D2A" w:rsidRPr="006B532A">
        <w:rPr>
          <w:rFonts w:cs="Times New Roman"/>
          <w:b/>
          <w:szCs w:val="24"/>
        </w:rPr>
        <w:t>rológic</w:t>
      </w:r>
      <w:r w:rsidR="00230923" w:rsidRPr="006B532A">
        <w:rPr>
          <w:rFonts w:cs="Times New Roman"/>
          <w:b/>
          <w:szCs w:val="24"/>
        </w:rPr>
        <w:t>o</w:t>
      </w:r>
      <w:r w:rsidR="00C23D2A" w:rsidRPr="006B532A">
        <w:rPr>
          <w:rFonts w:cs="Times New Roman"/>
          <w:b/>
          <w:szCs w:val="24"/>
        </w:rPr>
        <w:t>s</w:t>
      </w:r>
      <w:r w:rsidR="00E20F42" w:rsidRPr="006B532A">
        <w:rPr>
          <w:rFonts w:cs="Times New Roman"/>
          <w:b/>
          <w:szCs w:val="24"/>
        </w:rPr>
        <w:t>,</w:t>
      </w:r>
      <w:r w:rsidR="00230923" w:rsidRPr="006B532A">
        <w:rPr>
          <w:rFonts w:cs="Times New Roman"/>
          <w:b/>
          <w:szCs w:val="24"/>
        </w:rPr>
        <w:t xml:space="preserve"> ortopédicos</w:t>
      </w:r>
      <w:r w:rsidR="00E20F42" w:rsidRPr="006B532A">
        <w:rPr>
          <w:rFonts w:cs="Times New Roman"/>
          <w:b/>
          <w:szCs w:val="24"/>
        </w:rPr>
        <w:t>;</w:t>
      </w:r>
      <w:r w:rsidR="007C17BC" w:rsidRPr="006B532A">
        <w:rPr>
          <w:rFonts w:cs="Times New Roman"/>
          <w:b/>
          <w:szCs w:val="24"/>
        </w:rPr>
        <w:t xml:space="preserve"> sessões de pilates</w:t>
      </w:r>
      <w:r w:rsidR="00E20F42" w:rsidRPr="006B532A">
        <w:rPr>
          <w:rFonts w:cs="Times New Roman"/>
          <w:b/>
          <w:szCs w:val="24"/>
        </w:rPr>
        <w:t>,</w:t>
      </w:r>
      <w:r w:rsidR="007C17BC" w:rsidRPr="006B532A">
        <w:rPr>
          <w:rFonts w:cs="Times New Roman"/>
          <w:b/>
          <w:szCs w:val="24"/>
        </w:rPr>
        <w:t xml:space="preserve"> terapia ocupacional</w:t>
      </w:r>
      <w:r w:rsidR="00E20F42" w:rsidRPr="006B532A">
        <w:rPr>
          <w:rFonts w:cs="Times New Roman"/>
          <w:b/>
          <w:szCs w:val="24"/>
        </w:rPr>
        <w:t xml:space="preserve"> e </w:t>
      </w:r>
      <w:r w:rsidR="00D165BD" w:rsidRPr="006B532A">
        <w:rPr>
          <w:rFonts w:cs="Times New Roman"/>
          <w:b/>
          <w:szCs w:val="24"/>
        </w:rPr>
        <w:t>confecção de próteses dentaria</w:t>
      </w:r>
      <w:r w:rsidR="00FA0E4F" w:rsidRPr="006B532A">
        <w:rPr>
          <w:rFonts w:cs="Times New Roman"/>
          <w:b/>
          <w:szCs w:val="24"/>
        </w:rPr>
        <w:t>s</w:t>
      </w:r>
      <w:r w:rsidR="00C23D2A" w:rsidRPr="006B532A">
        <w:rPr>
          <w:rFonts w:cs="Times New Roman"/>
          <w:b/>
          <w:szCs w:val="24"/>
        </w:rPr>
        <w:t xml:space="preserve">, </w:t>
      </w:r>
      <w:r w:rsidRPr="006B532A">
        <w:rPr>
          <w:rFonts w:cs="Times New Roman"/>
          <w:b/>
          <w:bCs/>
          <w:szCs w:val="24"/>
        </w:rPr>
        <w:t>aprovados pelo Conselho Municipal de Saúde.</w:t>
      </w:r>
    </w:p>
    <w:p w14:paraId="50EE513B" w14:textId="77777777" w:rsidR="00844399" w:rsidRPr="006B532A" w:rsidRDefault="00844399" w:rsidP="009A30DD">
      <w:pPr>
        <w:spacing w:after="0"/>
        <w:jc w:val="both"/>
        <w:rPr>
          <w:rFonts w:cs="Times New Roman"/>
          <w:b/>
          <w:bCs/>
          <w:szCs w:val="24"/>
        </w:rPr>
      </w:pPr>
    </w:p>
    <w:p w14:paraId="27C082E5" w14:textId="1726629D" w:rsidR="00D776A1" w:rsidRPr="006B532A" w:rsidRDefault="00D776A1" w:rsidP="00D776A1">
      <w:pPr>
        <w:jc w:val="both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>2. DA JUSTIFICATIVA.</w:t>
      </w:r>
    </w:p>
    <w:p w14:paraId="46B6077B" w14:textId="4C428BD1" w:rsidR="00D776A1" w:rsidRPr="006B532A" w:rsidRDefault="00D776A1" w:rsidP="00D776A1">
      <w:pPr>
        <w:spacing w:line="256" w:lineRule="auto"/>
        <w:jc w:val="both"/>
        <w:rPr>
          <w:rFonts w:eastAsia="Calibri" w:cs="Times New Roman"/>
          <w:spacing w:val="0"/>
          <w:w w:val="100"/>
          <w:szCs w:val="24"/>
        </w:rPr>
      </w:pPr>
      <w:r w:rsidRPr="006B532A">
        <w:rPr>
          <w:rFonts w:eastAsia="Calibri" w:cs="Times New Roman"/>
          <w:spacing w:val="0"/>
          <w:w w:val="100"/>
          <w:kern w:val="2"/>
          <w:szCs w:val="24"/>
          <w:lang w:eastAsia="zh-CN" w:bidi="ar"/>
        </w:rPr>
        <w:t>Considerando o que dispõe a Constituição Federal de 1988, em especial o seu artigo 196,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14:paraId="5049D95E" w14:textId="77777777" w:rsidR="00D776A1" w:rsidRPr="006B532A" w:rsidRDefault="00D776A1" w:rsidP="00D776A1">
      <w:pPr>
        <w:spacing w:line="256" w:lineRule="auto"/>
        <w:jc w:val="both"/>
        <w:rPr>
          <w:rFonts w:eastAsia="Calibri" w:cs="Times New Roman"/>
          <w:spacing w:val="0"/>
          <w:w w:val="100"/>
          <w:szCs w:val="24"/>
        </w:rPr>
      </w:pPr>
      <w:r w:rsidRPr="006B532A">
        <w:rPr>
          <w:rFonts w:eastAsia="Calibri" w:cs="Times New Roman"/>
          <w:spacing w:val="0"/>
          <w:w w:val="100"/>
          <w:kern w:val="2"/>
          <w:szCs w:val="24"/>
          <w:lang w:eastAsia="zh-CN" w:bidi="ar"/>
        </w:rPr>
        <w:t xml:space="preserve">O presente credenciamento tem por objetivo ofertar assistência integral a todos os usuários do SUS, no que tange especialmente à oferta do atendimento médico especializado, contribuindo assim para a melhoria da assistência e do atendimento ofertado pelas Unidade Básica de Saúde do Município de Frei Rogério, esses serviços são indispensáveis para o funcionamento da unidade de saúde, visto que a demanda das solicitações é grande. </w:t>
      </w:r>
    </w:p>
    <w:p w14:paraId="3C24C344" w14:textId="77777777" w:rsidR="00D776A1" w:rsidRPr="006B532A" w:rsidRDefault="00D776A1" w:rsidP="00D776A1">
      <w:pPr>
        <w:spacing w:line="256" w:lineRule="auto"/>
        <w:jc w:val="both"/>
        <w:rPr>
          <w:rFonts w:eastAsia="Calibri" w:cs="Times New Roman"/>
          <w:spacing w:val="0"/>
          <w:w w:val="100"/>
          <w:kern w:val="2"/>
          <w:szCs w:val="24"/>
          <w:lang w:eastAsia="zh-CN" w:bidi="ar"/>
        </w:rPr>
      </w:pPr>
      <w:r w:rsidRPr="006B532A">
        <w:rPr>
          <w:rFonts w:eastAsia="Calibri" w:cs="Times New Roman"/>
          <w:spacing w:val="0"/>
          <w:w w:val="100"/>
          <w:kern w:val="2"/>
          <w:szCs w:val="24"/>
          <w:lang w:eastAsia="zh-CN" w:bidi="ar"/>
        </w:rPr>
        <w:t>Visando a regularidade dos serviços e atendimentos feitos por essas unidades de saúde, é visto que a falta desses serviços, objeto deste credenciamento comprometerá o atendimento e colocará em risco a saúde e a vida das pessoas que venham a procurar o atendimento público municipal nas unidades de saúde. Sendo assim, é evidente a necessidade deste credenciamento para garantirmos assim um melhor atendimento para os usuários do SUS.</w:t>
      </w:r>
    </w:p>
    <w:p w14:paraId="225CA58E" w14:textId="3EB6D2BC" w:rsidR="00165414" w:rsidRPr="006B532A" w:rsidRDefault="00165414" w:rsidP="009A30DD">
      <w:pPr>
        <w:spacing w:after="0" w:line="256" w:lineRule="auto"/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 xml:space="preserve">O credenciamento tem o respaldo do Conselho Municipal de Saúde conforme ATA </w:t>
      </w:r>
      <w:r w:rsidR="00F1074C">
        <w:rPr>
          <w:rFonts w:cs="Times New Roman"/>
          <w:szCs w:val="24"/>
        </w:rPr>
        <w:t>273</w:t>
      </w:r>
      <w:r w:rsidR="00DF3E05" w:rsidRPr="006B532A">
        <w:rPr>
          <w:rFonts w:cs="Times New Roman"/>
          <w:szCs w:val="24"/>
        </w:rPr>
        <w:t xml:space="preserve">, </w:t>
      </w:r>
      <w:r w:rsidRPr="006B532A">
        <w:rPr>
          <w:rFonts w:cs="Times New Roman"/>
          <w:szCs w:val="24"/>
        </w:rPr>
        <w:t xml:space="preserve">reunião ordinária ocorrida em </w:t>
      </w:r>
      <w:r w:rsidR="00B927B0">
        <w:rPr>
          <w:rFonts w:cs="Times New Roman"/>
          <w:szCs w:val="24"/>
        </w:rPr>
        <w:t>13</w:t>
      </w:r>
      <w:r w:rsidRPr="006B532A">
        <w:rPr>
          <w:rFonts w:cs="Times New Roman"/>
          <w:szCs w:val="24"/>
        </w:rPr>
        <w:t>/</w:t>
      </w:r>
      <w:r w:rsidR="00B927B0">
        <w:rPr>
          <w:rFonts w:cs="Times New Roman"/>
          <w:szCs w:val="24"/>
        </w:rPr>
        <w:t>01/</w:t>
      </w:r>
      <w:r w:rsidRPr="006B532A">
        <w:rPr>
          <w:rFonts w:cs="Times New Roman"/>
          <w:szCs w:val="24"/>
        </w:rPr>
        <w:t>202</w:t>
      </w:r>
      <w:r w:rsidR="00B927B0">
        <w:rPr>
          <w:rFonts w:cs="Times New Roman"/>
          <w:szCs w:val="24"/>
        </w:rPr>
        <w:t>5</w:t>
      </w:r>
      <w:r w:rsidRPr="006B532A">
        <w:rPr>
          <w:rFonts w:cs="Times New Roman"/>
          <w:szCs w:val="24"/>
        </w:rPr>
        <w:t>, na qual é aprovada a alteração dos valores da tabela para credenciamento</w:t>
      </w:r>
    </w:p>
    <w:p w14:paraId="41A54BDD" w14:textId="77777777" w:rsidR="009A30DD" w:rsidRPr="006B532A" w:rsidRDefault="009A30DD" w:rsidP="009A30DD">
      <w:pPr>
        <w:spacing w:after="0" w:line="256" w:lineRule="auto"/>
        <w:jc w:val="both"/>
        <w:rPr>
          <w:rFonts w:eastAsia="Calibri" w:cs="Times New Roman"/>
          <w:spacing w:val="0"/>
          <w:w w:val="100"/>
          <w:szCs w:val="24"/>
        </w:rPr>
      </w:pPr>
    </w:p>
    <w:p w14:paraId="08F4EBC2" w14:textId="77777777" w:rsidR="004208A3" w:rsidRPr="006B532A" w:rsidRDefault="004208A3" w:rsidP="009A30DD">
      <w:pPr>
        <w:spacing w:after="0"/>
        <w:jc w:val="both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>3.</w:t>
      </w:r>
      <w:r w:rsidRPr="006B532A">
        <w:rPr>
          <w:rFonts w:cs="Times New Roman"/>
          <w:b/>
          <w:bCs/>
          <w:szCs w:val="24"/>
        </w:rPr>
        <w:tab/>
        <w:t>DA LEGISLAÇÃO APLICÁVEL</w:t>
      </w:r>
    </w:p>
    <w:p w14:paraId="545FC7F2" w14:textId="77777777" w:rsidR="009A30DD" w:rsidRPr="006B532A" w:rsidRDefault="009A30DD" w:rsidP="009A30DD">
      <w:pPr>
        <w:spacing w:after="0"/>
        <w:jc w:val="both"/>
        <w:rPr>
          <w:rFonts w:cs="Times New Roman"/>
          <w:b/>
          <w:bCs/>
          <w:szCs w:val="24"/>
        </w:rPr>
      </w:pPr>
    </w:p>
    <w:p w14:paraId="5C504BD6" w14:textId="77777777" w:rsidR="004208A3" w:rsidRPr="006B532A" w:rsidRDefault="004208A3" w:rsidP="004208A3">
      <w:pPr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3.1.</w:t>
      </w:r>
      <w:r w:rsidRPr="006B532A">
        <w:rPr>
          <w:rFonts w:cs="Times New Roman"/>
          <w:szCs w:val="24"/>
        </w:rPr>
        <w:tab/>
        <w:t>Será adotada a Lei Federal nº 14.133/2021, notadamente seu art. 74 c/c 79 incisos II transcrito a seguir: “Art. 79. O credenciamento poderá ser usado nas seguintes hipóteses de contratação:</w:t>
      </w:r>
    </w:p>
    <w:p w14:paraId="0F7A3599" w14:textId="77777777" w:rsidR="004208A3" w:rsidRPr="006B532A" w:rsidRDefault="004208A3" w:rsidP="00F10EBB">
      <w:pPr>
        <w:ind w:left="2835"/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(...)</w:t>
      </w:r>
    </w:p>
    <w:p w14:paraId="095D7771" w14:textId="2EC9CACA" w:rsidR="00D776A1" w:rsidRPr="006B532A" w:rsidRDefault="004208A3" w:rsidP="00F10EBB">
      <w:pPr>
        <w:ind w:left="2835"/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II - Com seleção a critério de terceiros: caso em que a seleção do contratado está a cargo do beneficiário direto da prestação”.</w:t>
      </w:r>
    </w:p>
    <w:p w14:paraId="6864B6BE" w14:textId="77777777" w:rsidR="004208A3" w:rsidRPr="006B532A" w:rsidRDefault="004208A3" w:rsidP="004208A3">
      <w:pPr>
        <w:jc w:val="both"/>
        <w:rPr>
          <w:rFonts w:cs="Times New Roman"/>
          <w:szCs w:val="24"/>
        </w:rPr>
      </w:pPr>
    </w:p>
    <w:p w14:paraId="6EC98758" w14:textId="2AF11DF4" w:rsidR="004208A3" w:rsidRPr="006B532A" w:rsidRDefault="004208A3" w:rsidP="003743C5">
      <w:pPr>
        <w:tabs>
          <w:tab w:val="left" w:pos="709"/>
        </w:tabs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 xml:space="preserve">4. </w:t>
      </w:r>
      <w:r w:rsidR="003743C5" w:rsidRPr="006B532A">
        <w:rPr>
          <w:rFonts w:cs="Times New Roman"/>
          <w:b/>
          <w:bCs/>
          <w:szCs w:val="24"/>
        </w:rPr>
        <w:tab/>
      </w:r>
      <w:r w:rsidRPr="006B532A">
        <w:rPr>
          <w:rFonts w:cs="Times New Roman"/>
          <w:b/>
          <w:bCs/>
          <w:szCs w:val="24"/>
        </w:rPr>
        <w:t>DAS ESPECIFICAÇÕES E QUANTITATIVOS DOS SERVIÇOS</w:t>
      </w:r>
    </w:p>
    <w:p w14:paraId="2DDB0F1E" w14:textId="1D6B9439" w:rsidR="003743C5" w:rsidRPr="006B532A" w:rsidRDefault="003743C5" w:rsidP="003743C5">
      <w:pPr>
        <w:tabs>
          <w:tab w:val="left" w:pos="709"/>
        </w:tabs>
        <w:rPr>
          <w:rFonts w:cs="Times New Roman"/>
          <w:szCs w:val="24"/>
        </w:rPr>
      </w:pPr>
      <w:r w:rsidRPr="006B532A">
        <w:rPr>
          <w:rFonts w:cs="Times New Roman"/>
          <w:szCs w:val="24"/>
        </w:rPr>
        <w:lastRenderedPageBreak/>
        <w:t>4.1. As especificações e os quantitativos dos Serviços a seguir:</w:t>
      </w: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4417"/>
        <w:gridCol w:w="1711"/>
        <w:gridCol w:w="1541"/>
      </w:tblGrid>
      <w:tr w:rsidR="009107B2" w:rsidRPr="006B532A" w14:paraId="7D13F1BB" w14:textId="77777777" w:rsidTr="004F5C17">
        <w:trPr>
          <w:trHeight w:val="360"/>
        </w:trPr>
        <w:tc>
          <w:tcPr>
            <w:tcW w:w="1532" w:type="dxa"/>
            <w:shd w:val="clear" w:color="auto" w:fill="D9E2F3" w:themeFill="accent1" w:themeFillTint="33"/>
            <w:vAlign w:val="center"/>
          </w:tcPr>
          <w:p w14:paraId="3CD26442" w14:textId="4D894AD7" w:rsidR="009107B2" w:rsidRPr="006B532A" w:rsidRDefault="009107B2" w:rsidP="009107B2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56376068"/>
            <w:r w:rsidRPr="006B532A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502380E0" w14:textId="06349EBD" w:rsidR="009107B2" w:rsidRPr="006B532A" w:rsidRDefault="009107B2" w:rsidP="00410486">
            <w:pPr>
              <w:jc w:val="both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Consultas Médica Clinica e Especializada, aprovados pelo Conselho Municipal de Saúde.</w:t>
            </w:r>
          </w:p>
        </w:tc>
      </w:tr>
      <w:tr w:rsidR="009107B2" w:rsidRPr="006B532A" w14:paraId="77A31032" w14:textId="77777777" w:rsidTr="004F5C17">
        <w:trPr>
          <w:trHeight w:val="360"/>
        </w:trPr>
        <w:tc>
          <w:tcPr>
            <w:tcW w:w="7660" w:type="dxa"/>
            <w:gridSpan w:val="3"/>
            <w:vAlign w:val="center"/>
          </w:tcPr>
          <w:p w14:paraId="4EA91E32" w14:textId="14D189FB" w:rsidR="009107B2" w:rsidRPr="006B532A" w:rsidRDefault="009107B2" w:rsidP="007E0373">
            <w:pPr>
              <w:jc w:val="both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  <w:vAlign w:val="center"/>
          </w:tcPr>
          <w:p w14:paraId="48F84605" w14:textId="1B43284D" w:rsidR="009107B2" w:rsidRPr="006B532A" w:rsidRDefault="007E0373" w:rsidP="007E0373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900</w:t>
            </w:r>
            <w:r w:rsidR="00575CFF" w:rsidRPr="006B532A">
              <w:rPr>
                <w:rFonts w:cs="Times New Roman"/>
                <w:b/>
                <w:szCs w:val="24"/>
              </w:rPr>
              <w:t>.000,00</w:t>
            </w:r>
          </w:p>
        </w:tc>
      </w:tr>
      <w:tr w:rsidR="005910A6" w:rsidRPr="006B532A" w14:paraId="21BB6AB8" w14:textId="3EB7F28F" w:rsidTr="00F10EBB">
        <w:trPr>
          <w:trHeight w:val="360"/>
        </w:trPr>
        <w:tc>
          <w:tcPr>
            <w:tcW w:w="1532" w:type="dxa"/>
            <w:vAlign w:val="center"/>
          </w:tcPr>
          <w:p w14:paraId="0D8F013A" w14:textId="2815C06F" w:rsidR="005910A6" w:rsidRPr="006B532A" w:rsidRDefault="005910A6" w:rsidP="009107B2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422EBFC0" w14:textId="4E722BD9" w:rsidR="005910A6" w:rsidRPr="006B532A" w:rsidRDefault="005910A6" w:rsidP="009107B2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167F03A4" w14:textId="2CB66422" w:rsidR="005910A6" w:rsidRPr="006B532A" w:rsidRDefault="005910A6" w:rsidP="009107B2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Unit/consulta</w:t>
            </w:r>
          </w:p>
        </w:tc>
        <w:tc>
          <w:tcPr>
            <w:tcW w:w="1541" w:type="dxa"/>
            <w:vMerge w:val="restart"/>
          </w:tcPr>
          <w:p w14:paraId="31E12A26" w14:textId="77777777" w:rsidR="005910A6" w:rsidRPr="006B532A" w:rsidRDefault="005910A6" w:rsidP="007E0373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5910A6" w:rsidRPr="006B532A" w14:paraId="0611E77E" w14:textId="261AB13F" w:rsidTr="006B0520">
        <w:trPr>
          <w:trHeight w:val="345"/>
        </w:trPr>
        <w:tc>
          <w:tcPr>
            <w:tcW w:w="1532" w:type="dxa"/>
          </w:tcPr>
          <w:p w14:paraId="2DF9DAE7" w14:textId="3399F006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</w:t>
            </w:r>
          </w:p>
        </w:tc>
        <w:tc>
          <w:tcPr>
            <w:tcW w:w="4417" w:type="dxa"/>
          </w:tcPr>
          <w:p w14:paraId="654FA363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urologista                                      </w:t>
            </w:r>
          </w:p>
        </w:tc>
        <w:tc>
          <w:tcPr>
            <w:tcW w:w="1711" w:type="dxa"/>
          </w:tcPr>
          <w:p w14:paraId="3B3BF424" w14:textId="60FA6CEA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690E95A0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36742EE1" w14:textId="6F8F0FDC" w:rsidTr="006B0520">
        <w:tc>
          <w:tcPr>
            <w:tcW w:w="1532" w:type="dxa"/>
          </w:tcPr>
          <w:p w14:paraId="77EA7B27" w14:textId="324C507E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1.2</w:t>
            </w:r>
          </w:p>
        </w:tc>
        <w:tc>
          <w:tcPr>
            <w:tcW w:w="4417" w:type="dxa"/>
          </w:tcPr>
          <w:p w14:paraId="798371B6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anestesista</w:t>
            </w:r>
          </w:p>
        </w:tc>
        <w:tc>
          <w:tcPr>
            <w:tcW w:w="1711" w:type="dxa"/>
          </w:tcPr>
          <w:p w14:paraId="42AE5EB5" w14:textId="5AB9943F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340,00</w:t>
            </w:r>
          </w:p>
        </w:tc>
        <w:tc>
          <w:tcPr>
            <w:tcW w:w="1541" w:type="dxa"/>
            <w:vMerge/>
          </w:tcPr>
          <w:p w14:paraId="5E606AF9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1503E112" w14:textId="33F4BCA2" w:rsidTr="006B0520">
        <w:tc>
          <w:tcPr>
            <w:tcW w:w="1532" w:type="dxa"/>
          </w:tcPr>
          <w:p w14:paraId="22374183" w14:textId="2D3D7C2E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1.3</w:t>
            </w:r>
          </w:p>
        </w:tc>
        <w:tc>
          <w:tcPr>
            <w:tcW w:w="4417" w:type="dxa"/>
          </w:tcPr>
          <w:p w14:paraId="3CD8F4EA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psiquiatra</w:t>
            </w:r>
          </w:p>
        </w:tc>
        <w:tc>
          <w:tcPr>
            <w:tcW w:w="1711" w:type="dxa"/>
          </w:tcPr>
          <w:p w14:paraId="6A3882EE" w14:textId="48E1055C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150,00</w:t>
            </w:r>
          </w:p>
        </w:tc>
        <w:tc>
          <w:tcPr>
            <w:tcW w:w="1541" w:type="dxa"/>
            <w:vMerge/>
          </w:tcPr>
          <w:p w14:paraId="4EF55516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759A01C6" w14:textId="34CE1CB6" w:rsidTr="006B0520">
        <w:tc>
          <w:tcPr>
            <w:tcW w:w="1532" w:type="dxa"/>
          </w:tcPr>
          <w:p w14:paraId="50DE25A3" w14:textId="4932847C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1.4</w:t>
            </w:r>
          </w:p>
        </w:tc>
        <w:tc>
          <w:tcPr>
            <w:tcW w:w="4417" w:type="dxa"/>
          </w:tcPr>
          <w:p w14:paraId="7556BD98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cirurgia geral </w:t>
            </w:r>
          </w:p>
        </w:tc>
        <w:tc>
          <w:tcPr>
            <w:tcW w:w="1711" w:type="dxa"/>
          </w:tcPr>
          <w:p w14:paraId="1BB47931" w14:textId="1472CB73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62304549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4EA8C0D3" w14:textId="70DEF32F" w:rsidTr="006B0520">
        <w:tc>
          <w:tcPr>
            <w:tcW w:w="1532" w:type="dxa"/>
          </w:tcPr>
          <w:p w14:paraId="3042F2E1" w14:textId="63080DBC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1.5</w:t>
            </w:r>
          </w:p>
        </w:tc>
        <w:tc>
          <w:tcPr>
            <w:tcW w:w="4417" w:type="dxa"/>
          </w:tcPr>
          <w:p w14:paraId="136C7596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pediatra </w:t>
            </w:r>
          </w:p>
        </w:tc>
        <w:tc>
          <w:tcPr>
            <w:tcW w:w="1711" w:type="dxa"/>
          </w:tcPr>
          <w:p w14:paraId="42E7B8C9" w14:textId="1A26DF9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150,00</w:t>
            </w:r>
          </w:p>
        </w:tc>
        <w:tc>
          <w:tcPr>
            <w:tcW w:w="1541" w:type="dxa"/>
            <w:vMerge/>
          </w:tcPr>
          <w:p w14:paraId="342440F8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633B4D57" w14:textId="6DDD3D56" w:rsidTr="006B0520">
        <w:tc>
          <w:tcPr>
            <w:tcW w:w="1532" w:type="dxa"/>
          </w:tcPr>
          <w:p w14:paraId="3AFA3545" w14:textId="6246FEEF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1.6</w:t>
            </w:r>
          </w:p>
        </w:tc>
        <w:tc>
          <w:tcPr>
            <w:tcW w:w="4417" w:type="dxa"/>
          </w:tcPr>
          <w:p w14:paraId="2BDA7102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ortopédica </w:t>
            </w:r>
          </w:p>
        </w:tc>
        <w:tc>
          <w:tcPr>
            <w:tcW w:w="1711" w:type="dxa"/>
          </w:tcPr>
          <w:p w14:paraId="762E2481" w14:textId="601F27BE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150,00</w:t>
            </w:r>
          </w:p>
        </w:tc>
        <w:tc>
          <w:tcPr>
            <w:tcW w:w="1541" w:type="dxa"/>
            <w:vMerge/>
          </w:tcPr>
          <w:p w14:paraId="5B8704E0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3C8FF654" w14:textId="65D2F04C" w:rsidTr="006B0520">
        <w:tc>
          <w:tcPr>
            <w:tcW w:w="1532" w:type="dxa"/>
          </w:tcPr>
          <w:p w14:paraId="7512F2C5" w14:textId="4D9515ED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1.7</w:t>
            </w:r>
          </w:p>
        </w:tc>
        <w:tc>
          <w:tcPr>
            <w:tcW w:w="4417" w:type="dxa"/>
          </w:tcPr>
          <w:p w14:paraId="72F86C8B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cardiologista                                        </w:t>
            </w:r>
          </w:p>
        </w:tc>
        <w:tc>
          <w:tcPr>
            <w:tcW w:w="1711" w:type="dxa"/>
          </w:tcPr>
          <w:p w14:paraId="3F690FCD" w14:textId="77F75C3B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160,00</w:t>
            </w:r>
          </w:p>
        </w:tc>
        <w:tc>
          <w:tcPr>
            <w:tcW w:w="1541" w:type="dxa"/>
            <w:vMerge/>
          </w:tcPr>
          <w:p w14:paraId="6859752A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28667315" w14:textId="4AF0B921" w:rsidTr="006B0520">
        <w:tc>
          <w:tcPr>
            <w:tcW w:w="1532" w:type="dxa"/>
          </w:tcPr>
          <w:p w14:paraId="79E9B999" w14:textId="4E2D99B9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1.8</w:t>
            </w:r>
          </w:p>
        </w:tc>
        <w:tc>
          <w:tcPr>
            <w:tcW w:w="4417" w:type="dxa"/>
          </w:tcPr>
          <w:p w14:paraId="16820E8E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endocrinologista </w:t>
            </w:r>
          </w:p>
        </w:tc>
        <w:tc>
          <w:tcPr>
            <w:tcW w:w="1711" w:type="dxa"/>
          </w:tcPr>
          <w:p w14:paraId="16752DB0" w14:textId="3A805FE5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150,00</w:t>
            </w:r>
          </w:p>
        </w:tc>
        <w:tc>
          <w:tcPr>
            <w:tcW w:w="1541" w:type="dxa"/>
            <w:vMerge/>
          </w:tcPr>
          <w:p w14:paraId="0FFAFDE9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51C216E5" w14:textId="2AEB7BBC" w:rsidTr="006B0520">
        <w:tc>
          <w:tcPr>
            <w:tcW w:w="1532" w:type="dxa"/>
          </w:tcPr>
          <w:p w14:paraId="7D59C4AB" w14:textId="317724FF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1.9</w:t>
            </w:r>
          </w:p>
        </w:tc>
        <w:tc>
          <w:tcPr>
            <w:tcW w:w="4417" w:type="dxa"/>
          </w:tcPr>
          <w:p w14:paraId="77DABE5E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reumatologista</w:t>
            </w:r>
          </w:p>
        </w:tc>
        <w:tc>
          <w:tcPr>
            <w:tcW w:w="1711" w:type="dxa"/>
          </w:tcPr>
          <w:p w14:paraId="1DC60BDE" w14:textId="50F1D0C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298,00</w:t>
            </w:r>
          </w:p>
        </w:tc>
        <w:tc>
          <w:tcPr>
            <w:tcW w:w="1541" w:type="dxa"/>
            <w:vMerge/>
          </w:tcPr>
          <w:p w14:paraId="26F69598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5881A447" w14:textId="5CD5A7D5" w:rsidTr="006B0520">
        <w:trPr>
          <w:trHeight w:val="60"/>
        </w:trPr>
        <w:tc>
          <w:tcPr>
            <w:tcW w:w="1532" w:type="dxa"/>
          </w:tcPr>
          <w:p w14:paraId="1DF52177" w14:textId="39E8E575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1.10</w:t>
            </w:r>
          </w:p>
        </w:tc>
        <w:tc>
          <w:tcPr>
            <w:tcW w:w="4417" w:type="dxa"/>
          </w:tcPr>
          <w:p w14:paraId="601196A3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neurologista pediatra</w:t>
            </w:r>
          </w:p>
        </w:tc>
        <w:tc>
          <w:tcPr>
            <w:tcW w:w="1711" w:type="dxa"/>
          </w:tcPr>
          <w:p w14:paraId="1DCCE533" w14:textId="6D58454B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298,00</w:t>
            </w:r>
          </w:p>
        </w:tc>
        <w:tc>
          <w:tcPr>
            <w:tcW w:w="1541" w:type="dxa"/>
            <w:vMerge/>
          </w:tcPr>
          <w:p w14:paraId="0B947863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2586D55F" w14:textId="59DB37EB" w:rsidTr="006B0520">
        <w:tc>
          <w:tcPr>
            <w:tcW w:w="1532" w:type="dxa"/>
          </w:tcPr>
          <w:p w14:paraId="00880DF7" w14:textId="3B06EF5E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1.11</w:t>
            </w:r>
          </w:p>
        </w:tc>
        <w:tc>
          <w:tcPr>
            <w:tcW w:w="4417" w:type="dxa"/>
          </w:tcPr>
          <w:p w14:paraId="7E8C6BDB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ginecologista </w:t>
            </w:r>
          </w:p>
        </w:tc>
        <w:tc>
          <w:tcPr>
            <w:tcW w:w="1711" w:type="dxa"/>
          </w:tcPr>
          <w:p w14:paraId="6C12BA6D" w14:textId="4393CBEB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150,00</w:t>
            </w:r>
          </w:p>
        </w:tc>
        <w:tc>
          <w:tcPr>
            <w:tcW w:w="1541" w:type="dxa"/>
            <w:vMerge/>
          </w:tcPr>
          <w:p w14:paraId="49FD16ED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4798637E" w14:textId="0D6552CD" w:rsidTr="006B0520">
        <w:tc>
          <w:tcPr>
            <w:tcW w:w="1532" w:type="dxa"/>
          </w:tcPr>
          <w:p w14:paraId="40B45509" w14:textId="38E791C7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1.12</w:t>
            </w:r>
          </w:p>
        </w:tc>
        <w:tc>
          <w:tcPr>
            <w:tcW w:w="4417" w:type="dxa"/>
          </w:tcPr>
          <w:p w14:paraId="612F0499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clínico geral</w:t>
            </w:r>
          </w:p>
        </w:tc>
        <w:tc>
          <w:tcPr>
            <w:tcW w:w="1711" w:type="dxa"/>
          </w:tcPr>
          <w:p w14:paraId="63D0429D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80,00</w:t>
            </w:r>
          </w:p>
        </w:tc>
        <w:tc>
          <w:tcPr>
            <w:tcW w:w="1541" w:type="dxa"/>
            <w:vMerge/>
          </w:tcPr>
          <w:p w14:paraId="032627A4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26875F02" w14:textId="69CB75A6" w:rsidTr="006B0520">
        <w:tc>
          <w:tcPr>
            <w:tcW w:w="1532" w:type="dxa"/>
          </w:tcPr>
          <w:p w14:paraId="3C2DA62D" w14:textId="1E8E6657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1.13</w:t>
            </w:r>
          </w:p>
        </w:tc>
        <w:tc>
          <w:tcPr>
            <w:tcW w:w="4417" w:type="dxa"/>
          </w:tcPr>
          <w:p w14:paraId="3E4CD82D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de gastroenterologista </w:t>
            </w:r>
          </w:p>
        </w:tc>
        <w:tc>
          <w:tcPr>
            <w:tcW w:w="1711" w:type="dxa"/>
          </w:tcPr>
          <w:p w14:paraId="250E094C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150,00</w:t>
            </w:r>
          </w:p>
        </w:tc>
        <w:tc>
          <w:tcPr>
            <w:tcW w:w="1541" w:type="dxa"/>
            <w:vMerge/>
          </w:tcPr>
          <w:p w14:paraId="3D6D4E8E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2B242620" w14:textId="256B619F" w:rsidTr="006B0520">
        <w:tc>
          <w:tcPr>
            <w:tcW w:w="1532" w:type="dxa"/>
          </w:tcPr>
          <w:p w14:paraId="3254A49F" w14:textId="02484BA1" w:rsidR="005910A6" w:rsidRPr="006B532A" w:rsidRDefault="005910A6" w:rsidP="007E0373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1.14</w:t>
            </w:r>
          </w:p>
        </w:tc>
        <w:tc>
          <w:tcPr>
            <w:tcW w:w="4417" w:type="dxa"/>
          </w:tcPr>
          <w:p w14:paraId="743C39E1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oftalmologista </w:t>
            </w:r>
          </w:p>
        </w:tc>
        <w:tc>
          <w:tcPr>
            <w:tcW w:w="1711" w:type="dxa"/>
          </w:tcPr>
          <w:p w14:paraId="45856FF0" w14:textId="082DAA14" w:rsidR="005910A6" w:rsidRPr="006B532A" w:rsidRDefault="005910A6" w:rsidP="007E0373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260,00</w:t>
            </w:r>
          </w:p>
        </w:tc>
        <w:tc>
          <w:tcPr>
            <w:tcW w:w="1541" w:type="dxa"/>
            <w:vMerge/>
          </w:tcPr>
          <w:p w14:paraId="238CE7E8" w14:textId="77777777" w:rsidR="005910A6" w:rsidRPr="006B532A" w:rsidRDefault="005910A6" w:rsidP="007E0373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43973026" w14:textId="77777777" w:rsidTr="006B0520">
        <w:tc>
          <w:tcPr>
            <w:tcW w:w="1532" w:type="dxa"/>
          </w:tcPr>
          <w:p w14:paraId="510018F0" w14:textId="4A347384" w:rsidR="005910A6" w:rsidRPr="006B532A" w:rsidRDefault="005910A6" w:rsidP="00D801FF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1.15</w:t>
            </w:r>
          </w:p>
        </w:tc>
        <w:tc>
          <w:tcPr>
            <w:tcW w:w="4417" w:type="dxa"/>
          </w:tcPr>
          <w:p w14:paraId="0BC98EB9" w14:textId="3F1D6E27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Consulta fonoaudióloga </w:t>
            </w:r>
          </w:p>
        </w:tc>
        <w:tc>
          <w:tcPr>
            <w:tcW w:w="1711" w:type="dxa"/>
          </w:tcPr>
          <w:p w14:paraId="4E751963" w14:textId="1442F98A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140,00</w:t>
            </w:r>
          </w:p>
        </w:tc>
        <w:tc>
          <w:tcPr>
            <w:tcW w:w="1541" w:type="dxa"/>
            <w:vMerge/>
          </w:tcPr>
          <w:p w14:paraId="7D5BBE0F" w14:textId="77777777" w:rsidR="005910A6" w:rsidRPr="006B532A" w:rsidRDefault="005910A6" w:rsidP="00D801FF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3F95BECD" w14:textId="77777777" w:rsidTr="006B0520">
        <w:tc>
          <w:tcPr>
            <w:tcW w:w="1532" w:type="dxa"/>
          </w:tcPr>
          <w:p w14:paraId="3E5E0AFD" w14:textId="795FA9D7" w:rsidR="005910A6" w:rsidRPr="006B532A" w:rsidRDefault="005910A6" w:rsidP="00D801FF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1.16</w:t>
            </w:r>
          </w:p>
        </w:tc>
        <w:tc>
          <w:tcPr>
            <w:tcW w:w="4417" w:type="dxa"/>
          </w:tcPr>
          <w:p w14:paraId="38D85C4F" w14:textId="633CE571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Nefrologista</w:t>
            </w:r>
          </w:p>
        </w:tc>
        <w:tc>
          <w:tcPr>
            <w:tcW w:w="1711" w:type="dxa"/>
          </w:tcPr>
          <w:p w14:paraId="5F5A18B7" w14:textId="6E03A592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250,00</w:t>
            </w:r>
          </w:p>
        </w:tc>
        <w:tc>
          <w:tcPr>
            <w:tcW w:w="1541" w:type="dxa"/>
            <w:vMerge/>
          </w:tcPr>
          <w:p w14:paraId="1E731267" w14:textId="77777777" w:rsidR="005910A6" w:rsidRPr="006B532A" w:rsidRDefault="005910A6" w:rsidP="00D801FF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4904DA08" w14:textId="77777777" w:rsidTr="006B0520">
        <w:tc>
          <w:tcPr>
            <w:tcW w:w="1532" w:type="dxa"/>
          </w:tcPr>
          <w:p w14:paraId="21B935D7" w14:textId="3E613099" w:rsidR="005910A6" w:rsidRPr="006B532A" w:rsidRDefault="005910A6" w:rsidP="00D801FF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1.17</w:t>
            </w:r>
          </w:p>
        </w:tc>
        <w:tc>
          <w:tcPr>
            <w:tcW w:w="4417" w:type="dxa"/>
          </w:tcPr>
          <w:p w14:paraId="59533546" w14:textId="5107217B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Pneumologista</w:t>
            </w:r>
          </w:p>
        </w:tc>
        <w:tc>
          <w:tcPr>
            <w:tcW w:w="1711" w:type="dxa"/>
          </w:tcPr>
          <w:p w14:paraId="682F92CC" w14:textId="2F6F050C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250,00</w:t>
            </w:r>
          </w:p>
        </w:tc>
        <w:tc>
          <w:tcPr>
            <w:tcW w:w="1541" w:type="dxa"/>
            <w:vMerge/>
          </w:tcPr>
          <w:p w14:paraId="041F8A2F" w14:textId="77777777" w:rsidR="005910A6" w:rsidRPr="006B532A" w:rsidRDefault="005910A6" w:rsidP="00D801FF">
            <w:pPr>
              <w:rPr>
                <w:rFonts w:cs="Times New Roman"/>
                <w:szCs w:val="24"/>
              </w:rPr>
            </w:pPr>
          </w:p>
        </w:tc>
      </w:tr>
      <w:tr w:rsidR="005910A6" w:rsidRPr="006B532A" w14:paraId="5DDCA6AE" w14:textId="77777777" w:rsidTr="006B0520">
        <w:tc>
          <w:tcPr>
            <w:tcW w:w="1532" w:type="dxa"/>
          </w:tcPr>
          <w:p w14:paraId="5A2D3E25" w14:textId="652C540E" w:rsidR="005910A6" w:rsidRPr="006B532A" w:rsidRDefault="005910A6" w:rsidP="00D801FF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1.18</w:t>
            </w:r>
          </w:p>
        </w:tc>
        <w:tc>
          <w:tcPr>
            <w:tcW w:w="4417" w:type="dxa"/>
          </w:tcPr>
          <w:p w14:paraId="14B5F819" w14:textId="1DB5343B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Consulta Neurologista</w:t>
            </w:r>
          </w:p>
        </w:tc>
        <w:tc>
          <w:tcPr>
            <w:tcW w:w="1711" w:type="dxa"/>
          </w:tcPr>
          <w:p w14:paraId="23FB84B7" w14:textId="46DECC7C" w:rsidR="005910A6" w:rsidRPr="006B532A" w:rsidRDefault="005910A6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298,00</w:t>
            </w:r>
          </w:p>
        </w:tc>
        <w:tc>
          <w:tcPr>
            <w:tcW w:w="1541" w:type="dxa"/>
            <w:vMerge/>
          </w:tcPr>
          <w:p w14:paraId="031F2BB6" w14:textId="77777777" w:rsidR="005910A6" w:rsidRPr="006B532A" w:rsidRDefault="005910A6" w:rsidP="00D801FF">
            <w:pPr>
              <w:rPr>
                <w:rFonts w:cs="Times New Roman"/>
                <w:szCs w:val="24"/>
              </w:rPr>
            </w:pPr>
          </w:p>
        </w:tc>
      </w:tr>
      <w:tr w:rsidR="00CD47C1" w:rsidRPr="006B532A" w14:paraId="3AAB52CC" w14:textId="77777777" w:rsidTr="00FA3FBE">
        <w:tc>
          <w:tcPr>
            <w:tcW w:w="9201" w:type="dxa"/>
            <w:gridSpan w:val="4"/>
            <w:tcBorders>
              <w:bottom w:val="single" w:sz="4" w:space="0" w:color="auto"/>
            </w:tcBorders>
          </w:tcPr>
          <w:p w14:paraId="21224484" w14:textId="77777777" w:rsidR="00CD47C1" w:rsidRPr="006B532A" w:rsidRDefault="00CD47C1" w:rsidP="00D801FF">
            <w:pPr>
              <w:rPr>
                <w:rFonts w:cs="Times New Roman"/>
                <w:szCs w:val="24"/>
              </w:rPr>
            </w:pPr>
          </w:p>
        </w:tc>
      </w:tr>
      <w:tr w:rsidR="00D801FF" w:rsidRPr="006B532A" w14:paraId="2F58CDC8" w14:textId="77777777" w:rsidTr="00FA3FBE">
        <w:trPr>
          <w:trHeight w:val="56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FB01AF" w14:textId="7F610126" w:rsidR="00D801FF" w:rsidRPr="006B532A" w:rsidRDefault="00D30D74" w:rsidP="00D42BA5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</w:t>
            </w:r>
          </w:p>
        </w:tc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E192D" w14:textId="603B89EA" w:rsidR="00D801FF" w:rsidRPr="006B532A" w:rsidRDefault="00BB243F" w:rsidP="00D42BA5">
            <w:pPr>
              <w:spacing w:after="0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Exames,</w:t>
            </w:r>
            <w:r w:rsidR="00D801FF" w:rsidRPr="006B532A">
              <w:rPr>
                <w:rFonts w:cs="Times New Roman"/>
                <w:b/>
                <w:szCs w:val="24"/>
              </w:rPr>
              <w:t xml:space="preserve"> </w:t>
            </w:r>
            <w:r w:rsidRPr="006B532A">
              <w:rPr>
                <w:rFonts w:cs="Times New Roman"/>
                <w:b/>
                <w:szCs w:val="24"/>
              </w:rPr>
              <w:t>aprovados pelo Conselho Municipal de Saúde.</w:t>
            </w:r>
          </w:p>
        </w:tc>
      </w:tr>
      <w:tr w:rsidR="00D30D74" w:rsidRPr="006B532A" w14:paraId="0A7E91AE" w14:textId="77777777" w:rsidTr="004F5C17">
        <w:tc>
          <w:tcPr>
            <w:tcW w:w="7660" w:type="dxa"/>
            <w:gridSpan w:val="3"/>
            <w:tcBorders>
              <w:top w:val="single" w:sz="4" w:space="0" w:color="auto"/>
            </w:tcBorders>
          </w:tcPr>
          <w:p w14:paraId="1D707D23" w14:textId="2A845AED" w:rsidR="00D30D74" w:rsidRPr="006B532A" w:rsidRDefault="00D30D74" w:rsidP="00D801FF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F7D71AA" w14:textId="1BF49E69" w:rsidR="00D30D74" w:rsidRPr="006B532A" w:rsidRDefault="00575CFF" w:rsidP="00575CF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232.000,00</w:t>
            </w:r>
          </w:p>
        </w:tc>
      </w:tr>
      <w:tr w:rsidR="00126BB8" w:rsidRPr="006B532A" w14:paraId="1CF279C3" w14:textId="77777777" w:rsidTr="00F10EBB">
        <w:tc>
          <w:tcPr>
            <w:tcW w:w="1532" w:type="dxa"/>
            <w:vAlign w:val="center"/>
          </w:tcPr>
          <w:p w14:paraId="2102EB6B" w14:textId="06FEDCB4" w:rsidR="00126BB8" w:rsidRPr="006B532A" w:rsidRDefault="00126BB8" w:rsidP="00D30D74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080E2C22" w14:textId="7A65A886" w:rsidR="00126BB8" w:rsidRPr="006B532A" w:rsidRDefault="00126BB8" w:rsidP="00D30D74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22BFDA09" w14:textId="4BA4A974" w:rsidR="00126BB8" w:rsidRPr="006B532A" w:rsidRDefault="00126BB8" w:rsidP="00D30D74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Unit/Exame</w:t>
            </w:r>
          </w:p>
        </w:tc>
        <w:tc>
          <w:tcPr>
            <w:tcW w:w="1541" w:type="dxa"/>
            <w:vMerge w:val="restart"/>
          </w:tcPr>
          <w:p w14:paraId="351C6243" w14:textId="77777777" w:rsidR="00126BB8" w:rsidRPr="006B532A" w:rsidRDefault="00126BB8" w:rsidP="00D30D74">
            <w:pPr>
              <w:rPr>
                <w:rFonts w:cs="Times New Roman"/>
                <w:szCs w:val="24"/>
              </w:rPr>
            </w:pPr>
          </w:p>
        </w:tc>
      </w:tr>
      <w:tr w:rsidR="00126BB8" w:rsidRPr="006B532A" w14:paraId="59B75875" w14:textId="77777777" w:rsidTr="00F10EBB">
        <w:tc>
          <w:tcPr>
            <w:tcW w:w="1532" w:type="dxa"/>
            <w:vAlign w:val="center"/>
          </w:tcPr>
          <w:p w14:paraId="0037221D" w14:textId="2208CA9D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2.1</w:t>
            </w:r>
          </w:p>
        </w:tc>
        <w:tc>
          <w:tcPr>
            <w:tcW w:w="4417" w:type="dxa"/>
          </w:tcPr>
          <w:p w14:paraId="5E2471B3" w14:textId="11E1842D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Exames tomografia do tórax</w:t>
            </w:r>
          </w:p>
        </w:tc>
        <w:tc>
          <w:tcPr>
            <w:tcW w:w="1711" w:type="dxa"/>
          </w:tcPr>
          <w:p w14:paraId="372ABE97" w14:textId="6889021B" w:rsidR="00126BB8" w:rsidRPr="006B532A" w:rsidRDefault="0003475F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320</w:t>
            </w:r>
            <w:r w:rsidR="00126BB8"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7DDE718E" w14:textId="77777777" w:rsidR="00126BB8" w:rsidRPr="006B532A" w:rsidRDefault="00126BB8" w:rsidP="00D42BA5">
            <w:pPr>
              <w:rPr>
                <w:rFonts w:cs="Times New Roman"/>
                <w:szCs w:val="24"/>
              </w:rPr>
            </w:pPr>
          </w:p>
        </w:tc>
      </w:tr>
      <w:tr w:rsidR="00126BB8" w:rsidRPr="006B532A" w14:paraId="75F87F8E" w14:textId="77777777" w:rsidTr="00F10EBB">
        <w:tc>
          <w:tcPr>
            <w:tcW w:w="1532" w:type="dxa"/>
            <w:vAlign w:val="center"/>
          </w:tcPr>
          <w:p w14:paraId="7D106C87" w14:textId="3611CBA0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lastRenderedPageBreak/>
              <w:t>2.2</w:t>
            </w:r>
          </w:p>
        </w:tc>
        <w:tc>
          <w:tcPr>
            <w:tcW w:w="4417" w:type="dxa"/>
          </w:tcPr>
          <w:p w14:paraId="7A207EA9" w14:textId="57D20978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Colonoscopia </w:t>
            </w:r>
          </w:p>
        </w:tc>
        <w:tc>
          <w:tcPr>
            <w:tcW w:w="1711" w:type="dxa"/>
          </w:tcPr>
          <w:p w14:paraId="4BA810E8" w14:textId="559478A0" w:rsidR="00126BB8" w:rsidRPr="006B532A" w:rsidRDefault="0003475F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70</w:t>
            </w:r>
            <w:r w:rsidR="00126BB8"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099D6356" w14:textId="77777777" w:rsidR="00126BB8" w:rsidRPr="006B532A" w:rsidRDefault="00126BB8" w:rsidP="00D42BA5">
            <w:pPr>
              <w:rPr>
                <w:rFonts w:cs="Times New Roman"/>
                <w:szCs w:val="24"/>
              </w:rPr>
            </w:pPr>
          </w:p>
        </w:tc>
      </w:tr>
      <w:tr w:rsidR="00126BB8" w:rsidRPr="006B532A" w14:paraId="2508B6FC" w14:textId="77777777" w:rsidTr="00F10EBB">
        <w:tc>
          <w:tcPr>
            <w:tcW w:w="1532" w:type="dxa"/>
            <w:vAlign w:val="center"/>
          </w:tcPr>
          <w:p w14:paraId="62F652C2" w14:textId="79407078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2.3</w:t>
            </w:r>
          </w:p>
        </w:tc>
        <w:tc>
          <w:tcPr>
            <w:tcW w:w="4417" w:type="dxa"/>
          </w:tcPr>
          <w:p w14:paraId="1ED1CF58" w14:textId="0E27E982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Endoscopia </w:t>
            </w:r>
            <w:r w:rsidR="0003475F" w:rsidRPr="006B532A">
              <w:rPr>
                <w:rFonts w:cs="Times New Roman"/>
                <w:szCs w:val="24"/>
              </w:rPr>
              <w:t>digestiva alta</w:t>
            </w:r>
          </w:p>
        </w:tc>
        <w:tc>
          <w:tcPr>
            <w:tcW w:w="1711" w:type="dxa"/>
          </w:tcPr>
          <w:p w14:paraId="720C27E6" w14:textId="1785049B" w:rsidR="00126BB8" w:rsidRPr="006B532A" w:rsidRDefault="0003475F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40</w:t>
            </w:r>
            <w:r w:rsidR="00126BB8"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5763A6F4" w14:textId="77777777" w:rsidR="00126BB8" w:rsidRPr="006B532A" w:rsidRDefault="00126BB8" w:rsidP="00D42BA5">
            <w:pPr>
              <w:rPr>
                <w:rFonts w:cs="Times New Roman"/>
                <w:szCs w:val="24"/>
              </w:rPr>
            </w:pPr>
          </w:p>
        </w:tc>
      </w:tr>
      <w:tr w:rsidR="00955F41" w:rsidRPr="006B532A" w14:paraId="1557FA7A" w14:textId="77777777" w:rsidTr="00F10EBB">
        <w:tc>
          <w:tcPr>
            <w:tcW w:w="1532" w:type="dxa"/>
            <w:vAlign w:val="center"/>
          </w:tcPr>
          <w:p w14:paraId="15F14B26" w14:textId="4CBABA8E" w:rsidR="00955F41" w:rsidRPr="006B532A" w:rsidRDefault="00955F41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2.4</w:t>
            </w:r>
          </w:p>
        </w:tc>
        <w:tc>
          <w:tcPr>
            <w:tcW w:w="4417" w:type="dxa"/>
          </w:tcPr>
          <w:p w14:paraId="64DCBAD6" w14:textId="10236767" w:rsidR="00955F41" w:rsidRPr="006B532A" w:rsidRDefault="00955F41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Retossigmoideoscopia</w:t>
            </w:r>
          </w:p>
        </w:tc>
        <w:tc>
          <w:tcPr>
            <w:tcW w:w="1711" w:type="dxa"/>
          </w:tcPr>
          <w:p w14:paraId="02F87FE8" w14:textId="73B6EF64" w:rsidR="00955F41" w:rsidRPr="006B532A" w:rsidRDefault="00955F41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400,00</w:t>
            </w:r>
          </w:p>
        </w:tc>
        <w:tc>
          <w:tcPr>
            <w:tcW w:w="1541" w:type="dxa"/>
            <w:vMerge/>
          </w:tcPr>
          <w:p w14:paraId="124FAACB" w14:textId="77777777" w:rsidR="00955F41" w:rsidRPr="006B532A" w:rsidRDefault="00955F41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1DD6E82A" w14:textId="77777777" w:rsidTr="00F10EBB">
        <w:tc>
          <w:tcPr>
            <w:tcW w:w="1532" w:type="dxa"/>
            <w:vAlign w:val="center"/>
          </w:tcPr>
          <w:p w14:paraId="1C832DE4" w14:textId="52502E30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</w:t>
            </w:r>
            <w:r w:rsidR="00955F41" w:rsidRPr="006B532A">
              <w:rPr>
                <w:rFonts w:cs="Times New Roman"/>
                <w:szCs w:val="24"/>
              </w:rPr>
              <w:t>5</w:t>
            </w:r>
          </w:p>
        </w:tc>
        <w:tc>
          <w:tcPr>
            <w:tcW w:w="4417" w:type="dxa"/>
          </w:tcPr>
          <w:p w14:paraId="6F844C0E" w14:textId="16450C55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Audiometria </w:t>
            </w:r>
          </w:p>
        </w:tc>
        <w:tc>
          <w:tcPr>
            <w:tcW w:w="1711" w:type="dxa"/>
          </w:tcPr>
          <w:p w14:paraId="4166B92F" w14:textId="130D8E63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</w:t>
            </w:r>
            <w:r w:rsidR="00955F41" w:rsidRPr="006B532A">
              <w:rPr>
                <w:rFonts w:cs="Times New Roman"/>
                <w:szCs w:val="24"/>
              </w:rPr>
              <w:t>4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1CDB22E8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041AA5DE" w14:textId="77777777" w:rsidTr="00F10EBB">
        <w:tc>
          <w:tcPr>
            <w:tcW w:w="1532" w:type="dxa"/>
            <w:vAlign w:val="center"/>
          </w:tcPr>
          <w:p w14:paraId="2295A281" w14:textId="7408E28E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</w:t>
            </w:r>
            <w:r w:rsidR="00955F41" w:rsidRPr="006B532A">
              <w:rPr>
                <w:rFonts w:cs="Times New Roman"/>
                <w:szCs w:val="24"/>
              </w:rPr>
              <w:t>6</w:t>
            </w:r>
          </w:p>
        </w:tc>
        <w:tc>
          <w:tcPr>
            <w:tcW w:w="4417" w:type="dxa"/>
          </w:tcPr>
          <w:p w14:paraId="6187FC6A" w14:textId="27B68671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Imitanciometria </w:t>
            </w:r>
          </w:p>
        </w:tc>
        <w:tc>
          <w:tcPr>
            <w:tcW w:w="1711" w:type="dxa"/>
          </w:tcPr>
          <w:p w14:paraId="38EB4846" w14:textId="551BF2C8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</w:t>
            </w:r>
            <w:r w:rsidR="00955F41" w:rsidRPr="006B532A">
              <w:rPr>
                <w:rFonts w:cs="Times New Roman"/>
                <w:szCs w:val="24"/>
              </w:rPr>
              <w:t>4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35407022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65A61219" w14:textId="77777777" w:rsidTr="00F10EBB">
        <w:tc>
          <w:tcPr>
            <w:tcW w:w="1532" w:type="dxa"/>
            <w:vAlign w:val="center"/>
          </w:tcPr>
          <w:p w14:paraId="4300E6C9" w14:textId="586F3A8E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</w:t>
            </w:r>
            <w:r w:rsidR="00955F41" w:rsidRPr="006B532A">
              <w:rPr>
                <w:rFonts w:cs="Times New Roman"/>
                <w:szCs w:val="24"/>
              </w:rPr>
              <w:t>7</w:t>
            </w:r>
          </w:p>
        </w:tc>
        <w:tc>
          <w:tcPr>
            <w:tcW w:w="4417" w:type="dxa"/>
          </w:tcPr>
          <w:p w14:paraId="14A276AD" w14:textId="4924A38D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Teste da orelhinha </w:t>
            </w:r>
          </w:p>
        </w:tc>
        <w:tc>
          <w:tcPr>
            <w:tcW w:w="1711" w:type="dxa"/>
          </w:tcPr>
          <w:p w14:paraId="37AF9387" w14:textId="5E4163B8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</w:t>
            </w:r>
            <w:r w:rsidR="00955F41" w:rsidRPr="006B532A">
              <w:rPr>
                <w:rFonts w:cs="Times New Roman"/>
                <w:szCs w:val="24"/>
              </w:rPr>
              <w:t>2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65BB8339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2E6B2B6F" w14:textId="77777777" w:rsidTr="00F10EBB">
        <w:tc>
          <w:tcPr>
            <w:tcW w:w="1532" w:type="dxa"/>
            <w:vAlign w:val="center"/>
          </w:tcPr>
          <w:p w14:paraId="02255075" w14:textId="21037771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</w:t>
            </w:r>
            <w:r w:rsidR="00955F41" w:rsidRPr="006B532A">
              <w:rPr>
                <w:rFonts w:cs="Times New Roman"/>
                <w:szCs w:val="24"/>
              </w:rPr>
              <w:t>8</w:t>
            </w:r>
          </w:p>
        </w:tc>
        <w:tc>
          <w:tcPr>
            <w:tcW w:w="4417" w:type="dxa"/>
          </w:tcPr>
          <w:p w14:paraId="6C8C4768" w14:textId="1BAFBFDD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Audio comportamental /criança</w:t>
            </w:r>
          </w:p>
        </w:tc>
        <w:tc>
          <w:tcPr>
            <w:tcW w:w="1711" w:type="dxa"/>
          </w:tcPr>
          <w:p w14:paraId="5C9C55BF" w14:textId="20FF9923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</w:t>
            </w:r>
            <w:r w:rsidR="00955F41" w:rsidRPr="006B532A">
              <w:rPr>
                <w:rFonts w:cs="Times New Roman"/>
                <w:szCs w:val="24"/>
              </w:rPr>
              <w:t>4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74925F9E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198247B5" w14:textId="77777777" w:rsidTr="00F10EBB">
        <w:tc>
          <w:tcPr>
            <w:tcW w:w="1532" w:type="dxa"/>
            <w:vAlign w:val="center"/>
          </w:tcPr>
          <w:p w14:paraId="78B1E430" w14:textId="5F96440C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</w:t>
            </w:r>
            <w:r w:rsidR="00955F41" w:rsidRPr="006B532A">
              <w:rPr>
                <w:rFonts w:cs="Times New Roman"/>
                <w:szCs w:val="24"/>
              </w:rPr>
              <w:t>9</w:t>
            </w:r>
          </w:p>
        </w:tc>
        <w:tc>
          <w:tcPr>
            <w:tcW w:w="4417" w:type="dxa"/>
          </w:tcPr>
          <w:p w14:paraId="5B8BF035" w14:textId="36059A42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Profissional para realiza ultrassonografia com laudo </w:t>
            </w:r>
          </w:p>
        </w:tc>
        <w:tc>
          <w:tcPr>
            <w:tcW w:w="1711" w:type="dxa"/>
          </w:tcPr>
          <w:p w14:paraId="228B1B50" w14:textId="5736F14F" w:rsidR="00126BB8" w:rsidRPr="006B532A" w:rsidRDefault="00955F41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9</w:t>
            </w:r>
            <w:r w:rsidR="00126BB8"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4DA3A1C8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5C89C4B5" w14:textId="77777777" w:rsidTr="00F10EBB">
        <w:tc>
          <w:tcPr>
            <w:tcW w:w="1532" w:type="dxa"/>
            <w:vAlign w:val="center"/>
          </w:tcPr>
          <w:p w14:paraId="404AA3D2" w14:textId="694A5FB8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</w:t>
            </w:r>
            <w:r w:rsidR="00955F41" w:rsidRPr="006B532A">
              <w:rPr>
                <w:rFonts w:cs="Times New Roman"/>
                <w:szCs w:val="24"/>
              </w:rPr>
              <w:t>10</w:t>
            </w:r>
          </w:p>
        </w:tc>
        <w:tc>
          <w:tcPr>
            <w:tcW w:w="4417" w:type="dxa"/>
          </w:tcPr>
          <w:p w14:paraId="0A7B9053" w14:textId="596E5BAA" w:rsidR="003C4074" w:rsidRPr="006B532A" w:rsidRDefault="00126BB8" w:rsidP="00D20AF6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Profissional para realiza ultrassonografia com dopller com laud</w:t>
            </w:r>
            <w:r w:rsidR="00D20AF6" w:rsidRPr="006B532A">
              <w:rPr>
                <w:rFonts w:cs="Times New Roman"/>
                <w:szCs w:val="24"/>
              </w:rPr>
              <w:t>o.</w:t>
            </w:r>
          </w:p>
        </w:tc>
        <w:tc>
          <w:tcPr>
            <w:tcW w:w="1711" w:type="dxa"/>
          </w:tcPr>
          <w:p w14:paraId="415C7C3F" w14:textId="71BB6C53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</w:t>
            </w:r>
            <w:r w:rsidR="00955F41" w:rsidRPr="006B532A">
              <w:rPr>
                <w:rFonts w:cs="Times New Roman"/>
                <w:szCs w:val="24"/>
              </w:rPr>
              <w:t>7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14174A4A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61A74CC2" w14:textId="77777777" w:rsidTr="00510B9B">
        <w:tc>
          <w:tcPr>
            <w:tcW w:w="1532" w:type="dxa"/>
            <w:vAlign w:val="center"/>
          </w:tcPr>
          <w:p w14:paraId="22523CF7" w14:textId="761E905C" w:rsidR="00126BB8" w:rsidRPr="006B532A" w:rsidRDefault="00126BB8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2.1</w:t>
            </w:r>
            <w:r w:rsidR="00955F41" w:rsidRPr="006B532A">
              <w:rPr>
                <w:rFonts w:cs="Times New Roman"/>
                <w:szCs w:val="24"/>
              </w:rPr>
              <w:t>1</w:t>
            </w:r>
          </w:p>
        </w:tc>
        <w:tc>
          <w:tcPr>
            <w:tcW w:w="4417" w:type="dxa"/>
          </w:tcPr>
          <w:p w14:paraId="47F98694" w14:textId="349B751A" w:rsidR="00AC1E14" w:rsidRPr="006B532A" w:rsidRDefault="00126BB8" w:rsidP="00D20AF6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Profissional para realiza ultrassonografia morfologica com laudo </w:t>
            </w:r>
          </w:p>
        </w:tc>
        <w:tc>
          <w:tcPr>
            <w:tcW w:w="1711" w:type="dxa"/>
          </w:tcPr>
          <w:p w14:paraId="4AACB41B" w14:textId="2875A9F2" w:rsidR="00126BB8" w:rsidRPr="006B532A" w:rsidRDefault="00126BB8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</w:t>
            </w:r>
            <w:r w:rsidR="00955F41" w:rsidRPr="006B532A">
              <w:rPr>
                <w:rFonts w:cs="Times New Roman"/>
                <w:szCs w:val="24"/>
              </w:rPr>
              <w:t>2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  <w:tcBorders>
              <w:bottom w:val="nil"/>
            </w:tcBorders>
          </w:tcPr>
          <w:p w14:paraId="5E864F91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0B9B" w:rsidRPr="006B532A" w14:paraId="4A400F8A" w14:textId="77777777" w:rsidTr="00510B9B">
        <w:tc>
          <w:tcPr>
            <w:tcW w:w="1532" w:type="dxa"/>
            <w:vAlign w:val="center"/>
          </w:tcPr>
          <w:p w14:paraId="1C6F1DB9" w14:textId="1FA7EF8F" w:rsidR="00510B9B" w:rsidRPr="006B532A" w:rsidRDefault="00510B9B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2.12</w:t>
            </w:r>
          </w:p>
        </w:tc>
        <w:tc>
          <w:tcPr>
            <w:tcW w:w="4417" w:type="dxa"/>
          </w:tcPr>
          <w:p w14:paraId="6DD40737" w14:textId="03A688DC" w:rsidR="00510B9B" w:rsidRPr="006B532A" w:rsidRDefault="00510B9B" w:rsidP="00D20AF6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Exame de Punção Ecoguiada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7A25ADFB" w14:textId="7BEB494E" w:rsidR="00510B9B" w:rsidRPr="006B532A" w:rsidRDefault="00510B9B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350,00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070B2" w14:textId="77777777" w:rsidR="00510B9B" w:rsidRPr="006B532A" w:rsidRDefault="00510B9B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0B9B" w:rsidRPr="006B532A" w14:paraId="7FCB3F14" w14:textId="77777777" w:rsidTr="00510B9B">
        <w:tc>
          <w:tcPr>
            <w:tcW w:w="1532" w:type="dxa"/>
            <w:vAlign w:val="center"/>
          </w:tcPr>
          <w:p w14:paraId="16A107CA" w14:textId="2A1CF945" w:rsidR="00510B9B" w:rsidRPr="006B532A" w:rsidRDefault="00510B9B" w:rsidP="00880471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2.13</w:t>
            </w:r>
          </w:p>
        </w:tc>
        <w:tc>
          <w:tcPr>
            <w:tcW w:w="4417" w:type="dxa"/>
          </w:tcPr>
          <w:p w14:paraId="3AB47E04" w14:textId="297D5AA1" w:rsidR="00510B9B" w:rsidRPr="006B532A" w:rsidRDefault="00510B9B" w:rsidP="00D20AF6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Exame de experimetria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39532AAF" w14:textId="27EE4642" w:rsidR="00510B9B" w:rsidRPr="006B532A" w:rsidRDefault="00510B9B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93D23" w14:textId="77777777" w:rsidR="00510B9B" w:rsidRPr="006B532A" w:rsidRDefault="00510B9B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40BA6E0E" w14:textId="77777777" w:rsidTr="004F5C17">
        <w:tc>
          <w:tcPr>
            <w:tcW w:w="9201" w:type="dxa"/>
            <w:gridSpan w:val="4"/>
            <w:vAlign w:val="center"/>
          </w:tcPr>
          <w:p w14:paraId="70993606" w14:textId="77777777" w:rsidR="00126BB8" w:rsidRPr="006B532A" w:rsidRDefault="00126BB8" w:rsidP="00D42B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C2B" w:rsidRPr="006B532A" w14:paraId="2E0208A8" w14:textId="77777777" w:rsidTr="004F5C17">
        <w:tc>
          <w:tcPr>
            <w:tcW w:w="1532" w:type="dxa"/>
            <w:shd w:val="clear" w:color="auto" w:fill="D9E2F3" w:themeFill="accent1" w:themeFillTint="33"/>
            <w:vAlign w:val="center"/>
          </w:tcPr>
          <w:p w14:paraId="5F7370FB" w14:textId="31A29570" w:rsidR="00681C2B" w:rsidRPr="006B532A" w:rsidRDefault="00681C2B" w:rsidP="00880471">
            <w:pPr>
              <w:jc w:val="center"/>
              <w:rPr>
                <w:rFonts w:cs="Times New Roman"/>
                <w:b/>
                <w:bCs/>
                <w:szCs w:val="24"/>
              </w:rPr>
            </w:pPr>
            <w:bookmarkStart w:id="1" w:name="_Hlk156376369"/>
            <w:r w:rsidRPr="006B532A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5608E33A" w14:textId="4B7570D3" w:rsidR="00681C2B" w:rsidRPr="006B532A" w:rsidRDefault="00681C2B" w:rsidP="00681C2B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Procedimentos cirúrgicos, aprovados pelo Conselho Municipal de Saúde.</w:t>
            </w:r>
          </w:p>
        </w:tc>
      </w:tr>
      <w:tr w:rsidR="00681C2B" w:rsidRPr="006B532A" w14:paraId="4947F4E5" w14:textId="77777777" w:rsidTr="004F5C17">
        <w:tc>
          <w:tcPr>
            <w:tcW w:w="7660" w:type="dxa"/>
            <w:gridSpan w:val="3"/>
            <w:vAlign w:val="center"/>
          </w:tcPr>
          <w:p w14:paraId="581CE5E2" w14:textId="0301AC8E" w:rsidR="00681C2B" w:rsidRPr="006B532A" w:rsidRDefault="00681C2B" w:rsidP="00D42BA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</w:tcPr>
          <w:p w14:paraId="67ABEA4A" w14:textId="58FA43C2" w:rsidR="00681C2B" w:rsidRPr="006B532A" w:rsidRDefault="00575CFF" w:rsidP="00D42BA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22.000,00</w:t>
            </w:r>
          </w:p>
        </w:tc>
      </w:tr>
      <w:tr w:rsidR="008E45B5" w:rsidRPr="006B532A" w14:paraId="67F6DACB" w14:textId="77777777" w:rsidTr="00F10EBB">
        <w:tc>
          <w:tcPr>
            <w:tcW w:w="1532" w:type="dxa"/>
            <w:vAlign w:val="center"/>
          </w:tcPr>
          <w:p w14:paraId="318B1A90" w14:textId="6DE562B5" w:rsidR="008E45B5" w:rsidRPr="006B532A" w:rsidRDefault="008E45B5" w:rsidP="008E45B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4086D0CB" w14:textId="1408A8CD" w:rsidR="008E45B5" w:rsidRPr="006B532A" w:rsidRDefault="008E45B5" w:rsidP="008E45B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0F04C45B" w14:textId="29090CBC" w:rsidR="008E45B5" w:rsidRPr="006B532A" w:rsidRDefault="008E45B5" w:rsidP="008E45B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 / Procedimento</w:t>
            </w:r>
          </w:p>
        </w:tc>
        <w:tc>
          <w:tcPr>
            <w:tcW w:w="1541" w:type="dxa"/>
            <w:vMerge w:val="restart"/>
          </w:tcPr>
          <w:p w14:paraId="44ED8AE9" w14:textId="77777777" w:rsidR="008E45B5" w:rsidRPr="006B532A" w:rsidRDefault="008E45B5" w:rsidP="00681C2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45B5" w:rsidRPr="006B532A" w14:paraId="1FFC19DF" w14:textId="77777777" w:rsidTr="00F10EBB">
        <w:tc>
          <w:tcPr>
            <w:tcW w:w="1532" w:type="dxa"/>
            <w:vAlign w:val="center"/>
          </w:tcPr>
          <w:p w14:paraId="0749E39E" w14:textId="0DC45C10" w:rsidR="008E45B5" w:rsidRPr="006B532A" w:rsidRDefault="008E45B5" w:rsidP="001E71B9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3.1</w:t>
            </w:r>
          </w:p>
        </w:tc>
        <w:tc>
          <w:tcPr>
            <w:tcW w:w="4417" w:type="dxa"/>
          </w:tcPr>
          <w:p w14:paraId="38ADDA6C" w14:textId="5753184C" w:rsidR="008E45B5" w:rsidRPr="006B532A" w:rsidRDefault="008E45B5" w:rsidP="001E71B9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Vasectomia </w:t>
            </w:r>
          </w:p>
        </w:tc>
        <w:tc>
          <w:tcPr>
            <w:tcW w:w="1711" w:type="dxa"/>
          </w:tcPr>
          <w:p w14:paraId="00A139A7" w14:textId="404F2308" w:rsidR="008E45B5" w:rsidRPr="006B532A" w:rsidRDefault="004C4A49" w:rsidP="008E45B5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>9</w:t>
            </w:r>
            <w:r w:rsidR="008E45B5" w:rsidRPr="006B532A">
              <w:rPr>
                <w:rFonts w:cs="Times New Roman"/>
                <w:szCs w:val="24"/>
              </w:rPr>
              <w:t>00,00</w:t>
            </w:r>
          </w:p>
        </w:tc>
        <w:tc>
          <w:tcPr>
            <w:tcW w:w="1541" w:type="dxa"/>
            <w:vMerge/>
          </w:tcPr>
          <w:p w14:paraId="442D7C08" w14:textId="77777777" w:rsidR="008E45B5" w:rsidRPr="006B532A" w:rsidRDefault="008E45B5" w:rsidP="001E71B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45B5" w:rsidRPr="006B532A" w14:paraId="49EA7AD1" w14:textId="77777777" w:rsidTr="00F10EBB">
        <w:tc>
          <w:tcPr>
            <w:tcW w:w="1532" w:type="dxa"/>
            <w:vAlign w:val="center"/>
          </w:tcPr>
          <w:p w14:paraId="6C91360A" w14:textId="1321F09A" w:rsidR="008E45B5" w:rsidRPr="006B532A" w:rsidRDefault="008E45B5" w:rsidP="008E45B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3.2</w:t>
            </w:r>
          </w:p>
        </w:tc>
        <w:tc>
          <w:tcPr>
            <w:tcW w:w="4417" w:type="dxa"/>
          </w:tcPr>
          <w:p w14:paraId="19D30C28" w14:textId="0CCBBCC9" w:rsidR="008E45B5" w:rsidRPr="006B532A" w:rsidRDefault="008E45B5" w:rsidP="008E45B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Colocação de DIU (Dispositivo intra uterino)</w:t>
            </w:r>
          </w:p>
        </w:tc>
        <w:tc>
          <w:tcPr>
            <w:tcW w:w="1711" w:type="dxa"/>
          </w:tcPr>
          <w:p w14:paraId="50860B02" w14:textId="3DE72525" w:rsidR="008E45B5" w:rsidRPr="006B532A" w:rsidRDefault="004C4A49" w:rsidP="008E45B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300</w:t>
            </w:r>
            <w:r w:rsidR="008E45B5"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41613992" w14:textId="77777777" w:rsidR="008E45B5" w:rsidRPr="006B532A" w:rsidRDefault="008E45B5" w:rsidP="008E45B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45B5" w:rsidRPr="006B532A" w14:paraId="6779498C" w14:textId="77777777" w:rsidTr="00F10EBB">
        <w:tc>
          <w:tcPr>
            <w:tcW w:w="1532" w:type="dxa"/>
            <w:vAlign w:val="center"/>
          </w:tcPr>
          <w:p w14:paraId="702712D8" w14:textId="58E3A6F2" w:rsidR="008E45B5" w:rsidRPr="006B532A" w:rsidRDefault="008E45B5" w:rsidP="008E45B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3.3</w:t>
            </w:r>
          </w:p>
        </w:tc>
        <w:tc>
          <w:tcPr>
            <w:tcW w:w="4417" w:type="dxa"/>
          </w:tcPr>
          <w:p w14:paraId="260AE5FA" w14:textId="33077E0A" w:rsidR="008E45B5" w:rsidRPr="006B532A" w:rsidRDefault="008E45B5" w:rsidP="008E45B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Retirada de DIU (Dispositivo intra uterino)</w:t>
            </w:r>
          </w:p>
        </w:tc>
        <w:tc>
          <w:tcPr>
            <w:tcW w:w="1711" w:type="dxa"/>
          </w:tcPr>
          <w:p w14:paraId="0B2564E4" w14:textId="2A23B17F" w:rsidR="008E45B5" w:rsidRPr="006B532A" w:rsidRDefault="004C4A49" w:rsidP="008E45B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30</w:t>
            </w:r>
            <w:r w:rsidR="008E45B5"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349C33BB" w14:textId="77777777" w:rsidR="008E45B5" w:rsidRPr="006B532A" w:rsidRDefault="008E45B5" w:rsidP="008E45B5">
            <w:pPr>
              <w:jc w:val="center"/>
              <w:rPr>
                <w:rFonts w:cs="Times New Roman"/>
                <w:szCs w:val="24"/>
              </w:rPr>
            </w:pPr>
          </w:p>
        </w:tc>
      </w:tr>
      <w:bookmarkEnd w:id="1"/>
      <w:tr w:rsidR="008E45B5" w:rsidRPr="006B532A" w14:paraId="405B9E3C" w14:textId="77777777" w:rsidTr="00F10EBB">
        <w:tc>
          <w:tcPr>
            <w:tcW w:w="1532" w:type="dxa"/>
            <w:vAlign w:val="center"/>
          </w:tcPr>
          <w:p w14:paraId="0CBB45A4" w14:textId="388CEC83" w:rsidR="008E45B5" w:rsidRPr="006B532A" w:rsidRDefault="008E45B5" w:rsidP="008E45B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3.4</w:t>
            </w:r>
          </w:p>
        </w:tc>
        <w:tc>
          <w:tcPr>
            <w:tcW w:w="4417" w:type="dxa"/>
          </w:tcPr>
          <w:p w14:paraId="076B61CC" w14:textId="15D2321A" w:rsidR="008E45B5" w:rsidRPr="006B532A" w:rsidRDefault="008E45B5" w:rsidP="008E45B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Polipectomia </w:t>
            </w:r>
          </w:p>
        </w:tc>
        <w:tc>
          <w:tcPr>
            <w:tcW w:w="1711" w:type="dxa"/>
          </w:tcPr>
          <w:p w14:paraId="3D9391F2" w14:textId="2E1F92AB" w:rsidR="008E45B5" w:rsidRPr="006B532A" w:rsidRDefault="008E45B5" w:rsidP="008E45B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</w:t>
            </w:r>
            <w:r w:rsidR="004C4A49" w:rsidRPr="006B532A">
              <w:rPr>
                <w:rFonts w:cs="Times New Roman"/>
                <w:szCs w:val="24"/>
              </w:rPr>
              <w:t>5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6152CBA7" w14:textId="77777777" w:rsidR="008E45B5" w:rsidRPr="006B532A" w:rsidRDefault="008E45B5" w:rsidP="008E45B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10EBB" w:rsidRPr="006B532A" w14:paraId="0CCAF6F0" w14:textId="77777777" w:rsidTr="007E0373">
        <w:tc>
          <w:tcPr>
            <w:tcW w:w="9201" w:type="dxa"/>
            <w:gridSpan w:val="4"/>
            <w:vAlign w:val="center"/>
          </w:tcPr>
          <w:p w14:paraId="29AA7EB0" w14:textId="77777777" w:rsidR="00F10EBB" w:rsidRPr="006B532A" w:rsidRDefault="00F10EBB" w:rsidP="008E45B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7464E" w:rsidRPr="006B532A" w14:paraId="0F9820C0" w14:textId="77777777" w:rsidTr="004F5C17">
        <w:tc>
          <w:tcPr>
            <w:tcW w:w="1532" w:type="dxa"/>
            <w:shd w:val="clear" w:color="auto" w:fill="D9E2F3" w:themeFill="accent1" w:themeFillTint="33"/>
            <w:vAlign w:val="center"/>
          </w:tcPr>
          <w:p w14:paraId="4A400D46" w14:textId="352E40C6" w:rsidR="00F7464E" w:rsidRPr="006B532A" w:rsidRDefault="00F7464E" w:rsidP="008E45B5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0BE29C70" w14:textId="0A99AF7C" w:rsidR="00F7464E" w:rsidRPr="006B532A" w:rsidRDefault="00F7464E" w:rsidP="00F7464E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Procedimentos Urológicas, aprovados pelo Conselho Municipal de Saúde.</w:t>
            </w:r>
          </w:p>
        </w:tc>
      </w:tr>
      <w:tr w:rsidR="004A3A45" w:rsidRPr="006B532A" w14:paraId="7C034669" w14:textId="77777777" w:rsidTr="004F5C17">
        <w:tc>
          <w:tcPr>
            <w:tcW w:w="7660" w:type="dxa"/>
            <w:gridSpan w:val="3"/>
            <w:vAlign w:val="center"/>
          </w:tcPr>
          <w:p w14:paraId="5DC08F77" w14:textId="5E4FB32F" w:rsidR="004A3A45" w:rsidRPr="006B532A" w:rsidRDefault="004A3A45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</w:tcPr>
          <w:p w14:paraId="3F4CAFDB" w14:textId="03EE250D" w:rsidR="004A3A45" w:rsidRPr="006B532A" w:rsidRDefault="00CA341E" w:rsidP="008E45B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2</w:t>
            </w:r>
            <w:r w:rsidR="00575CFF" w:rsidRPr="006B532A">
              <w:rPr>
                <w:rFonts w:cs="Times New Roman"/>
                <w:b/>
                <w:bCs/>
                <w:szCs w:val="24"/>
              </w:rPr>
              <w:t>8.000,00</w:t>
            </w:r>
          </w:p>
        </w:tc>
      </w:tr>
      <w:tr w:rsidR="00126BB8" w:rsidRPr="006B532A" w14:paraId="282920AE" w14:textId="77777777" w:rsidTr="00F10EBB">
        <w:tc>
          <w:tcPr>
            <w:tcW w:w="1532" w:type="dxa"/>
            <w:vAlign w:val="center"/>
          </w:tcPr>
          <w:p w14:paraId="238DE8A1" w14:textId="613E49D4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16222841" w14:textId="2DA32DF9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376F0F32" w14:textId="682768C5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 / Procedimento</w:t>
            </w:r>
          </w:p>
        </w:tc>
        <w:tc>
          <w:tcPr>
            <w:tcW w:w="1541" w:type="dxa"/>
            <w:vMerge w:val="restart"/>
          </w:tcPr>
          <w:p w14:paraId="3AA6B2E0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21A2D38E" w14:textId="77777777" w:rsidTr="00F10EBB">
        <w:tc>
          <w:tcPr>
            <w:tcW w:w="1532" w:type="dxa"/>
            <w:vAlign w:val="center"/>
          </w:tcPr>
          <w:p w14:paraId="5E79109C" w14:textId="0B67F3C1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</w:t>
            </w:r>
          </w:p>
        </w:tc>
        <w:tc>
          <w:tcPr>
            <w:tcW w:w="4417" w:type="dxa"/>
          </w:tcPr>
          <w:p w14:paraId="657F1A8B" w14:textId="64B0D636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Cistoscopia (com ou sem biópisa)</w:t>
            </w:r>
          </w:p>
        </w:tc>
        <w:tc>
          <w:tcPr>
            <w:tcW w:w="1711" w:type="dxa"/>
          </w:tcPr>
          <w:p w14:paraId="582A3996" w14:textId="6EBC286E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600</w:t>
            </w:r>
            <w:r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66F00954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04EAE142" w14:textId="77777777" w:rsidTr="00F10EBB">
        <w:tc>
          <w:tcPr>
            <w:tcW w:w="1532" w:type="dxa"/>
            <w:vAlign w:val="center"/>
          </w:tcPr>
          <w:p w14:paraId="4B7D0DEC" w14:textId="6462B6EC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lastRenderedPageBreak/>
              <w:t>4.2</w:t>
            </w:r>
          </w:p>
        </w:tc>
        <w:tc>
          <w:tcPr>
            <w:tcW w:w="4417" w:type="dxa"/>
          </w:tcPr>
          <w:p w14:paraId="178C0063" w14:textId="41D05E91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Cistolitotomia (calculo na bexiga)</w:t>
            </w:r>
          </w:p>
        </w:tc>
        <w:tc>
          <w:tcPr>
            <w:tcW w:w="1711" w:type="dxa"/>
          </w:tcPr>
          <w:p w14:paraId="70F78DC9" w14:textId="3724E634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1.200</w:t>
            </w:r>
            <w:r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64073E38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5839B9FC" w14:textId="77777777" w:rsidTr="00F10EBB">
        <w:tc>
          <w:tcPr>
            <w:tcW w:w="1532" w:type="dxa"/>
            <w:vAlign w:val="center"/>
          </w:tcPr>
          <w:p w14:paraId="15FEDC6E" w14:textId="3D23D5B8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4.3</w:t>
            </w:r>
          </w:p>
        </w:tc>
        <w:tc>
          <w:tcPr>
            <w:tcW w:w="4417" w:type="dxa"/>
          </w:tcPr>
          <w:p w14:paraId="6D5B178A" w14:textId="39A0D9BB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Cistostomia</w:t>
            </w:r>
          </w:p>
        </w:tc>
        <w:tc>
          <w:tcPr>
            <w:tcW w:w="1711" w:type="dxa"/>
          </w:tcPr>
          <w:p w14:paraId="5AA2F015" w14:textId="608A5225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750</w:t>
            </w:r>
            <w:r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37E145A6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1EE20E20" w14:textId="77777777" w:rsidTr="00F10EBB">
        <w:tc>
          <w:tcPr>
            <w:tcW w:w="1532" w:type="dxa"/>
            <w:vAlign w:val="center"/>
          </w:tcPr>
          <w:p w14:paraId="386B4D25" w14:textId="202D3056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4.4</w:t>
            </w:r>
          </w:p>
        </w:tc>
        <w:tc>
          <w:tcPr>
            <w:tcW w:w="4417" w:type="dxa"/>
          </w:tcPr>
          <w:p w14:paraId="077B5691" w14:textId="61449879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Hidrocele</w:t>
            </w:r>
          </w:p>
        </w:tc>
        <w:tc>
          <w:tcPr>
            <w:tcW w:w="1711" w:type="dxa"/>
          </w:tcPr>
          <w:p w14:paraId="21B4AF27" w14:textId="27023440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75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2BB020AB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54ACB39A" w14:textId="77777777" w:rsidTr="00F10EBB">
        <w:tc>
          <w:tcPr>
            <w:tcW w:w="1532" w:type="dxa"/>
            <w:vAlign w:val="center"/>
          </w:tcPr>
          <w:p w14:paraId="2418FFB5" w14:textId="395AD8A0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4.5</w:t>
            </w:r>
          </w:p>
        </w:tc>
        <w:tc>
          <w:tcPr>
            <w:tcW w:w="4417" w:type="dxa"/>
          </w:tcPr>
          <w:p w14:paraId="6E167C85" w14:textId="0072F085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Nefrectomia</w:t>
            </w:r>
          </w:p>
        </w:tc>
        <w:tc>
          <w:tcPr>
            <w:tcW w:w="1711" w:type="dxa"/>
          </w:tcPr>
          <w:p w14:paraId="6FB3FC3D" w14:textId="353D226D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2.000</w:t>
            </w:r>
            <w:r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66E0AF29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526C0450" w14:textId="77777777" w:rsidTr="00F10EBB">
        <w:tc>
          <w:tcPr>
            <w:tcW w:w="1532" w:type="dxa"/>
            <w:vAlign w:val="center"/>
          </w:tcPr>
          <w:p w14:paraId="075A6619" w14:textId="7DD0203B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4.6</w:t>
            </w:r>
          </w:p>
        </w:tc>
        <w:tc>
          <w:tcPr>
            <w:tcW w:w="4417" w:type="dxa"/>
          </w:tcPr>
          <w:p w14:paraId="320B7FBC" w14:textId="14EE4B21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Orquidopexia bilateral</w:t>
            </w:r>
          </w:p>
        </w:tc>
        <w:tc>
          <w:tcPr>
            <w:tcW w:w="1711" w:type="dxa"/>
          </w:tcPr>
          <w:p w14:paraId="7E30210A" w14:textId="36802BB5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1.20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1770835B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3341136B" w14:textId="77777777" w:rsidTr="00F10EBB">
        <w:tc>
          <w:tcPr>
            <w:tcW w:w="1532" w:type="dxa"/>
            <w:vAlign w:val="center"/>
          </w:tcPr>
          <w:p w14:paraId="43354945" w14:textId="31E8AB05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4.7</w:t>
            </w:r>
          </w:p>
        </w:tc>
        <w:tc>
          <w:tcPr>
            <w:tcW w:w="4417" w:type="dxa"/>
          </w:tcPr>
          <w:p w14:paraId="6E48A21F" w14:textId="6292C357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Orquidopexia unilateral</w:t>
            </w:r>
          </w:p>
        </w:tc>
        <w:tc>
          <w:tcPr>
            <w:tcW w:w="1711" w:type="dxa"/>
          </w:tcPr>
          <w:p w14:paraId="73807918" w14:textId="51A50ECA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75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22B2750C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7A533AF6" w14:textId="77777777" w:rsidTr="00F10EBB">
        <w:tc>
          <w:tcPr>
            <w:tcW w:w="1532" w:type="dxa"/>
            <w:vAlign w:val="center"/>
          </w:tcPr>
          <w:p w14:paraId="05B6CDE5" w14:textId="6D67A9FB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4.8</w:t>
            </w:r>
          </w:p>
        </w:tc>
        <w:tc>
          <w:tcPr>
            <w:tcW w:w="4417" w:type="dxa"/>
          </w:tcPr>
          <w:p w14:paraId="510578DF" w14:textId="6609DCB0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Orquiectomia unilateral</w:t>
            </w:r>
          </w:p>
        </w:tc>
        <w:tc>
          <w:tcPr>
            <w:tcW w:w="1711" w:type="dxa"/>
          </w:tcPr>
          <w:p w14:paraId="59FAE312" w14:textId="0888C45F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75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08E5FE23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4F1E52A5" w14:textId="77777777" w:rsidTr="00F10EBB">
        <w:tc>
          <w:tcPr>
            <w:tcW w:w="1532" w:type="dxa"/>
            <w:vAlign w:val="center"/>
          </w:tcPr>
          <w:p w14:paraId="2445297D" w14:textId="7FFF5A29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4.9</w:t>
            </w:r>
          </w:p>
        </w:tc>
        <w:tc>
          <w:tcPr>
            <w:tcW w:w="4417" w:type="dxa"/>
          </w:tcPr>
          <w:p w14:paraId="0C5569EB" w14:textId="59557681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Postectomia</w:t>
            </w:r>
          </w:p>
        </w:tc>
        <w:tc>
          <w:tcPr>
            <w:tcW w:w="1711" w:type="dxa"/>
          </w:tcPr>
          <w:p w14:paraId="43CD171D" w14:textId="4DED774B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1.20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2DFC9CF6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3B0ECE31" w14:textId="77777777" w:rsidTr="00F10EBB">
        <w:tc>
          <w:tcPr>
            <w:tcW w:w="1532" w:type="dxa"/>
            <w:vAlign w:val="center"/>
          </w:tcPr>
          <w:p w14:paraId="030363C0" w14:textId="0E6179A5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4.10</w:t>
            </w:r>
          </w:p>
        </w:tc>
        <w:tc>
          <w:tcPr>
            <w:tcW w:w="4417" w:type="dxa"/>
          </w:tcPr>
          <w:p w14:paraId="34167F70" w14:textId="42090864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Prostatectomia aberta (não câncer)</w:t>
            </w:r>
          </w:p>
        </w:tc>
        <w:tc>
          <w:tcPr>
            <w:tcW w:w="1711" w:type="dxa"/>
          </w:tcPr>
          <w:p w14:paraId="5E23B87D" w14:textId="4F2ECBAC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</w:t>
            </w:r>
            <w:r w:rsidR="00CA341E" w:rsidRPr="006B532A">
              <w:rPr>
                <w:rFonts w:cs="Times New Roman"/>
                <w:szCs w:val="24"/>
              </w:rPr>
              <w:t>8</w:t>
            </w:r>
            <w:r w:rsidRPr="006B532A">
              <w:rPr>
                <w:rFonts w:cs="Times New Roman"/>
                <w:szCs w:val="24"/>
              </w:rPr>
              <w:t>00,00</w:t>
            </w:r>
          </w:p>
        </w:tc>
        <w:tc>
          <w:tcPr>
            <w:tcW w:w="1541" w:type="dxa"/>
            <w:vMerge/>
          </w:tcPr>
          <w:p w14:paraId="1B698B39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0B4FA9FB" w14:textId="77777777" w:rsidTr="00F10EBB">
        <w:tc>
          <w:tcPr>
            <w:tcW w:w="1532" w:type="dxa"/>
            <w:vAlign w:val="center"/>
          </w:tcPr>
          <w:p w14:paraId="6F39D902" w14:textId="42B16500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4.11</w:t>
            </w:r>
          </w:p>
        </w:tc>
        <w:tc>
          <w:tcPr>
            <w:tcW w:w="4417" w:type="dxa"/>
          </w:tcPr>
          <w:p w14:paraId="19470276" w14:textId="0A38BD3B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Retirada de cateter duplo J</w:t>
            </w:r>
          </w:p>
        </w:tc>
        <w:tc>
          <w:tcPr>
            <w:tcW w:w="1711" w:type="dxa"/>
          </w:tcPr>
          <w:p w14:paraId="54362F86" w14:textId="39E3C298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650</w:t>
            </w:r>
            <w:r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3DCA0C89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0B87F642" w14:textId="77777777" w:rsidTr="00F10EBB">
        <w:tc>
          <w:tcPr>
            <w:tcW w:w="1532" w:type="dxa"/>
            <w:vAlign w:val="center"/>
          </w:tcPr>
          <w:p w14:paraId="5AF2E559" w14:textId="46EF8F09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4.12</w:t>
            </w:r>
          </w:p>
        </w:tc>
        <w:tc>
          <w:tcPr>
            <w:tcW w:w="4417" w:type="dxa"/>
          </w:tcPr>
          <w:p w14:paraId="335574A7" w14:textId="79FEF36D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Passagem de cateter duplo J</w:t>
            </w:r>
          </w:p>
        </w:tc>
        <w:tc>
          <w:tcPr>
            <w:tcW w:w="1711" w:type="dxa"/>
          </w:tcPr>
          <w:p w14:paraId="70690507" w14:textId="3DD53991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65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  <w:vMerge/>
          </w:tcPr>
          <w:p w14:paraId="07F2DFFF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0805960D" w14:textId="77777777" w:rsidTr="00F10EBB">
        <w:tc>
          <w:tcPr>
            <w:tcW w:w="1532" w:type="dxa"/>
            <w:vAlign w:val="center"/>
          </w:tcPr>
          <w:p w14:paraId="3DDBD3C6" w14:textId="6B707FEF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4.13</w:t>
            </w:r>
          </w:p>
        </w:tc>
        <w:tc>
          <w:tcPr>
            <w:tcW w:w="4417" w:type="dxa"/>
          </w:tcPr>
          <w:p w14:paraId="355821E8" w14:textId="595A2206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Retirada de cisto sebáceo </w:t>
            </w:r>
          </w:p>
        </w:tc>
        <w:tc>
          <w:tcPr>
            <w:tcW w:w="1711" w:type="dxa"/>
          </w:tcPr>
          <w:p w14:paraId="111985FE" w14:textId="5E49262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650</w:t>
            </w:r>
            <w:r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1B362A68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1C104EF3" w14:textId="77777777" w:rsidTr="00F10EBB">
        <w:tc>
          <w:tcPr>
            <w:tcW w:w="1532" w:type="dxa"/>
            <w:vAlign w:val="center"/>
          </w:tcPr>
          <w:p w14:paraId="242F3CD3" w14:textId="15B6D37F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4.14</w:t>
            </w:r>
          </w:p>
        </w:tc>
        <w:tc>
          <w:tcPr>
            <w:tcW w:w="4417" w:type="dxa"/>
          </w:tcPr>
          <w:p w14:paraId="433D2BB1" w14:textId="38B1746E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RTU de Bexiga (vídeo) (câncer)</w:t>
            </w:r>
          </w:p>
        </w:tc>
        <w:tc>
          <w:tcPr>
            <w:tcW w:w="1711" w:type="dxa"/>
          </w:tcPr>
          <w:p w14:paraId="1CC1F241" w14:textId="7267DC99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2.0</w:t>
            </w:r>
            <w:r w:rsidRPr="006B532A">
              <w:rPr>
                <w:rFonts w:cs="Times New Roman"/>
                <w:szCs w:val="24"/>
              </w:rPr>
              <w:t>00,00</w:t>
            </w:r>
          </w:p>
        </w:tc>
        <w:tc>
          <w:tcPr>
            <w:tcW w:w="1541" w:type="dxa"/>
            <w:vMerge/>
          </w:tcPr>
          <w:p w14:paraId="57776FFE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2752F06C" w14:textId="77777777" w:rsidTr="00F10EBB">
        <w:tc>
          <w:tcPr>
            <w:tcW w:w="1532" w:type="dxa"/>
            <w:vAlign w:val="center"/>
          </w:tcPr>
          <w:p w14:paraId="2633E78F" w14:textId="565A3868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4.15</w:t>
            </w:r>
          </w:p>
        </w:tc>
        <w:tc>
          <w:tcPr>
            <w:tcW w:w="4417" w:type="dxa"/>
          </w:tcPr>
          <w:p w14:paraId="30472F6B" w14:textId="33DE3002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Sling (incontinência urinária ou bexiga caída)</w:t>
            </w:r>
          </w:p>
        </w:tc>
        <w:tc>
          <w:tcPr>
            <w:tcW w:w="1711" w:type="dxa"/>
          </w:tcPr>
          <w:p w14:paraId="35F2E6E0" w14:textId="70F64A6B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</w:t>
            </w:r>
            <w:r w:rsidR="00CA341E" w:rsidRPr="006B532A">
              <w:rPr>
                <w:rFonts w:cs="Times New Roman"/>
                <w:szCs w:val="24"/>
              </w:rPr>
              <w:t>8</w:t>
            </w:r>
            <w:r w:rsidRPr="006B532A">
              <w:rPr>
                <w:rFonts w:cs="Times New Roman"/>
                <w:szCs w:val="24"/>
              </w:rPr>
              <w:t>00,00</w:t>
            </w:r>
          </w:p>
        </w:tc>
        <w:tc>
          <w:tcPr>
            <w:tcW w:w="1541" w:type="dxa"/>
            <w:vMerge/>
          </w:tcPr>
          <w:p w14:paraId="428FF265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0259BB3F" w14:textId="77777777" w:rsidTr="00F10EBB">
        <w:tc>
          <w:tcPr>
            <w:tcW w:w="1532" w:type="dxa"/>
            <w:vAlign w:val="center"/>
          </w:tcPr>
          <w:p w14:paraId="573CA24D" w14:textId="0EF31C37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4.16</w:t>
            </w:r>
          </w:p>
        </w:tc>
        <w:tc>
          <w:tcPr>
            <w:tcW w:w="4417" w:type="dxa"/>
          </w:tcPr>
          <w:p w14:paraId="4C2B4D8C" w14:textId="47712100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Uretrotomia interna</w:t>
            </w:r>
          </w:p>
        </w:tc>
        <w:tc>
          <w:tcPr>
            <w:tcW w:w="1711" w:type="dxa"/>
          </w:tcPr>
          <w:p w14:paraId="344ACB14" w14:textId="1224CE8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1.200</w:t>
            </w:r>
            <w:r w:rsidRPr="006B532A">
              <w:rPr>
                <w:rFonts w:cs="Times New Roman"/>
                <w:szCs w:val="24"/>
              </w:rPr>
              <w:t>,00</w:t>
            </w:r>
          </w:p>
        </w:tc>
        <w:tc>
          <w:tcPr>
            <w:tcW w:w="1541" w:type="dxa"/>
            <w:vMerge/>
          </w:tcPr>
          <w:p w14:paraId="345D823A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0F865E09" w14:textId="77777777" w:rsidTr="00F10EBB">
        <w:tc>
          <w:tcPr>
            <w:tcW w:w="1532" w:type="dxa"/>
            <w:vAlign w:val="center"/>
          </w:tcPr>
          <w:p w14:paraId="248D5EB9" w14:textId="324A2D3A" w:rsidR="00126BB8" w:rsidRPr="006B532A" w:rsidRDefault="00126BB8" w:rsidP="004A3A45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4.17</w:t>
            </w:r>
          </w:p>
        </w:tc>
        <w:tc>
          <w:tcPr>
            <w:tcW w:w="4417" w:type="dxa"/>
          </w:tcPr>
          <w:p w14:paraId="5E77A351" w14:textId="30D23C7D" w:rsidR="00126BB8" w:rsidRPr="006B532A" w:rsidRDefault="00126BB8" w:rsidP="004A3A45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Ureterorrenolitotripsia endoscópica (calculo ureter vídeo)</w:t>
            </w:r>
          </w:p>
        </w:tc>
        <w:tc>
          <w:tcPr>
            <w:tcW w:w="1711" w:type="dxa"/>
          </w:tcPr>
          <w:p w14:paraId="2EC13889" w14:textId="6E90CB0D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</w:t>
            </w:r>
            <w:r w:rsidR="00CA341E" w:rsidRPr="006B532A">
              <w:rPr>
                <w:rFonts w:cs="Times New Roman"/>
                <w:szCs w:val="24"/>
              </w:rPr>
              <w:t>2.0</w:t>
            </w:r>
            <w:r w:rsidRPr="006B532A">
              <w:rPr>
                <w:rFonts w:cs="Times New Roman"/>
                <w:szCs w:val="24"/>
              </w:rPr>
              <w:t>00,00</w:t>
            </w:r>
          </w:p>
        </w:tc>
        <w:tc>
          <w:tcPr>
            <w:tcW w:w="1541" w:type="dxa"/>
            <w:vMerge/>
          </w:tcPr>
          <w:p w14:paraId="45A2BF01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26BB8" w:rsidRPr="006B532A" w14:paraId="288DDB8F" w14:textId="77777777" w:rsidTr="004F5C17">
        <w:tc>
          <w:tcPr>
            <w:tcW w:w="9201" w:type="dxa"/>
            <w:gridSpan w:val="4"/>
            <w:vAlign w:val="center"/>
          </w:tcPr>
          <w:p w14:paraId="20103354" w14:textId="77777777" w:rsidR="00126BB8" w:rsidRPr="006B532A" w:rsidRDefault="00126BB8" w:rsidP="004A3A4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17331" w:rsidRPr="006B532A" w14:paraId="1B54F115" w14:textId="77777777" w:rsidTr="004F5C17">
        <w:tc>
          <w:tcPr>
            <w:tcW w:w="1532" w:type="dxa"/>
            <w:shd w:val="clear" w:color="auto" w:fill="D9E2F3" w:themeFill="accent1" w:themeFillTint="33"/>
            <w:vAlign w:val="center"/>
          </w:tcPr>
          <w:p w14:paraId="7917DD6C" w14:textId="0A861DF5" w:rsidR="00C17331" w:rsidRPr="006B532A" w:rsidRDefault="009305ED" w:rsidP="00C17331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5</w:t>
            </w:r>
            <w:r w:rsidR="00C17331" w:rsidRPr="006B53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65A8E48D" w14:textId="23EA9A20" w:rsidR="00C17331" w:rsidRPr="006B532A" w:rsidRDefault="00C17331" w:rsidP="00C17331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 xml:space="preserve">Procedimentos </w:t>
            </w:r>
            <w:r w:rsidR="00EF6C44" w:rsidRPr="006B532A">
              <w:rPr>
                <w:rFonts w:cs="Times New Roman"/>
                <w:b/>
                <w:szCs w:val="24"/>
              </w:rPr>
              <w:t>Ortopédico</w:t>
            </w:r>
            <w:r w:rsidRPr="006B532A">
              <w:rPr>
                <w:rFonts w:cs="Times New Roman"/>
                <w:b/>
                <w:szCs w:val="24"/>
              </w:rPr>
              <w:t>, aprovados pelo Conselho Municipal de Saúde.</w:t>
            </w:r>
          </w:p>
        </w:tc>
      </w:tr>
      <w:tr w:rsidR="00C17331" w:rsidRPr="006B532A" w14:paraId="3AF58F66" w14:textId="77777777" w:rsidTr="004F5C17">
        <w:tc>
          <w:tcPr>
            <w:tcW w:w="7660" w:type="dxa"/>
            <w:gridSpan w:val="3"/>
            <w:vAlign w:val="center"/>
          </w:tcPr>
          <w:p w14:paraId="7997C4CE" w14:textId="68A319E6" w:rsidR="00C17331" w:rsidRPr="006B532A" w:rsidRDefault="00C17331" w:rsidP="00C17331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</w:tcPr>
          <w:p w14:paraId="4E6605B3" w14:textId="0200D77B" w:rsidR="00C17331" w:rsidRPr="006B532A" w:rsidRDefault="00686571" w:rsidP="00C1733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60.000,00</w:t>
            </w:r>
          </w:p>
        </w:tc>
      </w:tr>
      <w:tr w:rsidR="009C5BCC" w:rsidRPr="006B532A" w14:paraId="4701F036" w14:textId="77777777" w:rsidTr="00F10EBB">
        <w:tc>
          <w:tcPr>
            <w:tcW w:w="1532" w:type="dxa"/>
            <w:vAlign w:val="center"/>
          </w:tcPr>
          <w:p w14:paraId="41B415AD" w14:textId="1F8716F1" w:rsidR="009C5BCC" w:rsidRPr="006B532A" w:rsidRDefault="009C5BCC" w:rsidP="00EF6C44">
            <w:pPr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34B06703" w14:textId="1C87D64C" w:rsidR="009C5BCC" w:rsidRPr="006B532A" w:rsidRDefault="009C5BCC" w:rsidP="00EF6C44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6E6CBDC5" w14:textId="2234E4AC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 / Procedimento</w:t>
            </w:r>
          </w:p>
        </w:tc>
        <w:tc>
          <w:tcPr>
            <w:tcW w:w="1541" w:type="dxa"/>
          </w:tcPr>
          <w:p w14:paraId="5CB92D0B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81033B5" w14:textId="77777777" w:rsidTr="004F5C17">
        <w:tc>
          <w:tcPr>
            <w:tcW w:w="1532" w:type="dxa"/>
          </w:tcPr>
          <w:p w14:paraId="12CBBEEA" w14:textId="3DE5EBF0" w:rsidR="009C5BCC" w:rsidRPr="006B532A" w:rsidRDefault="009305ED" w:rsidP="00EF6C44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</w:t>
            </w:r>
          </w:p>
        </w:tc>
        <w:tc>
          <w:tcPr>
            <w:tcW w:w="6128" w:type="dxa"/>
            <w:gridSpan w:val="2"/>
          </w:tcPr>
          <w:p w14:paraId="03C9B1F6" w14:textId="09F988F8" w:rsidR="009C5BCC" w:rsidRPr="006B532A" w:rsidRDefault="009C5BCC" w:rsidP="00EF6C4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  <w:lang w:val="pt-PT"/>
              </w:rPr>
              <w:t>TRAÇÃO</w:t>
            </w:r>
          </w:p>
        </w:tc>
        <w:tc>
          <w:tcPr>
            <w:tcW w:w="1541" w:type="dxa"/>
          </w:tcPr>
          <w:p w14:paraId="6BBCE0FD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B34F94B" w14:textId="77777777" w:rsidTr="00F10EBB">
        <w:tc>
          <w:tcPr>
            <w:tcW w:w="1532" w:type="dxa"/>
          </w:tcPr>
          <w:p w14:paraId="0C58866A" w14:textId="77777777" w:rsidR="009C5BCC" w:rsidRPr="006B532A" w:rsidRDefault="009C5BCC" w:rsidP="00EF6C44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B29536B" w14:textId="7A4C8171" w:rsidR="009C5BCC" w:rsidRPr="006B532A" w:rsidRDefault="009C5BCC" w:rsidP="00EF6C44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Tração cutânea </w:t>
            </w:r>
          </w:p>
        </w:tc>
        <w:tc>
          <w:tcPr>
            <w:tcW w:w="1711" w:type="dxa"/>
            <w:vAlign w:val="center"/>
          </w:tcPr>
          <w:p w14:paraId="3B721194" w14:textId="640ECC07" w:rsidR="009C5BCC" w:rsidRPr="006B532A" w:rsidRDefault="009C5BCC" w:rsidP="00EF6C44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 w:val="restart"/>
          </w:tcPr>
          <w:p w14:paraId="22192F36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AE852EE" w14:textId="77777777" w:rsidTr="00F10EBB">
        <w:tc>
          <w:tcPr>
            <w:tcW w:w="1532" w:type="dxa"/>
          </w:tcPr>
          <w:p w14:paraId="590A0076" w14:textId="77777777" w:rsidR="009C5BCC" w:rsidRPr="006B532A" w:rsidRDefault="009C5BCC" w:rsidP="00EF6C44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FC08A34" w14:textId="1DC264A2" w:rsidR="009C5BCC" w:rsidRPr="006B532A" w:rsidRDefault="009C5BCC" w:rsidP="00EF6C44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Tração transesquelética (por membro)</w:t>
            </w:r>
          </w:p>
        </w:tc>
        <w:tc>
          <w:tcPr>
            <w:tcW w:w="1711" w:type="dxa"/>
            <w:vAlign w:val="center"/>
          </w:tcPr>
          <w:p w14:paraId="4882D6D7" w14:textId="459B4B1B" w:rsidR="009C5BCC" w:rsidRPr="006B532A" w:rsidRDefault="009C5BCC" w:rsidP="00EF6C44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5E78C9F3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F914A4C" w14:textId="77777777" w:rsidTr="004F5C17">
        <w:tc>
          <w:tcPr>
            <w:tcW w:w="1532" w:type="dxa"/>
          </w:tcPr>
          <w:p w14:paraId="2020BFBA" w14:textId="69107FFD" w:rsidR="009C5BCC" w:rsidRPr="006B532A" w:rsidRDefault="009305ED" w:rsidP="00EF6C44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.2</w:t>
            </w:r>
          </w:p>
        </w:tc>
        <w:tc>
          <w:tcPr>
            <w:tcW w:w="6128" w:type="dxa"/>
            <w:gridSpan w:val="2"/>
          </w:tcPr>
          <w:p w14:paraId="6905FD1F" w14:textId="3AC3F7C9" w:rsidR="009C5BCC" w:rsidRPr="006B532A" w:rsidRDefault="009C5BCC" w:rsidP="00EF6C44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 xml:space="preserve">RETIRADA DE MATERIAL </w:t>
            </w:r>
          </w:p>
        </w:tc>
        <w:tc>
          <w:tcPr>
            <w:tcW w:w="1541" w:type="dxa"/>
          </w:tcPr>
          <w:p w14:paraId="25CC742B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639FA1E" w14:textId="77777777" w:rsidTr="00F10EBB">
        <w:tc>
          <w:tcPr>
            <w:tcW w:w="1532" w:type="dxa"/>
          </w:tcPr>
          <w:p w14:paraId="5B858998" w14:textId="77777777" w:rsidR="009C5BCC" w:rsidRPr="006B532A" w:rsidRDefault="009C5BCC" w:rsidP="00EF6C44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FC74E5" w14:textId="393D1CE0" w:rsidR="009C5BCC" w:rsidRPr="006B532A" w:rsidRDefault="009C5BCC" w:rsidP="00EF6C44">
            <w:pPr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Fios ou pinos metálicos transósseos</w:t>
            </w:r>
          </w:p>
        </w:tc>
        <w:tc>
          <w:tcPr>
            <w:tcW w:w="1711" w:type="dxa"/>
            <w:vAlign w:val="center"/>
          </w:tcPr>
          <w:p w14:paraId="6C1D4583" w14:textId="78899E41" w:rsidR="009C5BCC" w:rsidRPr="006B532A" w:rsidRDefault="009C5BCC" w:rsidP="00EF6C44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</w:t>
            </w:r>
            <w:r w:rsidRPr="006B532A">
              <w:rPr>
                <w:rFonts w:cs="Times New Roman"/>
                <w:szCs w:val="24"/>
              </w:rPr>
              <w:t>213,60</w:t>
            </w:r>
          </w:p>
        </w:tc>
        <w:tc>
          <w:tcPr>
            <w:tcW w:w="1541" w:type="dxa"/>
            <w:vMerge w:val="restart"/>
          </w:tcPr>
          <w:p w14:paraId="3A00A801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4CD0D71" w14:textId="77777777" w:rsidTr="00F10EBB">
        <w:tc>
          <w:tcPr>
            <w:tcW w:w="1532" w:type="dxa"/>
          </w:tcPr>
          <w:p w14:paraId="53BDA7DE" w14:textId="77777777" w:rsidR="009C5BCC" w:rsidRPr="006B532A" w:rsidRDefault="009C5BCC" w:rsidP="00EF6C44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DDDDF11" w14:textId="69896304" w:rsidR="009C5BCC" w:rsidRPr="006B532A" w:rsidRDefault="009C5BCC" w:rsidP="00EF6C44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Placas</w:t>
            </w:r>
          </w:p>
        </w:tc>
        <w:tc>
          <w:tcPr>
            <w:tcW w:w="1711" w:type="dxa"/>
            <w:vAlign w:val="center"/>
          </w:tcPr>
          <w:p w14:paraId="33C36CD6" w14:textId="56A88EC8" w:rsidR="009C5BCC" w:rsidRPr="006B532A" w:rsidRDefault="009C5BCC" w:rsidP="00EF6C44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</w:t>
            </w:r>
            <w:r w:rsidRPr="006B532A">
              <w:rPr>
                <w:rFonts w:cs="Times New Roman"/>
                <w:szCs w:val="24"/>
              </w:rPr>
              <w:t>346,80</w:t>
            </w:r>
          </w:p>
        </w:tc>
        <w:tc>
          <w:tcPr>
            <w:tcW w:w="1541" w:type="dxa"/>
            <w:vMerge/>
          </w:tcPr>
          <w:p w14:paraId="6B332987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9ADADD9" w14:textId="77777777" w:rsidTr="00F10EBB">
        <w:tc>
          <w:tcPr>
            <w:tcW w:w="1532" w:type="dxa"/>
          </w:tcPr>
          <w:p w14:paraId="49D8B7E0" w14:textId="77777777" w:rsidR="009C5BCC" w:rsidRPr="006B532A" w:rsidRDefault="009C5BCC" w:rsidP="00EF6C44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A12F042" w14:textId="06F31E0D" w:rsidR="009C5BCC" w:rsidRPr="006B532A" w:rsidRDefault="009C5BCC" w:rsidP="00EF6C44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Próteses de substituição de pequenas </w:t>
            </w:r>
            <w:r w:rsidRPr="006B532A">
              <w:rPr>
                <w:rFonts w:cs="Times New Roman"/>
                <w:szCs w:val="24"/>
                <w:lang w:val="pt-PT"/>
              </w:rPr>
              <w:lastRenderedPageBreak/>
              <w:t>articulações</w:t>
            </w:r>
          </w:p>
        </w:tc>
        <w:tc>
          <w:tcPr>
            <w:tcW w:w="1711" w:type="dxa"/>
            <w:vAlign w:val="center"/>
          </w:tcPr>
          <w:p w14:paraId="6397CC52" w14:textId="37D47F63" w:rsidR="009C5BCC" w:rsidRPr="006B532A" w:rsidRDefault="009C5BCC" w:rsidP="00EF6C44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lastRenderedPageBreak/>
              <w:t xml:space="preserve">R$     </w:t>
            </w:r>
            <w:r w:rsidRPr="006B532A">
              <w:rPr>
                <w:rFonts w:cs="Times New Roman"/>
                <w:szCs w:val="24"/>
              </w:rPr>
              <w:t>512,40</w:t>
            </w:r>
          </w:p>
        </w:tc>
        <w:tc>
          <w:tcPr>
            <w:tcW w:w="1541" w:type="dxa"/>
            <w:vMerge/>
          </w:tcPr>
          <w:p w14:paraId="51865668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DEDFC98" w14:textId="77777777" w:rsidTr="00F10EBB">
        <w:tc>
          <w:tcPr>
            <w:tcW w:w="1532" w:type="dxa"/>
          </w:tcPr>
          <w:p w14:paraId="61FF56FF" w14:textId="77777777" w:rsidR="009C5BCC" w:rsidRPr="006B532A" w:rsidRDefault="009C5BCC" w:rsidP="00EF6C44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BB96F39" w14:textId="1E001A8E" w:rsidR="009C5BCC" w:rsidRPr="006B532A" w:rsidRDefault="009C5BCC" w:rsidP="00EF6C44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Retirada de fixadores externos </w:t>
            </w:r>
          </w:p>
        </w:tc>
        <w:tc>
          <w:tcPr>
            <w:tcW w:w="1711" w:type="dxa"/>
            <w:vAlign w:val="center"/>
          </w:tcPr>
          <w:p w14:paraId="33EC977A" w14:textId="05076A12" w:rsidR="009C5BCC" w:rsidRPr="006B532A" w:rsidRDefault="009C5BCC" w:rsidP="00EF6C44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</w:t>
            </w:r>
            <w:r w:rsidRPr="006B532A">
              <w:rPr>
                <w:rFonts w:cs="Times New Roman"/>
                <w:szCs w:val="24"/>
              </w:rPr>
              <w:t>213,60</w:t>
            </w:r>
          </w:p>
        </w:tc>
        <w:tc>
          <w:tcPr>
            <w:tcW w:w="1541" w:type="dxa"/>
            <w:vMerge/>
          </w:tcPr>
          <w:p w14:paraId="167BFEE3" w14:textId="77777777" w:rsidR="009C5BCC" w:rsidRPr="006B532A" w:rsidRDefault="009C5BCC" w:rsidP="00EF6C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F0FC319" w14:textId="77777777" w:rsidTr="004F5C17">
        <w:tc>
          <w:tcPr>
            <w:tcW w:w="1532" w:type="dxa"/>
          </w:tcPr>
          <w:p w14:paraId="1F73574B" w14:textId="73401A0A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.3</w:t>
            </w:r>
          </w:p>
        </w:tc>
        <w:tc>
          <w:tcPr>
            <w:tcW w:w="6128" w:type="dxa"/>
            <w:gridSpan w:val="2"/>
          </w:tcPr>
          <w:p w14:paraId="436D1C8F" w14:textId="6A3B82B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 xml:space="preserve">IMOBILIZAÇÕES PROVISÓRIAS – TALAS GESSADAS </w:t>
            </w:r>
          </w:p>
        </w:tc>
        <w:tc>
          <w:tcPr>
            <w:tcW w:w="1541" w:type="dxa"/>
          </w:tcPr>
          <w:p w14:paraId="4BED70D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E5D2D00" w14:textId="77777777" w:rsidTr="00F10EBB">
        <w:tc>
          <w:tcPr>
            <w:tcW w:w="1532" w:type="dxa"/>
          </w:tcPr>
          <w:p w14:paraId="27D46C8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B5559D5" w14:textId="27940DFA" w:rsidR="009C5BCC" w:rsidRPr="006B532A" w:rsidRDefault="009C5BCC" w:rsidP="003514ED">
            <w:pPr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Imobilizações não-gessadas (qualquer segmento)</w:t>
            </w:r>
          </w:p>
        </w:tc>
        <w:tc>
          <w:tcPr>
            <w:tcW w:w="1711" w:type="dxa"/>
            <w:vAlign w:val="center"/>
          </w:tcPr>
          <w:p w14:paraId="3463F67A" w14:textId="75E8F36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 w:val="restart"/>
          </w:tcPr>
          <w:p w14:paraId="79F385B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9B6D7ED" w14:textId="77777777" w:rsidTr="00F10EBB">
        <w:tc>
          <w:tcPr>
            <w:tcW w:w="1532" w:type="dxa"/>
          </w:tcPr>
          <w:p w14:paraId="27B8B37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3C9333E" w14:textId="16864F2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Membro inferior </w:t>
            </w:r>
          </w:p>
        </w:tc>
        <w:tc>
          <w:tcPr>
            <w:tcW w:w="1711" w:type="dxa"/>
            <w:vAlign w:val="center"/>
          </w:tcPr>
          <w:p w14:paraId="08BFC404" w14:textId="3996690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3FCF95E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7BA6781" w14:textId="77777777" w:rsidTr="00F10EBB">
        <w:tc>
          <w:tcPr>
            <w:tcW w:w="1532" w:type="dxa"/>
          </w:tcPr>
          <w:p w14:paraId="6EAD017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E1F3E00" w14:textId="1521694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Membro superior </w:t>
            </w:r>
          </w:p>
        </w:tc>
        <w:tc>
          <w:tcPr>
            <w:tcW w:w="1711" w:type="dxa"/>
            <w:vAlign w:val="center"/>
          </w:tcPr>
          <w:p w14:paraId="0F9A7054" w14:textId="3DD1739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32D3F06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F9E97B2" w14:textId="77777777" w:rsidTr="00F10EBB">
        <w:tc>
          <w:tcPr>
            <w:tcW w:w="1532" w:type="dxa"/>
          </w:tcPr>
          <w:p w14:paraId="3D24670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891F8D9" w14:textId="322E737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Áxilo- palmar ou pendente </w:t>
            </w:r>
          </w:p>
        </w:tc>
        <w:tc>
          <w:tcPr>
            <w:tcW w:w="1711" w:type="dxa"/>
            <w:vAlign w:val="center"/>
          </w:tcPr>
          <w:p w14:paraId="53046D3B" w14:textId="3B11449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6BDF467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7CDF9B1" w14:textId="77777777" w:rsidTr="00F10EBB">
        <w:tc>
          <w:tcPr>
            <w:tcW w:w="1532" w:type="dxa"/>
          </w:tcPr>
          <w:p w14:paraId="6172C5D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B1BD9B1" w14:textId="33F1034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Bota com ou sem salto </w:t>
            </w:r>
          </w:p>
        </w:tc>
        <w:tc>
          <w:tcPr>
            <w:tcW w:w="1711" w:type="dxa"/>
            <w:vAlign w:val="center"/>
          </w:tcPr>
          <w:p w14:paraId="467B0AF5" w14:textId="4018482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7960208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09A9B05" w14:textId="77777777" w:rsidTr="00F10EBB">
        <w:tc>
          <w:tcPr>
            <w:tcW w:w="1532" w:type="dxa"/>
          </w:tcPr>
          <w:p w14:paraId="37D424B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090EE59" w14:textId="4639BEE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Cola</w:t>
            </w:r>
          </w:p>
        </w:tc>
        <w:tc>
          <w:tcPr>
            <w:tcW w:w="1711" w:type="dxa"/>
            <w:vAlign w:val="center"/>
          </w:tcPr>
          <w:p w14:paraId="3314A7D2" w14:textId="305E2EB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3A76F4D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2C7DE64" w14:textId="77777777" w:rsidTr="00F10EBB">
        <w:tc>
          <w:tcPr>
            <w:tcW w:w="1532" w:type="dxa"/>
          </w:tcPr>
          <w:p w14:paraId="7DC5E21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B7ED9B5" w14:textId="68AB72A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Colete</w:t>
            </w:r>
          </w:p>
        </w:tc>
        <w:tc>
          <w:tcPr>
            <w:tcW w:w="1711" w:type="dxa"/>
            <w:vAlign w:val="center"/>
          </w:tcPr>
          <w:p w14:paraId="3C72B053" w14:textId="145A3FB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16E3232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9128CD7" w14:textId="77777777" w:rsidTr="00F10EBB">
        <w:tc>
          <w:tcPr>
            <w:tcW w:w="1532" w:type="dxa"/>
          </w:tcPr>
          <w:p w14:paraId="7080C4E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70EB893" w14:textId="57B2129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Cruro- podálico </w:t>
            </w:r>
          </w:p>
        </w:tc>
        <w:tc>
          <w:tcPr>
            <w:tcW w:w="1711" w:type="dxa"/>
            <w:vAlign w:val="center"/>
          </w:tcPr>
          <w:p w14:paraId="2ACB8D2F" w14:textId="657FCF5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5DF41D3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B545D40" w14:textId="77777777" w:rsidTr="00F10EBB">
        <w:tc>
          <w:tcPr>
            <w:tcW w:w="1532" w:type="dxa"/>
          </w:tcPr>
          <w:p w14:paraId="4D2B5A4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333FFDC" w14:textId="4E8A4E7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Dupla abdução ou Ducroquet </w:t>
            </w:r>
          </w:p>
        </w:tc>
        <w:tc>
          <w:tcPr>
            <w:tcW w:w="1711" w:type="dxa"/>
            <w:vAlign w:val="center"/>
          </w:tcPr>
          <w:p w14:paraId="4CEB6420" w14:textId="2AF132D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7D6D0B3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E982B1C" w14:textId="77777777" w:rsidTr="00F10EBB">
        <w:tc>
          <w:tcPr>
            <w:tcW w:w="1532" w:type="dxa"/>
          </w:tcPr>
          <w:p w14:paraId="71F706C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CCC1D0" w14:textId="4EBAA39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Halo-gesso</w:t>
            </w:r>
          </w:p>
        </w:tc>
        <w:tc>
          <w:tcPr>
            <w:tcW w:w="1711" w:type="dxa"/>
            <w:vAlign w:val="center"/>
          </w:tcPr>
          <w:p w14:paraId="46340C39" w14:textId="6922D09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</w:t>
            </w:r>
            <w:r w:rsidRPr="006B532A">
              <w:rPr>
                <w:rFonts w:cs="Times New Roman"/>
                <w:szCs w:val="24"/>
              </w:rPr>
              <w:t>346,80</w:t>
            </w:r>
          </w:p>
        </w:tc>
        <w:tc>
          <w:tcPr>
            <w:tcW w:w="1541" w:type="dxa"/>
            <w:vMerge/>
          </w:tcPr>
          <w:p w14:paraId="55C5C15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8889C9D" w14:textId="77777777" w:rsidTr="00F10EBB">
        <w:tc>
          <w:tcPr>
            <w:tcW w:w="1532" w:type="dxa"/>
          </w:tcPr>
          <w:p w14:paraId="18CF462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2C29277" w14:textId="0BED0E4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Inguino- moleolar </w:t>
            </w:r>
          </w:p>
        </w:tc>
        <w:tc>
          <w:tcPr>
            <w:tcW w:w="1711" w:type="dxa"/>
            <w:vAlign w:val="center"/>
          </w:tcPr>
          <w:p w14:paraId="5D79D2B2" w14:textId="204A5C9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2594CCF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1E5CDD3" w14:textId="77777777" w:rsidTr="00F10EBB">
        <w:tc>
          <w:tcPr>
            <w:tcW w:w="1532" w:type="dxa"/>
          </w:tcPr>
          <w:p w14:paraId="43598D0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D853151" w14:textId="181618C2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Luva</w:t>
            </w:r>
          </w:p>
        </w:tc>
        <w:tc>
          <w:tcPr>
            <w:tcW w:w="1711" w:type="dxa"/>
            <w:vAlign w:val="center"/>
          </w:tcPr>
          <w:p w14:paraId="59C1EB75" w14:textId="22C07CC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   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7F72CB1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AD1985C" w14:textId="77777777" w:rsidTr="00F10EBB">
        <w:tc>
          <w:tcPr>
            <w:tcW w:w="1532" w:type="dxa"/>
          </w:tcPr>
          <w:p w14:paraId="6F83917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570727A" w14:textId="65CEE32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Minerva ou Risser para escoliose</w:t>
            </w:r>
          </w:p>
        </w:tc>
        <w:tc>
          <w:tcPr>
            <w:tcW w:w="1711" w:type="dxa"/>
            <w:vAlign w:val="center"/>
          </w:tcPr>
          <w:p w14:paraId="65E469B1" w14:textId="4CEC3D6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06B78E0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5F78237" w14:textId="77777777" w:rsidTr="00F10EBB">
        <w:tc>
          <w:tcPr>
            <w:tcW w:w="1532" w:type="dxa"/>
          </w:tcPr>
          <w:p w14:paraId="787EB20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F7FDAD5" w14:textId="534B2DB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Pelvipodálico</w:t>
            </w:r>
          </w:p>
        </w:tc>
        <w:tc>
          <w:tcPr>
            <w:tcW w:w="1711" w:type="dxa"/>
            <w:vAlign w:val="center"/>
          </w:tcPr>
          <w:p w14:paraId="56FAEAA1" w14:textId="0625354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730806B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9349B02" w14:textId="77777777" w:rsidTr="00F10EBB">
        <w:tc>
          <w:tcPr>
            <w:tcW w:w="1532" w:type="dxa"/>
          </w:tcPr>
          <w:p w14:paraId="1DB0DB4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4DA1CB3" w14:textId="222B81C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Spica-gessada</w:t>
            </w:r>
          </w:p>
        </w:tc>
        <w:tc>
          <w:tcPr>
            <w:tcW w:w="1711" w:type="dxa"/>
            <w:vAlign w:val="center"/>
          </w:tcPr>
          <w:p w14:paraId="5E8BBEF1" w14:textId="7A1E984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3228FB1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E7B0E96" w14:textId="77777777" w:rsidTr="00F10EBB">
        <w:tc>
          <w:tcPr>
            <w:tcW w:w="1532" w:type="dxa"/>
          </w:tcPr>
          <w:p w14:paraId="539524E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BB4A834" w14:textId="31EB7A8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Tipo Velpeau </w:t>
            </w:r>
          </w:p>
        </w:tc>
        <w:tc>
          <w:tcPr>
            <w:tcW w:w="1711" w:type="dxa"/>
            <w:vAlign w:val="center"/>
          </w:tcPr>
          <w:p w14:paraId="7CA58BE8" w14:textId="31C7F49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75F54C3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4EBB007" w14:textId="77777777" w:rsidTr="00F10EBB">
        <w:tc>
          <w:tcPr>
            <w:tcW w:w="1532" w:type="dxa"/>
          </w:tcPr>
          <w:p w14:paraId="25E09BE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4CA08C5" w14:textId="20CCCD2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Tóraco- Branquial </w:t>
            </w:r>
          </w:p>
        </w:tc>
        <w:tc>
          <w:tcPr>
            <w:tcW w:w="1711" w:type="dxa"/>
            <w:vAlign w:val="center"/>
          </w:tcPr>
          <w:p w14:paraId="45BF4036" w14:textId="6BE7AF2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550F3ED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21886AE" w14:textId="77777777" w:rsidTr="004F5C17">
        <w:tc>
          <w:tcPr>
            <w:tcW w:w="1532" w:type="dxa"/>
          </w:tcPr>
          <w:p w14:paraId="440C84B0" w14:textId="4A254F45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.4</w:t>
            </w:r>
          </w:p>
        </w:tc>
        <w:tc>
          <w:tcPr>
            <w:tcW w:w="6128" w:type="dxa"/>
            <w:gridSpan w:val="2"/>
          </w:tcPr>
          <w:p w14:paraId="6F64DCC7" w14:textId="520369D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 xml:space="preserve">PUNÇÕES </w:t>
            </w:r>
          </w:p>
        </w:tc>
        <w:tc>
          <w:tcPr>
            <w:tcW w:w="1541" w:type="dxa"/>
          </w:tcPr>
          <w:p w14:paraId="0B76A80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0520C9D" w14:textId="77777777" w:rsidTr="00F10EBB">
        <w:tc>
          <w:tcPr>
            <w:tcW w:w="1532" w:type="dxa"/>
          </w:tcPr>
          <w:p w14:paraId="6AB2803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CECD275" w14:textId="4524B5E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Artroscopia para diagnóstico com ou sem biópsia snovial </w:t>
            </w:r>
          </w:p>
        </w:tc>
        <w:tc>
          <w:tcPr>
            <w:tcW w:w="1711" w:type="dxa"/>
            <w:vAlign w:val="center"/>
          </w:tcPr>
          <w:p w14:paraId="0452B99C" w14:textId="2C62E73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734,4</w:t>
            </w:r>
            <w:r w:rsidRPr="006B532A">
              <w:rPr>
                <w:rFonts w:cs="Times New Roman"/>
                <w:szCs w:val="24"/>
                <w:lang w:val="pt-PT"/>
              </w:rPr>
              <w:t>0</w:t>
            </w:r>
          </w:p>
        </w:tc>
        <w:tc>
          <w:tcPr>
            <w:tcW w:w="1541" w:type="dxa"/>
            <w:vMerge w:val="restart"/>
          </w:tcPr>
          <w:p w14:paraId="74A746B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BEA368" w14:textId="77777777" w:rsidTr="00F10EBB">
        <w:tc>
          <w:tcPr>
            <w:tcW w:w="1532" w:type="dxa"/>
          </w:tcPr>
          <w:p w14:paraId="4B8F6A7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7F4B9F6" w14:textId="694DDFD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Biópisia óssea </w:t>
            </w:r>
          </w:p>
        </w:tc>
        <w:tc>
          <w:tcPr>
            <w:tcW w:w="1711" w:type="dxa"/>
            <w:vAlign w:val="center"/>
          </w:tcPr>
          <w:p w14:paraId="628F04EE" w14:textId="6B91C67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86</w:t>
            </w:r>
            <w:r w:rsidRPr="006B532A">
              <w:rPr>
                <w:rFonts w:cs="Times New Roman"/>
                <w:szCs w:val="24"/>
                <w:lang w:val="pt-PT"/>
              </w:rPr>
              <w:t>,</w:t>
            </w:r>
            <w:r w:rsidRPr="006B532A">
              <w:rPr>
                <w:rFonts w:cs="Times New Roman"/>
                <w:szCs w:val="24"/>
              </w:rPr>
              <w:t>4</w:t>
            </w:r>
            <w:r w:rsidRPr="006B532A">
              <w:rPr>
                <w:rFonts w:cs="Times New Roman"/>
                <w:szCs w:val="24"/>
                <w:lang w:val="pt-PT"/>
              </w:rPr>
              <w:t>0</w:t>
            </w:r>
          </w:p>
        </w:tc>
        <w:tc>
          <w:tcPr>
            <w:tcW w:w="1541" w:type="dxa"/>
            <w:vMerge/>
          </w:tcPr>
          <w:p w14:paraId="23BD144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B5EE8C8" w14:textId="77777777" w:rsidTr="00F10EBB">
        <w:tc>
          <w:tcPr>
            <w:tcW w:w="1532" w:type="dxa"/>
          </w:tcPr>
          <w:p w14:paraId="6442D16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2674309" w14:textId="5277073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Biópisias percutânea sinovial ou de tecidos moles </w:t>
            </w:r>
          </w:p>
        </w:tc>
        <w:tc>
          <w:tcPr>
            <w:tcW w:w="1711" w:type="dxa"/>
            <w:vAlign w:val="center"/>
          </w:tcPr>
          <w:p w14:paraId="7E83B770" w14:textId="3B5C8FF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1E21379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65F0212" w14:textId="77777777" w:rsidTr="00F10EBB">
        <w:tc>
          <w:tcPr>
            <w:tcW w:w="1532" w:type="dxa"/>
          </w:tcPr>
          <w:p w14:paraId="550378A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38B3C8" w14:textId="690AC48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Enxertos em outras pseudartroses </w:t>
            </w:r>
          </w:p>
        </w:tc>
        <w:tc>
          <w:tcPr>
            <w:tcW w:w="1711" w:type="dxa"/>
            <w:vAlign w:val="center"/>
          </w:tcPr>
          <w:p w14:paraId="77559E99" w14:textId="5D23314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</w:t>
            </w:r>
            <w:r w:rsidRPr="006B532A">
              <w:rPr>
                <w:rFonts w:cs="Times New Roman"/>
                <w:szCs w:val="24"/>
              </w:rPr>
              <w:t xml:space="preserve"> 734,40</w:t>
            </w:r>
          </w:p>
        </w:tc>
        <w:tc>
          <w:tcPr>
            <w:tcW w:w="1541" w:type="dxa"/>
            <w:vMerge/>
          </w:tcPr>
          <w:p w14:paraId="2AB2547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0024799" w14:textId="77777777" w:rsidTr="00F10EBB">
        <w:tc>
          <w:tcPr>
            <w:tcW w:w="1532" w:type="dxa"/>
          </w:tcPr>
          <w:p w14:paraId="55DF1FC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BD36B83" w14:textId="2A27869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Manipulação articular sob anestesia geral </w:t>
            </w:r>
          </w:p>
        </w:tc>
        <w:tc>
          <w:tcPr>
            <w:tcW w:w="1711" w:type="dxa"/>
            <w:vAlign w:val="center"/>
          </w:tcPr>
          <w:p w14:paraId="28D06658" w14:textId="4963B92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5DF30B3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C47E9CE" w14:textId="77777777" w:rsidTr="00F10EBB">
        <w:tc>
          <w:tcPr>
            <w:tcW w:w="1532" w:type="dxa"/>
          </w:tcPr>
          <w:p w14:paraId="028193C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1C30D00" w14:textId="77777777" w:rsidR="009C5BCC" w:rsidRPr="006B532A" w:rsidRDefault="009C5BCC" w:rsidP="003514ED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Punção articular diagnóstica ou terapêutica (infiltração)</w:t>
            </w:r>
          </w:p>
          <w:p w14:paraId="400EC894" w14:textId="02D667D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TC e RM, cobrar código correspondente.</w:t>
            </w:r>
          </w:p>
        </w:tc>
        <w:tc>
          <w:tcPr>
            <w:tcW w:w="1711" w:type="dxa"/>
            <w:vAlign w:val="center"/>
          </w:tcPr>
          <w:p w14:paraId="1231B1B5" w14:textId="765A1E0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177B325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09FD355" w14:textId="77777777" w:rsidTr="00F10EBB">
        <w:tc>
          <w:tcPr>
            <w:tcW w:w="1532" w:type="dxa"/>
          </w:tcPr>
          <w:p w14:paraId="1DE183B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F87C5E5" w14:textId="7A3E257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Punção extra – articular diagnóstica ou terapêutica (infiltração/agulhamento seco)</w:t>
            </w:r>
          </w:p>
        </w:tc>
        <w:tc>
          <w:tcPr>
            <w:tcW w:w="1711" w:type="dxa"/>
            <w:vAlign w:val="center"/>
          </w:tcPr>
          <w:p w14:paraId="46BFD309" w14:textId="3D2F546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480FC90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2110EEC" w14:textId="77777777" w:rsidTr="00F10EBB">
        <w:tc>
          <w:tcPr>
            <w:tcW w:w="1532" w:type="dxa"/>
          </w:tcPr>
          <w:p w14:paraId="18A6F1C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795B33C" w14:textId="5BC643C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Retirada de enxerto osséo </w:t>
            </w:r>
          </w:p>
        </w:tc>
        <w:tc>
          <w:tcPr>
            <w:tcW w:w="1711" w:type="dxa"/>
            <w:vAlign w:val="center"/>
          </w:tcPr>
          <w:p w14:paraId="2509E621" w14:textId="6023A20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213,60</w:t>
            </w:r>
          </w:p>
        </w:tc>
        <w:tc>
          <w:tcPr>
            <w:tcW w:w="1541" w:type="dxa"/>
            <w:vMerge/>
          </w:tcPr>
          <w:p w14:paraId="07CE57F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E134A17" w14:textId="77777777" w:rsidTr="004F5C17">
        <w:tc>
          <w:tcPr>
            <w:tcW w:w="1532" w:type="dxa"/>
          </w:tcPr>
          <w:p w14:paraId="33764110" w14:textId="15D8DE49" w:rsidR="009C5BCC" w:rsidRPr="006B532A" w:rsidRDefault="009305ED" w:rsidP="003514ED">
            <w:pPr>
              <w:jc w:val="center"/>
              <w:rPr>
                <w:rFonts w:cs="Times New Roman"/>
                <w:b/>
                <w:bCs/>
                <w:szCs w:val="24"/>
                <w:lang w:val="pt-PT"/>
              </w:rPr>
            </w:pPr>
            <w:r w:rsidRPr="006B532A">
              <w:rPr>
                <w:rFonts w:cs="Times New Roman"/>
                <w:b/>
                <w:bCs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bCs/>
                <w:szCs w:val="24"/>
                <w:lang w:val="pt-PT"/>
              </w:rPr>
              <w:t>.5</w:t>
            </w:r>
          </w:p>
        </w:tc>
        <w:tc>
          <w:tcPr>
            <w:tcW w:w="6128" w:type="dxa"/>
            <w:gridSpan w:val="2"/>
          </w:tcPr>
          <w:p w14:paraId="64BAE88D" w14:textId="1DBB0F8A" w:rsidR="009C5BCC" w:rsidRPr="006B532A" w:rsidRDefault="009C5BCC" w:rsidP="003514ED">
            <w:pPr>
              <w:jc w:val="center"/>
              <w:rPr>
                <w:rFonts w:cs="Times New Roman"/>
                <w:b/>
                <w:bCs/>
                <w:szCs w:val="24"/>
                <w:lang w:val="pt-PT"/>
              </w:rPr>
            </w:pPr>
            <w:r w:rsidRPr="006B532A">
              <w:rPr>
                <w:rFonts w:cs="Times New Roman"/>
                <w:b/>
                <w:bCs/>
                <w:szCs w:val="24"/>
                <w:lang w:val="pt-PT"/>
              </w:rPr>
              <w:t xml:space="preserve">RETIRADA DE CORPO ESTRANHO </w:t>
            </w:r>
          </w:p>
        </w:tc>
        <w:tc>
          <w:tcPr>
            <w:tcW w:w="1541" w:type="dxa"/>
          </w:tcPr>
          <w:p w14:paraId="7178459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722FA01" w14:textId="77777777" w:rsidTr="00F10EBB">
        <w:tc>
          <w:tcPr>
            <w:tcW w:w="1532" w:type="dxa"/>
          </w:tcPr>
          <w:p w14:paraId="350E14B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83DB1CE" w14:textId="0B4BD10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Corpo estranho infra- articular – tratamento cirúrgico</w:t>
            </w:r>
          </w:p>
        </w:tc>
        <w:tc>
          <w:tcPr>
            <w:tcW w:w="1711" w:type="dxa"/>
            <w:vAlign w:val="center"/>
          </w:tcPr>
          <w:p w14:paraId="71DB194E" w14:textId="769F243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213,60</w:t>
            </w:r>
          </w:p>
        </w:tc>
        <w:tc>
          <w:tcPr>
            <w:tcW w:w="1541" w:type="dxa"/>
            <w:vMerge w:val="restart"/>
          </w:tcPr>
          <w:p w14:paraId="7D66ADB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8A1C665" w14:textId="77777777" w:rsidTr="00F10EBB">
        <w:tc>
          <w:tcPr>
            <w:tcW w:w="1532" w:type="dxa"/>
          </w:tcPr>
          <w:p w14:paraId="55FF321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A329073" w14:textId="523DBCB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Corpo estranho intramuscular- tratamento cirúrgico</w:t>
            </w:r>
          </w:p>
        </w:tc>
        <w:tc>
          <w:tcPr>
            <w:tcW w:w="1711" w:type="dxa"/>
            <w:vAlign w:val="center"/>
          </w:tcPr>
          <w:p w14:paraId="40DC66AA" w14:textId="257E2EE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213,60</w:t>
            </w:r>
          </w:p>
        </w:tc>
        <w:tc>
          <w:tcPr>
            <w:tcW w:w="1541" w:type="dxa"/>
            <w:vMerge/>
          </w:tcPr>
          <w:p w14:paraId="625B6E4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73BBA4A" w14:textId="77777777" w:rsidTr="00F10EBB">
        <w:tc>
          <w:tcPr>
            <w:tcW w:w="1532" w:type="dxa"/>
          </w:tcPr>
          <w:p w14:paraId="21450A8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0B19DDA" w14:textId="74DAD72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Corpo estranho intra- ósseo – tratamento cirúrgico </w:t>
            </w:r>
          </w:p>
        </w:tc>
        <w:tc>
          <w:tcPr>
            <w:tcW w:w="1711" w:type="dxa"/>
            <w:vAlign w:val="center"/>
          </w:tcPr>
          <w:p w14:paraId="6901B8F7" w14:textId="0A7D78B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213,60</w:t>
            </w:r>
          </w:p>
        </w:tc>
        <w:tc>
          <w:tcPr>
            <w:tcW w:w="1541" w:type="dxa"/>
            <w:vMerge/>
          </w:tcPr>
          <w:p w14:paraId="0221D6D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80F6AB5" w14:textId="77777777" w:rsidTr="004F5C17">
        <w:tc>
          <w:tcPr>
            <w:tcW w:w="1532" w:type="dxa"/>
          </w:tcPr>
          <w:p w14:paraId="5896A180" w14:textId="5C5AF3F6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.6</w:t>
            </w:r>
          </w:p>
        </w:tc>
        <w:tc>
          <w:tcPr>
            <w:tcW w:w="6128" w:type="dxa"/>
            <w:gridSpan w:val="2"/>
          </w:tcPr>
          <w:p w14:paraId="1B83AFF5" w14:textId="4C04D20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ARTICULAÇÃO ESCÁPULO- UMERAL E CINTURA ESCAPULAR</w:t>
            </w:r>
          </w:p>
        </w:tc>
        <w:tc>
          <w:tcPr>
            <w:tcW w:w="1541" w:type="dxa"/>
          </w:tcPr>
          <w:p w14:paraId="26020F3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CD2D155" w14:textId="77777777" w:rsidTr="00F10EBB">
        <w:tc>
          <w:tcPr>
            <w:tcW w:w="1532" w:type="dxa"/>
          </w:tcPr>
          <w:p w14:paraId="2C610A9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1E11755" w14:textId="0EB60CB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Luxações crônicas inveteradas e recidivantes  - tratamento cirúrgico </w:t>
            </w:r>
          </w:p>
        </w:tc>
        <w:tc>
          <w:tcPr>
            <w:tcW w:w="1711" w:type="dxa"/>
            <w:vAlign w:val="center"/>
          </w:tcPr>
          <w:p w14:paraId="5348D9BD" w14:textId="791376D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891,60</w:t>
            </w:r>
          </w:p>
        </w:tc>
        <w:tc>
          <w:tcPr>
            <w:tcW w:w="1541" w:type="dxa"/>
            <w:vMerge w:val="restart"/>
          </w:tcPr>
          <w:p w14:paraId="2CD61AE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1EBB91A" w14:textId="77777777" w:rsidTr="00F10EBB">
        <w:tc>
          <w:tcPr>
            <w:tcW w:w="1532" w:type="dxa"/>
          </w:tcPr>
          <w:p w14:paraId="2EB5734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21577D8" w14:textId="7AC376A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Osteomielite ao nível da cintura escapular – tratamento cirúrgico </w:t>
            </w:r>
          </w:p>
        </w:tc>
        <w:tc>
          <w:tcPr>
            <w:tcW w:w="1711" w:type="dxa"/>
            <w:vAlign w:val="center"/>
          </w:tcPr>
          <w:p w14:paraId="0CA33A4A" w14:textId="37AAD03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512,40</w:t>
            </w:r>
          </w:p>
        </w:tc>
        <w:tc>
          <w:tcPr>
            <w:tcW w:w="1541" w:type="dxa"/>
            <w:vMerge/>
          </w:tcPr>
          <w:p w14:paraId="6CFFF1C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E8EF3ED" w14:textId="77777777" w:rsidTr="00F10EBB">
        <w:tc>
          <w:tcPr>
            <w:tcW w:w="1532" w:type="dxa"/>
          </w:tcPr>
          <w:p w14:paraId="3B28E63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B13FE82" w14:textId="2F036E3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Pseudartroses e/ou esteotomias da cintura escapular – tratamento cirúrgico </w:t>
            </w:r>
          </w:p>
        </w:tc>
        <w:tc>
          <w:tcPr>
            <w:tcW w:w="1711" w:type="dxa"/>
            <w:vAlign w:val="center"/>
          </w:tcPr>
          <w:p w14:paraId="39177BBF" w14:textId="31A89E8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891,60</w:t>
            </w:r>
          </w:p>
        </w:tc>
        <w:tc>
          <w:tcPr>
            <w:tcW w:w="1541" w:type="dxa"/>
            <w:vMerge/>
          </w:tcPr>
          <w:p w14:paraId="54F322E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3A1CAF2" w14:textId="77777777" w:rsidTr="00F10EBB">
        <w:tc>
          <w:tcPr>
            <w:tcW w:w="1532" w:type="dxa"/>
          </w:tcPr>
          <w:p w14:paraId="1D30962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BFE1656" w14:textId="2CD5A93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Resseção parcial ou total de clavícula – tratamento cirúrgico</w:t>
            </w:r>
          </w:p>
        </w:tc>
        <w:tc>
          <w:tcPr>
            <w:tcW w:w="1711" w:type="dxa"/>
            <w:vAlign w:val="center"/>
          </w:tcPr>
          <w:p w14:paraId="0DABC0DB" w14:textId="1BCA2BA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891,60</w:t>
            </w:r>
          </w:p>
        </w:tc>
        <w:tc>
          <w:tcPr>
            <w:tcW w:w="1541" w:type="dxa"/>
            <w:vMerge/>
          </w:tcPr>
          <w:p w14:paraId="11123C5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2F90434" w14:textId="77777777" w:rsidTr="00F10EBB">
        <w:tc>
          <w:tcPr>
            <w:tcW w:w="1532" w:type="dxa"/>
          </w:tcPr>
          <w:p w14:paraId="70F36A9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54E4541" w14:textId="35F8883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Transferências musculares ao nível do ombro – tratamento cirúrgico</w:t>
            </w:r>
          </w:p>
        </w:tc>
        <w:tc>
          <w:tcPr>
            <w:tcW w:w="1711" w:type="dxa"/>
            <w:vAlign w:val="center"/>
          </w:tcPr>
          <w:p w14:paraId="66C3B33D" w14:textId="1A8F9AA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734,40</w:t>
            </w:r>
          </w:p>
        </w:tc>
        <w:tc>
          <w:tcPr>
            <w:tcW w:w="1541" w:type="dxa"/>
            <w:vMerge/>
          </w:tcPr>
          <w:p w14:paraId="7CC0293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00431EB" w14:textId="77777777" w:rsidTr="004F5C17">
        <w:tc>
          <w:tcPr>
            <w:tcW w:w="1532" w:type="dxa"/>
          </w:tcPr>
          <w:p w14:paraId="12FD9C43" w14:textId="52BC4D52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.7</w:t>
            </w:r>
          </w:p>
        </w:tc>
        <w:tc>
          <w:tcPr>
            <w:tcW w:w="6128" w:type="dxa"/>
            <w:gridSpan w:val="2"/>
          </w:tcPr>
          <w:p w14:paraId="5F2C618A" w14:textId="648C9ED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BRAÇO</w:t>
            </w:r>
          </w:p>
        </w:tc>
        <w:tc>
          <w:tcPr>
            <w:tcW w:w="1541" w:type="dxa"/>
          </w:tcPr>
          <w:p w14:paraId="44A6D9F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38C6B04" w14:textId="77777777" w:rsidTr="00F10EBB">
        <w:tc>
          <w:tcPr>
            <w:tcW w:w="1532" w:type="dxa"/>
          </w:tcPr>
          <w:p w14:paraId="44D5F28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EC67CD6" w14:textId="26F9509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Amputação ao nível do braço - tratamento cirúrgico </w:t>
            </w:r>
          </w:p>
        </w:tc>
        <w:tc>
          <w:tcPr>
            <w:tcW w:w="1711" w:type="dxa"/>
            <w:vAlign w:val="center"/>
          </w:tcPr>
          <w:p w14:paraId="7FAFFC60" w14:textId="45951B2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 w:val="restart"/>
          </w:tcPr>
          <w:p w14:paraId="1D71D88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CFE3886" w14:textId="77777777" w:rsidTr="00F10EBB">
        <w:tc>
          <w:tcPr>
            <w:tcW w:w="1532" w:type="dxa"/>
          </w:tcPr>
          <w:p w14:paraId="2CF2463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57D0DBD" w14:textId="043E80E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Biópsia cirúrgica do úmero </w:t>
            </w:r>
          </w:p>
        </w:tc>
        <w:tc>
          <w:tcPr>
            <w:tcW w:w="1711" w:type="dxa"/>
            <w:vAlign w:val="center"/>
          </w:tcPr>
          <w:p w14:paraId="0984F05E" w14:textId="6CE3F56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4C05FE6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F4EDC07" w14:textId="77777777" w:rsidTr="00F10EBB">
        <w:tc>
          <w:tcPr>
            <w:tcW w:w="1532" w:type="dxa"/>
          </w:tcPr>
          <w:p w14:paraId="43DDDEF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1BE9094" w14:textId="004B832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Fixador externo dinâmico com ou sem alongamrnto - tratamento cirúrgico</w:t>
            </w:r>
          </w:p>
        </w:tc>
        <w:tc>
          <w:tcPr>
            <w:tcW w:w="1711" w:type="dxa"/>
            <w:vAlign w:val="center"/>
          </w:tcPr>
          <w:p w14:paraId="76BD4D1D" w14:textId="6BF37BA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5744391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0D3C71B" w14:textId="77777777" w:rsidTr="00F10EBB">
        <w:tc>
          <w:tcPr>
            <w:tcW w:w="1532" w:type="dxa"/>
          </w:tcPr>
          <w:p w14:paraId="3F5BECF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49F3D83" w14:textId="76DBCBF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(incluindo deslocamento epifisário)- redução incruenta </w:t>
            </w:r>
          </w:p>
        </w:tc>
        <w:tc>
          <w:tcPr>
            <w:tcW w:w="1711" w:type="dxa"/>
            <w:vAlign w:val="center"/>
          </w:tcPr>
          <w:p w14:paraId="2C07ACBF" w14:textId="692D05E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3D7AF34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31A96E5" w14:textId="77777777" w:rsidTr="00F10EBB">
        <w:tc>
          <w:tcPr>
            <w:tcW w:w="1532" w:type="dxa"/>
          </w:tcPr>
          <w:p w14:paraId="478A284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A373077" w14:textId="7F48E8F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(incluindo deslocamento epifisário) </w:t>
            </w:r>
            <w:r w:rsidRPr="006B532A">
              <w:rPr>
                <w:rFonts w:cs="Times New Roman"/>
                <w:szCs w:val="24"/>
                <w:lang w:val="pt-PT"/>
              </w:rPr>
              <w:lastRenderedPageBreak/>
              <w:t xml:space="preserve">- tratamento  cirúrgico </w:t>
            </w:r>
          </w:p>
        </w:tc>
        <w:tc>
          <w:tcPr>
            <w:tcW w:w="1711" w:type="dxa"/>
            <w:vAlign w:val="center"/>
          </w:tcPr>
          <w:p w14:paraId="524AF974" w14:textId="2B1DB7A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lastRenderedPageBreak/>
              <w:t>R$ 891,60</w:t>
            </w:r>
          </w:p>
        </w:tc>
        <w:tc>
          <w:tcPr>
            <w:tcW w:w="1541" w:type="dxa"/>
            <w:vMerge/>
          </w:tcPr>
          <w:p w14:paraId="2150C82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2F33090" w14:textId="77777777" w:rsidTr="00F10EBB">
        <w:tc>
          <w:tcPr>
            <w:tcW w:w="1532" w:type="dxa"/>
          </w:tcPr>
          <w:p w14:paraId="1E1BA12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5029729" w14:textId="2E1B416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Fratura de úmero - tratamento conservador</w:t>
            </w:r>
          </w:p>
        </w:tc>
        <w:tc>
          <w:tcPr>
            <w:tcW w:w="1711" w:type="dxa"/>
            <w:vAlign w:val="center"/>
          </w:tcPr>
          <w:p w14:paraId="6F6DBDA2" w14:textId="66AA08E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6010E37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104FF00" w14:textId="77777777" w:rsidTr="00F10EBB">
        <w:tc>
          <w:tcPr>
            <w:tcW w:w="1532" w:type="dxa"/>
          </w:tcPr>
          <w:p w14:paraId="469AC01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9C8A3B4" w14:textId="24246DF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 pseudartroses - fixador externo- tratamento cirúrgico </w:t>
            </w:r>
          </w:p>
        </w:tc>
        <w:tc>
          <w:tcPr>
            <w:tcW w:w="1711" w:type="dxa"/>
            <w:vAlign w:val="center"/>
          </w:tcPr>
          <w:p w14:paraId="613CFD57" w14:textId="249C8E9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7BCFE15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ADFCDDB" w14:textId="77777777" w:rsidTr="00F10EBB">
        <w:tc>
          <w:tcPr>
            <w:tcW w:w="1532" w:type="dxa"/>
          </w:tcPr>
          <w:p w14:paraId="688A72C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261429D" w14:textId="25168D6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Osteomilielite de úmero - tratamento cirúrgico </w:t>
            </w:r>
          </w:p>
        </w:tc>
        <w:tc>
          <w:tcPr>
            <w:tcW w:w="1711" w:type="dxa"/>
            <w:vAlign w:val="center"/>
          </w:tcPr>
          <w:p w14:paraId="0845351D" w14:textId="6D3C30E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6213563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7CF5089" w14:textId="77777777" w:rsidTr="00F10EBB">
        <w:tc>
          <w:tcPr>
            <w:tcW w:w="1532" w:type="dxa"/>
          </w:tcPr>
          <w:p w14:paraId="16E91BC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7DB9D9A" w14:textId="392D623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Pseudartroses, osteotomias, alongamentos/ encurtamentos - tratamento cirúrgico </w:t>
            </w:r>
          </w:p>
        </w:tc>
        <w:tc>
          <w:tcPr>
            <w:tcW w:w="1711" w:type="dxa"/>
            <w:vAlign w:val="center"/>
          </w:tcPr>
          <w:p w14:paraId="0F39DD89" w14:textId="1D1CBBE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39F49A4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7CACD33" w14:textId="77777777" w:rsidTr="004F5C17">
        <w:tc>
          <w:tcPr>
            <w:tcW w:w="1532" w:type="dxa"/>
          </w:tcPr>
          <w:p w14:paraId="6D19A711" w14:textId="1FD8F3BE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.8</w:t>
            </w:r>
          </w:p>
        </w:tc>
        <w:tc>
          <w:tcPr>
            <w:tcW w:w="6128" w:type="dxa"/>
            <w:gridSpan w:val="2"/>
          </w:tcPr>
          <w:p w14:paraId="6BE7F03C" w14:textId="6345606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 xml:space="preserve">COTOVELO </w:t>
            </w:r>
          </w:p>
        </w:tc>
        <w:tc>
          <w:tcPr>
            <w:tcW w:w="1541" w:type="dxa"/>
          </w:tcPr>
          <w:p w14:paraId="3BF8185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41F6585" w14:textId="77777777" w:rsidTr="00F10EBB">
        <w:tc>
          <w:tcPr>
            <w:tcW w:w="1532" w:type="dxa"/>
          </w:tcPr>
          <w:p w14:paraId="00F2C63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CAAAD67" w14:textId="09255AD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Artrodese - tratamento cirurgico </w:t>
            </w:r>
          </w:p>
        </w:tc>
        <w:tc>
          <w:tcPr>
            <w:tcW w:w="1711" w:type="dxa"/>
            <w:vAlign w:val="center"/>
          </w:tcPr>
          <w:p w14:paraId="3ACB3391" w14:textId="791B7BF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 w:val="restart"/>
          </w:tcPr>
          <w:p w14:paraId="20861D5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4CFDBB7" w14:textId="77777777" w:rsidTr="00F10EBB">
        <w:tc>
          <w:tcPr>
            <w:tcW w:w="1532" w:type="dxa"/>
          </w:tcPr>
          <w:p w14:paraId="538688E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B3E6A0B" w14:textId="2E6FAEF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Artodiastase - tratamento cirúrgico com ! xador externo </w:t>
            </w:r>
          </w:p>
        </w:tc>
        <w:tc>
          <w:tcPr>
            <w:tcW w:w="1711" w:type="dxa"/>
            <w:vAlign w:val="center"/>
          </w:tcPr>
          <w:p w14:paraId="54771252" w14:textId="0D97F38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7706A40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C1367F0" w14:textId="77777777" w:rsidTr="00F10EBB">
        <w:tc>
          <w:tcPr>
            <w:tcW w:w="1532" w:type="dxa"/>
          </w:tcPr>
          <w:p w14:paraId="452CCB6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2850D88" w14:textId="1965511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Artroplastia com implante - tratamento cirúrgico </w:t>
            </w:r>
          </w:p>
        </w:tc>
        <w:tc>
          <w:tcPr>
            <w:tcW w:w="1711" w:type="dxa"/>
            <w:vAlign w:val="center"/>
          </w:tcPr>
          <w:p w14:paraId="2564FAB1" w14:textId="5EE3AB4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  891,60</w:t>
            </w:r>
          </w:p>
        </w:tc>
        <w:tc>
          <w:tcPr>
            <w:tcW w:w="1541" w:type="dxa"/>
            <w:vMerge/>
          </w:tcPr>
          <w:p w14:paraId="2DF21B7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05BBF0A" w14:textId="77777777" w:rsidTr="00F10EBB">
        <w:tc>
          <w:tcPr>
            <w:tcW w:w="1532" w:type="dxa"/>
          </w:tcPr>
          <w:p w14:paraId="4F872A4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F6D68DE" w14:textId="5F2F96A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Artroplastias sem impalnte - tratamento cirúrgico</w:t>
            </w:r>
          </w:p>
        </w:tc>
        <w:tc>
          <w:tcPr>
            <w:tcW w:w="1711" w:type="dxa"/>
            <w:vAlign w:val="center"/>
          </w:tcPr>
          <w:p w14:paraId="735CD148" w14:textId="3FB3F4F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4AD59FA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2112D56" w14:textId="77777777" w:rsidTr="00F10EBB">
        <w:tc>
          <w:tcPr>
            <w:tcW w:w="1532" w:type="dxa"/>
          </w:tcPr>
          <w:p w14:paraId="5ABC9A8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0811A38" w14:textId="75C96F3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Artrotomia de cotovelo - tratamento cirúrgico </w:t>
            </w:r>
          </w:p>
        </w:tc>
        <w:tc>
          <w:tcPr>
            <w:tcW w:w="1711" w:type="dxa"/>
            <w:vAlign w:val="center"/>
          </w:tcPr>
          <w:p w14:paraId="43D78ACB" w14:textId="4BBC4F6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3EF46D4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8F211A2" w14:textId="77777777" w:rsidTr="00F10EBB">
        <w:tc>
          <w:tcPr>
            <w:tcW w:w="1532" w:type="dxa"/>
          </w:tcPr>
          <w:p w14:paraId="28050F5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52A40F0" w14:textId="123EBB5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Biópsia cirúrgica de cotovelo </w:t>
            </w:r>
          </w:p>
        </w:tc>
        <w:tc>
          <w:tcPr>
            <w:tcW w:w="1711" w:type="dxa"/>
            <w:vAlign w:val="center"/>
          </w:tcPr>
          <w:p w14:paraId="210A2A34" w14:textId="0BA6F1A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1E01DFC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217B224" w14:textId="77777777" w:rsidTr="00F10EBB">
        <w:tc>
          <w:tcPr>
            <w:tcW w:w="1532" w:type="dxa"/>
          </w:tcPr>
          <w:p w14:paraId="099B4CD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5E0B266" w14:textId="1E912162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Desarticulação ao nível do cotovelo - tratamento cirúrgico </w:t>
            </w:r>
          </w:p>
        </w:tc>
        <w:tc>
          <w:tcPr>
            <w:tcW w:w="1711" w:type="dxa"/>
            <w:vAlign w:val="center"/>
          </w:tcPr>
          <w:p w14:paraId="3828AD0D" w14:textId="40BA694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R$ 891,90</w:t>
            </w:r>
          </w:p>
        </w:tc>
        <w:tc>
          <w:tcPr>
            <w:tcW w:w="1541" w:type="dxa"/>
            <w:vMerge/>
          </w:tcPr>
          <w:p w14:paraId="0B8395D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B8A66A7" w14:textId="77777777" w:rsidTr="00F10EBB">
        <w:tc>
          <w:tcPr>
            <w:tcW w:w="1532" w:type="dxa"/>
          </w:tcPr>
          <w:p w14:paraId="7219FDE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A2E2CD4" w14:textId="4A66410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de cotovelo - tratamento conservador </w:t>
            </w:r>
          </w:p>
        </w:tc>
        <w:tc>
          <w:tcPr>
            <w:tcW w:w="1711" w:type="dxa"/>
            <w:vAlign w:val="center"/>
          </w:tcPr>
          <w:p w14:paraId="087ABDED" w14:textId="4FD9A12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 </w:t>
            </w:r>
            <w:r w:rsidRPr="006B532A">
              <w:rPr>
                <w:rFonts w:cs="Times New Roman"/>
                <w:szCs w:val="24"/>
              </w:rPr>
              <w:t>86,40</w:t>
            </w:r>
          </w:p>
        </w:tc>
        <w:tc>
          <w:tcPr>
            <w:tcW w:w="1541" w:type="dxa"/>
            <w:vMerge/>
          </w:tcPr>
          <w:p w14:paraId="67D4D8B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AF09676" w14:textId="77777777" w:rsidTr="00F10EBB">
        <w:tc>
          <w:tcPr>
            <w:tcW w:w="1532" w:type="dxa"/>
          </w:tcPr>
          <w:p w14:paraId="3790F8C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FA4912E" w14:textId="6B0744E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/ pseudartroses /artroses / com fixador externo dinâmico - tratamento cirúrgico </w:t>
            </w:r>
          </w:p>
        </w:tc>
        <w:tc>
          <w:tcPr>
            <w:tcW w:w="1711" w:type="dxa"/>
            <w:vAlign w:val="center"/>
          </w:tcPr>
          <w:p w14:paraId="776275F6" w14:textId="10EC456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17545FE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99CAA30" w14:textId="77777777" w:rsidTr="00F10EBB">
        <w:tc>
          <w:tcPr>
            <w:tcW w:w="1532" w:type="dxa"/>
          </w:tcPr>
          <w:p w14:paraId="1AC8E96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8AF31FE" w14:textId="532FBD2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– redução incruenta </w:t>
            </w:r>
          </w:p>
        </w:tc>
        <w:tc>
          <w:tcPr>
            <w:tcW w:w="1711" w:type="dxa"/>
            <w:vAlign w:val="center"/>
          </w:tcPr>
          <w:p w14:paraId="641DB6BC" w14:textId="6978BCF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62F845D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813C52B" w14:textId="77777777" w:rsidTr="00F10EBB">
        <w:tc>
          <w:tcPr>
            <w:tcW w:w="1532" w:type="dxa"/>
          </w:tcPr>
          <w:p w14:paraId="3A39E62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A3F4387" w14:textId="57F5245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– tratamento cirúrgico </w:t>
            </w:r>
          </w:p>
        </w:tc>
        <w:tc>
          <w:tcPr>
            <w:tcW w:w="1711" w:type="dxa"/>
            <w:vAlign w:val="center"/>
          </w:tcPr>
          <w:p w14:paraId="480E7852" w14:textId="72811A8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6E2AB94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F810DC1" w14:textId="77777777" w:rsidTr="00F10EBB">
        <w:tc>
          <w:tcPr>
            <w:tcW w:w="1532" w:type="dxa"/>
          </w:tcPr>
          <w:p w14:paraId="297FE8C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B10D768" w14:textId="5DE40BA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Lesões ligamentares – redução incruenta </w:t>
            </w:r>
          </w:p>
        </w:tc>
        <w:tc>
          <w:tcPr>
            <w:tcW w:w="1711" w:type="dxa"/>
            <w:vAlign w:val="center"/>
          </w:tcPr>
          <w:p w14:paraId="40247976" w14:textId="109FF8B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5254850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530EE10" w14:textId="77777777" w:rsidTr="00F10EBB">
        <w:tc>
          <w:tcPr>
            <w:tcW w:w="1532" w:type="dxa"/>
          </w:tcPr>
          <w:p w14:paraId="64F96A4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F6ECC01" w14:textId="6414247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Tendinites, sinovites e artrites – tratamento cirúrgico </w:t>
            </w:r>
          </w:p>
        </w:tc>
        <w:tc>
          <w:tcPr>
            <w:tcW w:w="1711" w:type="dxa"/>
            <w:vAlign w:val="center"/>
          </w:tcPr>
          <w:p w14:paraId="689534A0" w14:textId="73C6FF3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3F10DE6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5D5BE9A" w14:textId="77777777" w:rsidTr="00F10EBB">
        <w:tc>
          <w:tcPr>
            <w:tcW w:w="1532" w:type="dxa"/>
          </w:tcPr>
          <w:p w14:paraId="41298AB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1BB8371" w14:textId="34396D4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Condroplastia (com remoção de corpos livres)</w:t>
            </w:r>
          </w:p>
        </w:tc>
        <w:tc>
          <w:tcPr>
            <w:tcW w:w="1711" w:type="dxa"/>
            <w:vAlign w:val="center"/>
          </w:tcPr>
          <w:p w14:paraId="41AE74A5" w14:textId="1A21C1D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5CBDBBA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E17D303" w14:textId="77777777" w:rsidTr="00F10EBB">
        <w:tc>
          <w:tcPr>
            <w:tcW w:w="1532" w:type="dxa"/>
          </w:tcPr>
          <w:p w14:paraId="23FE033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2CE5D20" w14:textId="1C1528E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Fraturas: redução e estabilização para cada superfície </w:t>
            </w:r>
          </w:p>
        </w:tc>
        <w:tc>
          <w:tcPr>
            <w:tcW w:w="1711" w:type="dxa"/>
            <w:vAlign w:val="center"/>
          </w:tcPr>
          <w:p w14:paraId="21D7700A" w14:textId="72CFAFD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60F1FA2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E7C258E" w14:textId="77777777" w:rsidTr="00F10EBB">
        <w:tc>
          <w:tcPr>
            <w:tcW w:w="1532" w:type="dxa"/>
          </w:tcPr>
          <w:p w14:paraId="3306F02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39099A" w14:textId="2499973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Osteocondroplastia – estabilização, ressecção e/ou plastia (enxertia)</w:t>
            </w:r>
          </w:p>
        </w:tc>
        <w:tc>
          <w:tcPr>
            <w:tcW w:w="1711" w:type="dxa"/>
            <w:vAlign w:val="center"/>
          </w:tcPr>
          <w:p w14:paraId="23321A36" w14:textId="334BA14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5424451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424D01E" w14:textId="77777777" w:rsidTr="00F10EBB">
        <w:tc>
          <w:tcPr>
            <w:tcW w:w="1532" w:type="dxa"/>
          </w:tcPr>
          <w:p w14:paraId="4BB97F0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64AB2C4" w14:textId="777606E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Reconstrução, retencionamento ou reforço de ligamento</w:t>
            </w:r>
          </w:p>
        </w:tc>
        <w:tc>
          <w:tcPr>
            <w:tcW w:w="1711" w:type="dxa"/>
            <w:vAlign w:val="center"/>
          </w:tcPr>
          <w:p w14:paraId="1AB8DBC7" w14:textId="05F32F3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40D41B3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0BAACC4" w14:textId="77777777" w:rsidTr="00F10EBB">
        <w:tc>
          <w:tcPr>
            <w:tcW w:w="1532" w:type="dxa"/>
          </w:tcPr>
          <w:p w14:paraId="3350DF2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08D7CE3" w14:textId="5D6761D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Sinovectomia total </w:t>
            </w:r>
          </w:p>
        </w:tc>
        <w:tc>
          <w:tcPr>
            <w:tcW w:w="1711" w:type="dxa"/>
            <w:vAlign w:val="center"/>
          </w:tcPr>
          <w:p w14:paraId="0EFCE044" w14:textId="62206D0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1634555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2619485" w14:textId="77777777" w:rsidTr="00F10EBB">
        <w:tc>
          <w:tcPr>
            <w:tcW w:w="1532" w:type="dxa"/>
          </w:tcPr>
          <w:p w14:paraId="4482C3F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7A43F14" w14:textId="1103D182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Sinovectomia  parcial ou subtotal </w:t>
            </w:r>
          </w:p>
        </w:tc>
        <w:tc>
          <w:tcPr>
            <w:tcW w:w="1711" w:type="dxa"/>
            <w:vAlign w:val="center"/>
          </w:tcPr>
          <w:p w14:paraId="2314E17F" w14:textId="5A89168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 891,60</w:t>
            </w:r>
          </w:p>
        </w:tc>
        <w:tc>
          <w:tcPr>
            <w:tcW w:w="1541" w:type="dxa"/>
            <w:vMerge/>
          </w:tcPr>
          <w:p w14:paraId="731B88F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D756792" w14:textId="77777777" w:rsidTr="004F5C17">
        <w:tc>
          <w:tcPr>
            <w:tcW w:w="1532" w:type="dxa"/>
          </w:tcPr>
          <w:p w14:paraId="748B554E" w14:textId="13B05541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.9</w:t>
            </w:r>
          </w:p>
        </w:tc>
        <w:tc>
          <w:tcPr>
            <w:tcW w:w="6128" w:type="dxa"/>
            <w:gridSpan w:val="2"/>
          </w:tcPr>
          <w:p w14:paraId="66606F64" w14:textId="65C27D5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 xml:space="preserve">ANTEBRAÇO </w:t>
            </w:r>
          </w:p>
        </w:tc>
        <w:tc>
          <w:tcPr>
            <w:tcW w:w="1541" w:type="dxa"/>
          </w:tcPr>
          <w:p w14:paraId="1C9E3C2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A298501" w14:textId="77777777" w:rsidTr="00F10EBB">
        <w:tc>
          <w:tcPr>
            <w:tcW w:w="1532" w:type="dxa"/>
          </w:tcPr>
          <w:p w14:paraId="1C1344F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A49E4E4" w14:textId="0D43806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Amputação ao nível do antebraço- tratamento cirúrgico </w:t>
            </w:r>
          </w:p>
        </w:tc>
        <w:tc>
          <w:tcPr>
            <w:tcW w:w="1711" w:type="dxa"/>
            <w:vAlign w:val="center"/>
          </w:tcPr>
          <w:p w14:paraId="6FDECFE6" w14:textId="71A16E9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 w:val="restart"/>
          </w:tcPr>
          <w:p w14:paraId="51DA98E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ED6B313" w14:textId="77777777" w:rsidTr="00F10EBB">
        <w:tc>
          <w:tcPr>
            <w:tcW w:w="1532" w:type="dxa"/>
          </w:tcPr>
          <w:p w14:paraId="35E0471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813FB05" w14:textId="591C9722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Biópsia cirúrgica do antebraço </w:t>
            </w:r>
          </w:p>
        </w:tc>
        <w:tc>
          <w:tcPr>
            <w:tcW w:w="1711" w:type="dxa"/>
            <w:vAlign w:val="center"/>
          </w:tcPr>
          <w:p w14:paraId="3191DB77" w14:textId="38DECBF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439D266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5A5D766" w14:textId="77777777" w:rsidTr="00F10EBB">
        <w:tc>
          <w:tcPr>
            <w:tcW w:w="1532" w:type="dxa"/>
          </w:tcPr>
          <w:p w14:paraId="0DA0DD8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F6081F3" w14:textId="5644A48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Contratura isquêmica de Volkmann – tratamento cirúrgico </w:t>
            </w:r>
          </w:p>
        </w:tc>
        <w:tc>
          <w:tcPr>
            <w:tcW w:w="1711" w:type="dxa"/>
            <w:vAlign w:val="center"/>
          </w:tcPr>
          <w:p w14:paraId="646640A9" w14:textId="2269371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41CB772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850877E" w14:textId="77777777" w:rsidTr="00F10EBB">
        <w:tc>
          <w:tcPr>
            <w:tcW w:w="1532" w:type="dxa"/>
          </w:tcPr>
          <w:p w14:paraId="3645368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84A988A" w14:textId="3973825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Correção de deformidade adquirida de antebraço com fixador externo </w:t>
            </w:r>
          </w:p>
        </w:tc>
        <w:tc>
          <w:tcPr>
            <w:tcW w:w="1711" w:type="dxa"/>
            <w:vAlign w:val="center"/>
          </w:tcPr>
          <w:p w14:paraId="00CAAD65" w14:textId="1F5B14C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7A6AA53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509E699" w14:textId="77777777" w:rsidTr="00F10EBB">
        <w:tc>
          <w:tcPr>
            <w:tcW w:w="1532" w:type="dxa"/>
          </w:tcPr>
          <w:p w14:paraId="1DDBD5F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5AD66FD" w14:textId="57E041A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Encurtamento segmentar dos ossos do antebraço com osteossíntese – tratamento cirúrgico </w:t>
            </w:r>
          </w:p>
        </w:tc>
        <w:tc>
          <w:tcPr>
            <w:tcW w:w="1711" w:type="dxa"/>
            <w:vAlign w:val="center"/>
          </w:tcPr>
          <w:p w14:paraId="3854B919" w14:textId="5143040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254DCEF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7E80E83" w14:textId="77777777" w:rsidTr="00F10EBB">
        <w:tc>
          <w:tcPr>
            <w:tcW w:w="1532" w:type="dxa"/>
          </w:tcPr>
          <w:p w14:paraId="09D8F70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3892F90" w14:textId="7C81943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do antebraço – tratamento conservador </w:t>
            </w:r>
          </w:p>
        </w:tc>
        <w:tc>
          <w:tcPr>
            <w:tcW w:w="1711" w:type="dxa"/>
            <w:vAlign w:val="center"/>
          </w:tcPr>
          <w:p w14:paraId="20F2A2B9" w14:textId="121F55D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17594CE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7F6181F" w14:textId="77777777" w:rsidTr="00F10EBB">
        <w:tc>
          <w:tcPr>
            <w:tcW w:w="1532" w:type="dxa"/>
          </w:tcPr>
          <w:p w14:paraId="216D190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1659840" w14:textId="37085C6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Fratura e/ou luxações (incluindo deslocamento epifisário cotovelo -punho)</w:t>
            </w:r>
          </w:p>
        </w:tc>
        <w:tc>
          <w:tcPr>
            <w:tcW w:w="1711" w:type="dxa"/>
            <w:vAlign w:val="center"/>
          </w:tcPr>
          <w:p w14:paraId="618EBB5F" w14:textId="56CE31C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3BB7098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7E841B" w14:textId="77777777" w:rsidTr="00F10EBB">
        <w:tc>
          <w:tcPr>
            <w:tcW w:w="1532" w:type="dxa"/>
          </w:tcPr>
          <w:p w14:paraId="47AB999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D30DC67" w14:textId="069F00F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e/ou luxações (incluindo deslocamento epifisário)- redução incruenta </w:t>
            </w:r>
          </w:p>
        </w:tc>
        <w:tc>
          <w:tcPr>
            <w:tcW w:w="1711" w:type="dxa"/>
            <w:vAlign w:val="center"/>
          </w:tcPr>
          <w:p w14:paraId="76841004" w14:textId="1CF5A31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436756E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EB05D81" w14:textId="77777777" w:rsidTr="00F10EBB">
        <w:tc>
          <w:tcPr>
            <w:tcW w:w="1532" w:type="dxa"/>
          </w:tcPr>
          <w:p w14:paraId="26F9460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4011ECD" w14:textId="6EFFE6D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Fratura viciosamente consolidada de antebraço – tratamento cirúrgico</w:t>
            </w:r>
          </w:p>
        </w:tc>
        <w:tc>
          <w:tcPr>
            <w:tcW w:w="1711" w:type="dxa"/>
            <w:vAlign w:val="center"/>
          </w:tcPr>
          <w:p w14:paraId="7A0777E5" w14:textId="6A47C32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0B8F976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EDE4AF4" w14:textId="77777777" w:rsidTr="00F10EBB">
        <w:tc>
          <w:tcPr>
            <w:tcW w:w="1532" w:type="dxa"/>
          </w:tcPr>
          <w:p w14:paraId="75FC6D7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FFF5261" w14:textId="70EE3A5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Osteomielite dos ossos do antebraço – tratamento cirúrgico </w:t>
            </w:r>
          </w:p>
        </w:tc>
        <w:tc>
          <w:tcPr>
            <w:tcW w:w="1711" w:type="dxa"/>
            <w:vAlign w:val="center"/>
          </w:tcPr>
          <w:p w14:paraId="31083446" w14:textId="7E413BA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22CA1D9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386F3B8" w14:textId="77777777" w:rsidTr="00F10EBB">
        <w:tc>
          <w:tcPr>
            <w:tcW w:w="1532" w:type="dxa"/>
          </w:tcPr>
          <w:p w14:paraId="3AD21B1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965C87A" w14:textId="1B40D92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Pseudartroses e ou  osteotomias – tratamento cirúrgico </w:t>
            </w:r>
          </w:p>
        </w:tc>
        <w:tc>
          <w:tcPr>
            <w:tcW w:w="1711" w:type="dxa"/>
            <w:vAlign w:val="center"/>
          </w:tcPr>
          <w:p w14:paraId="40C8AD9D" w14:textId="21D751A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6DB929D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1C9D529" w14:textId="77777777" w:rsidTr="00F10EBB">
        <w:tc>
          <w:tcPr>
            <w:tcW w:w="1532" w:type="dxa"/>
          </w:tcPr>
          <w:p w14:paraId="61FB547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E46979" w14:textId="67037CA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Ressecção da cabeça do rádio e/ou da extremidade distal ulna – tratamento cirúrgico </w:t>
            </w:r>
          </w:p>
        </w:tc>
        <w:tc>
          <w:tcPr>
            <w:tcW w:w="1711" w:type="dxa"/>
            <w:vAlign w:val="center"/>
          </w:tcPr>
          <w:p w14:paraId="32AEED52" w14:textId="0BD20F2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346,80</w:t>
            </w:r>
          </w:p>
        </w:tc>
        <w:tc>
          <w:tcPr>
            <w:tcW w:w="1541" w:type="dxa"/>
            <w:vMerge/>
          </w:tcPr>
          <w:p w14:paraId="7BD33CA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BD2C388" w14:textId="77777777" w:rsidTr="00F10EBB">
        <w:tc>
          <w:tcPr>
            <w:tcW w:w="1532" w:type="dxa"/>
          </w:tcPr>
          <w:p w14:paraId="634C202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A79884C" w14:textId="6FA426E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Ressecção do processo estiloide do rádio – tratamento cirúrgico</w:t>
            </w:r>
          </w:p>
        </w:tc>
        <w:tc>
          <w:tcPr>
            <w:tcW w:w="1711" w:type="dxa"/>
            <w:vAlign w:val="center"/>
          </w:tcPr>
          <w:p w14:paraId="236EC48C" w14:textId="077628D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346,80</w:t>
            </w:r>
          </w:p>
        </w:tc>
        <w:tc>
          <w:tcPr>
            <w:tcW w:w="1541" w:type="dxa"/>
            <w:vMerge/>
          </w:tcPr>
          <w:p w14:paraId="6B76E8E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6BE54F8" w14:textId="77777777" w:rsidTr="00F10EBB">
        <w:tc>
          <w:tcPr>
            <w:tcW w:w="1532" w:type="dxa"/>
          </w:tcPr>
          <w:p w14:paraId="5007D9C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83A1229" w14:textId="3ECE77F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Sinostose rádio-ulnar – tratamento cirúrgico </w:t>
            </w:r>
          </w:p>
        </w:tc>
        <w:tc>
          <w:tcPr>
            <w:tcW w:w="1711" w:type="dxa"/>
            <w:vAlign w:val="center"/>
          </w:tcPr>
          <w:p w14:paraId="46D7A68E" w14:textId="11DD690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 xml:space="preserve"> 512,40</w:t>
            </w:r>
          </w:p>
        </w:tc>
        <w:tc>
          <w:tcPr>
            <w:tcW w:w="1541" w:type="dxa"/>
            <w:vMerge/>
          </w:tcPr>
          <w:p w14:paraId="5A1D727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6A49AB7" w14:textId="77777777" w:rsidTr="00F10EBB">
        <w:tc>
          <w:tcPr>
            <w:tcW w:w="1532" w:type="dxa"/>
          </w:tcPr>
          <w:p w14:paraId="359E079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A958499" w14:textId="43D00A5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Tratamento cirúrgico de fraturas com fixador externo</w:t>
            </w:r>
          </w:p>
        </w:tc>
        <w:tc>
          <w:tcPr>
            <w:tcW w:w="1711" w:type="dxa"/>
            <w:vAlign w:val="center"/>
          </w:tcPr>
          <w:p w14:paraId="250C8E2B" w14:textId="1F2882D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6DB6BE0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0A8FD2F" w14:textId="77777777" w:rsidTr="004F5C17">
        <w:tc>
          <w:tcPr>
            <w:tcW w:w="1532" w:type="dxa"/>
          </w:tcPr>
          <w:p w14:paraId="3C4D1D33" w14:textId="59336B5E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.10</w:t>
            </w:r>
          </w:p>
        </w:tc>
        <w:tc>
          <w:tcPr>
            <w:tcW w:w="6128" w:type="dxa"/>
            <w:gridSpan w:val="2"/>
          </w:tcPr>
          <w:p w14:paraId="6477FDDE" w14:textId="66C7DB1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PUNHO</w:t>
            </w:r>
          </w:p>
        </w:tc>
        <w:tc>
          <w:tcPr>
            <w:tcW w:w="1541" w:type="dxa"/>
          </w:tcPr>
          <w:p w14:paraId="6A53171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5D7E04D" w14:textId="77777777" w:rsidTr="00F10EBB">
        <w:tc>
          <w:tcPr>
            <w:tcW w:w="1532" w:type="dxa"/>
          </w:tcPr>
          <w:p w14:paraId="609247B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6D5B7EE" w14:textId="55C4C96E" w:rsidR="009C5BCC" w:rsidRPr="006B532A" w:rsidRDefault="009C5BCC" w:rsidP="003514ED">
            <w:pPr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Artrodese – fixador externo </w:t>
            </w:r>
          </w:p>
        </w:tc>
        <w:tc>
          <w:tcPr>
            <w:tcW w:w="1711" w:type="dxa"/>
            <w:vAlign w:val="center"/>
          </w:tcPr>
          <w:p w14:paraId="2FFE02BF" w14:textId="79706A8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 w:val="restart"/>
          </w:tcPr>
          <w:p w14:paraId="3EBC38B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E078880" w14:textId="77777777" w:rsidTr="00F10EBB">
        <w:tc>
          <w:tcPr>
            <w:tcW w:w="1532" w:type="dxa"/>
          </w:tcPr>
          <w:p w14:paraId="7547732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11916B3" w14:textId="720C737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Artrodese entre os ossos do carpo </w:t>
            </w:r>
          </w:p>
        </w:tc>
        <w:tc>
          <w:tcPr>
            <w:tcW w:w="1711" w:type="dxa"/>
            <w:vAlign w:val="center"/>
          </w:tcPr>
          <w:p w14:paraId="4A88BD26" w14:textId="62B745D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7ACD38C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DDAD0B0" w14:textId="77777777" w:rsidTr="00F10EBB">
        <w:tc>
          <w:tcPr>
            <w:tcW w:w="1532" w:type="dxa"/>
          </w:tcPr>
          <w:p w14:paraId="4CEE171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4F90634" w14:textId="1E84AC6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Artrodese rádio-cárpica ou de punho </w:t>
            </w:r>
          </w:p>
        </w:tc>
        <w:tc>
          <w:tcPr>
            <w:tcW w:w="1711" w:type="dxa"/>
            <w:vAlign w:val="center"/>
          </w:tcPr>
          <w:p w14:paraId="406FD6DA" w14:textId="62D6DBA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1D923A7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6BC6224" w14:textId="77777777" w:rsidTr="00F10EBB">
        <w:tc>
          <w:tcPr>
            <w:tcW w:w="1532" w:type="dxa"/>
          </w:tcPr>
          <w:p w14:paraId="7B59302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79859F3" w14:textId="640DF55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Artroplastia do punho (com implante) – tratamento cirúrgico </w:t>
            </w:r>
          </w:p>
        </w:tc>
        <w:tc>
          <w:tcPr>
            <w:tcW w:w="1711" w:type="dxa"/>
            <w:vAlign w:val="center"/>
          </w:tcPr>
          <w:p w14:paraId="1ABF91C7" w14:textId="0688F00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4248323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CC519A0" w14:textId="77777777" w:rsidTr="00F10EBB">
        <w:tc>
          <w:tcPr>
            <w:tcW w:w="1532" w:type="dxa"/>
          </w:tcPr>
          <w:p w14:paraId="5F3BA1B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DB87F8B" w14:textId="1074F16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Artroplastia para ossos do carpo (com implante) tratamento cirúrgico</w:t>
            </w:r>
          </w:p>
        </w:tc>
        <w:tc>
          <w:tcPr>
            <w:tcW w:w="1711" w:type="dxa"/>
            <w:vAlign w:val="center"/>
          </w:tcPr>
          <w:p w14:paraId="7A01AD97" w14:textId="715EEEC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2D6D7F9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B716614" w14:textId="77777777" w:rsidTr="00F10EBB">
        <w:tc>
          <w:tcPr>
            <w:tcW w:w="1532" w:type="dxa"/>
          </w:tcPr>
          <w:p w14:paraId="7B9AEA3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1885B8" w14:textId="5865E0D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Artrotomia – tratamento cirúrgico </w:t>
            </w:r>
          </w:p>
        </w:tc>
        <w:tc>
          <w:tcPr>
            <w:tcW w:w="1711" w:type="dxa"/>
            <w:vAlign w:val="center"/>
          </w:tcPr>
          <w:p w14:paraId="24CEA4CF" w14:textId="576FC33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26955F2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8D4A7D7" w14:textId="77777777" w:rsidTr="00F10EBB">
        <w:tc>
          <w:tcPr>
            <w:tcW w:w="1532" w:type="dxa"/>
          </w:tcPr>
          <w:p w14:paraId="41A88F5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A8ED0DE" w14:textId="5137BC7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Biópsia cirúrgica de punho </w:t>
            </w:r>
          </w:p>
        </w:tc>
        <w:tc>
          <w:tcPr>
            <w:tcW w:w="1711" w:type="dxa"/>
            <w:vAlign w:val="center"/>
          </w:tcPr>
          <w:p w14:paraId="53EFC890" w14:textId="6247225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30EE162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9CEFCA2" w14:textId="77777777" w:rsidTr="00F10EBB">
        <w:tc>
          <w:tcPr>
            <w:tcW w:w="1532" w:type="dxa"/>
          </w:tcPr>
          <w:p w14:paraId="03097AE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DBC977C" w14:textId="04BE8FE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Coto de amputação punho e antebraço – revisão </w:t>
            </w:r>
          </w:p>
        </w:tc>
        <w:tc>
          <w:tcPr>
            <w:tcW w:w="1711" w:type="dxa"/>
            <w:vAlign w:val="center"/>
          </w:tcPr>
          <w:p w14:paraId="670C1FED" w14:textId="1DA405A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5731BA9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F0F1E42" w14:textId="77777777" w:rsidTr="00F10EBB">
        <w:tc>
          <w:tcPr>
            <w:tcW w:w="1532" w:type="dxa"/>
          </w:tcPr>
          <w:p w14:paraId="33967A3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DB9475" w14:textId="7208894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Desarticulação do punho – tratamento cirúrgico </w:t>
            </w:r>
          </w:p>
        </w:tc>
        <w:tc>
          <w:tcPr>
            <w:tcW w:w="1711" w:type="dxa"/>
            <w:vAlign w:val="center"/>
          </w:tcPr>
          <w:p w14:paraId="38DB10E0" w14:textId="4C87C86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472344B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BC7AA42" w14:textId="77777777" w:rsidTr="00F10EBB">
        <w:tc>
          <w:tcPr>
            <w:tcW w:w="1532" w:type="dxa"/>
          </w:tcPr>
          <w:p w14:paraId="48A820F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505FDC5" w14:textId="45DB822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Encurtamento rádio/ulnar </w:t>
            </w:r>
          </w:p>
        </w:tc>
        <w:tc>
          <w:tcPr>
            <w:tcW w:w="1711" w:type="dxa"/>
            <w:vAlign w:val="center"/>
          </w:tcPr>
          <w:p w14:paraId="01E55E70" w14:textId="111C629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5764A98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84DE1BF" w14:textId="77777777" w:rsidTr="00F10EBB">
        <w:tc>
          <w:tcPr>
            <w:tcW w:w="1532" w:type="dxa"/>
          </w:tcPr>
          <w:p w14:paraId="3134987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9C9192B" w14:textId="0EDA586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de osso do carpo – redução cirúrgica </w:t>
            </w:r>
          </w:p>
        </w:tc>
        <w:tc>
          <w:tcPr>
            <w:tcW w:w="1711" w:type="dxa"/>
            <w:vAlign w:val="center"/>
          </w:tcPr>
          <w:p w14:paraId="42D75299" w14:textId="697DE5C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5988987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183216E" w14:textId="77777777" w:rsidTr="00F10EBB">
        <w:tc>
          <w:tcPr>
            <w:tcW w:w="1532" w:type="dxa"/>
          </w:tcPr>
          <w:p w14:paraId="0C49BA5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37E8B1A" w14:textId="6EA6306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de punho – tratamento conservador </w:t>
            </w:r>
          </w:p>
        </w:tc>
        <w:tc>
          <w:tcPr>
            <w:tcW w:w="1711" w:type="dxa"/>
            <w:vAlign w:val="center"/>
          </w:tcPr>
          <w:p w14:paraId="28AB22B6" w14:textId="789BEF8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485F77C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87D4D1" w14:textId="77777777" w:rsidTr="00F10EBB">
        <w:tc>
          <w:tcPr>
            <w:tcW w:w="1532" w:type="dxa"/>
          </w:tcPr>
          <w:p w14:paraId="59914EF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68E49CB" w14:textId="6BFC57A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do carpo – redução incruenta </w:t>
            </w:r>
          </w:p>
        </w:tc>
        <w:tc>
          <w:tcPr>
            <w:tcW w:w="1711" w:type="dxa"/>
            <w:vAlign w:val="center"/>
          </w:tcPr>
          <w:p w14:paraId="0BB1CD36" w14:textId="4ABA7F2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3F1A49A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9E1183A" w14:textId="77777777" w:rsidTr="00F10EBB">
        <w:tc>
          <w:tcPr>
            <w:tcW w:w="1532" w:type="dxa"/>
          </w:tcPr>
          <w:p w14:paraId="11CA329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504930B" w14:textId="3B6B428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– fixador externo </w:t>
            </w:r>
          </w:p>
        </w:tc>
        <w:tc>
          <w:tcPr>
            <w:tcW w:w="1711" w:type="dxa"/>
            <w:vAlign w:val="center"/>
          </w:tcPr>
          <w:p w14:paraId="6B89D6F3" w14:textId="1CE456F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22080CD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C90EA88" w14:textId="77777777" w:rsidTr="00F10EBB">
        <w:tc>
          <w:tcPr>
            <w:tcW w:w="1532" w:type="dxa"/>
          </w:tcPr>
          <w:p w14:paraId="15958A1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4E0811C" w14:textId="2E82105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do carpo – tratamento conservador </w:t>
            </w:r>
          </w:p>
        </w:tc>
        <w:tc>
          <w:tcPr>
            <w:tcW w:w="1711" w:type="dxa"/>
            <w:vAlign w:val="center"/>
          </w:tcPr>
          <w:p w14:paraId="53C5CB57" w14:textId="4EBA990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R$ 870,00</w:t>
            </w:r>
          </w:p>
        </w:tc>
        <w:tc>
          <w:tcPr>
            <w:tcW w:w="1541" w:type="dxa"/>
            <w:vMerge/>
          </w:tcPr>
          <w:p w14:paraId="66169CF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D73F413" w14:textId="77777777" w:rsidTr="00F10EBB">
        <w:tc>
          <w:tcPr>
            <w:tcW w:w="1532" w:type="dxa"/>
          </w:tcPr>
          <w:p w14:paraId="107B96E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05807A2" w14:textId="2467454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do punho –redução incruenta </w:t>
            </w:r>
          </w:p>
        </w:tc>
        <w:tc>
          <w:tcPr>
            <w:tcW w:w="1711" w:type="dxa"/>
            <w:vAlign w:val="center"/>
          </w:tcPr>
          <w:p w14:paraId="7C29C025" w14:textId="28D9C6D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68BD33A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E110DDC" w14:textId="77777777" w:rsidTr="00F10EBB">
        <w:tc>
          <w:tcPr>
            <w:tcW w:w="1532" w:type="dxa"/>
          </w:tcPr>
          <w:p w14:paraId="2337FCE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5ED69C8" w14:textId="3F4D568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do punho – tratamento cirúrgico </w:t>
            </w:r>
          </w:p>
        </w:tc>
        <w:tc>
          <w:tcPr>
            <w:tcW w:w="1711" w:type="dxa"/>
            <w:vAlign w:val="center"/>
          </w:tcPr>
          <w:p w14:paraId="6FFFE4E9" w14:textId="14FDA6A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46FDB4E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2C3CFE9" w14:textId="77777777" w:rsidTr="00F10EBB">
        <w:tc>
          <w:tcPr>
            <w:tcW w:w="1532" w:type="dxa"/>
          </w:tcPr>
          <w:p w14:paraId="3AF3D9B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7F3CCDF" w14:textId="2D0BC762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Luxação do carpo – redução incruenta </w:t>
            </w:r>
          </w:p>
        </w:tc>
        <w:tc>
          <w:tcPr>
            <w:tcW w:w="1711" w:type="dxa"/>
            <w:vAlign w:val="center"/>
          </w:tcPr>
          <w:p w14:paraId="1F0751DE" w14:textId="37ECB4C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76DC76B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59AC8DB" w14:textId="77777777" w:rsidTr="00F10EBB">
        <w:tc>
          <w:tcPr>
            <w:tcW w:w="1532" w:type="dxa"/>
          </w:tcPr>
          <w:p w14:paraId="7757567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C9D525F" w14:textId="3E183D5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Pseudartroses – tratamento cirúrgico </w:t>
            </w:r>
          </w:p>
        </w:tc>
        <w:tc>
          <w:tcPr>
            <w:tcW w:w="1711" w:type="dxa"/>
            <w:vAlign w:val="center"/>
          </w:tcPr>
          <w:p w14:paraId="6A6DEE6F" w14:textId="42F727C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1661162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55F19DE" w14:textId="77777777" w:rsidTr="00F10EBB">
        <w:tc>
          <w:tcPr>
            <w:tcW w:w="1532" w:type="dxa"/>
          </w:tcPr>
          <w:p w14:paraId="421F5FC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8AAE761" w14:textId="3C702FD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Reparação ligamentar do carpo </w:t>
            </w:r>
          </w:p>
        </w:tc>
        <w:tc>
          <w:tcPr>
            <w:tcW w:w="1711" w:type="dxa"/>
            <w:vAlign w:val="center"/>
          </w:tcPr>
          <w:p w14:paraId="5F7B5F02" w14:textId="36E73A6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1AF8C9B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3EC06E2" w14:textId="77777777" w:rsidTr="00F10EBB">
        <w:tc>
          <w:tcPr>
            <w:tcW w:w="1532" w:type="dxa"/>
          </w:tcPr>
          <w:p w14:paraId="0995D7E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487E06D" w14:textId="60D0CAB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Ressecção de osso do carpo – tratamento cirúrgico </w:t>
            </w:r>
          </w:p>
        </w:tc>
        <w:tc>
          <w:tcPr>
            <w:tcW w:w="1711" w:type="dxa"/>
            <w:vAlign w:val="center"/>
          </w:tcPr>
          <w:p w14:paraId="7BB9A1F1" w14:textId="44FEAF2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1B868D6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FF2E89D" w14:textId="77777777" w:rsidTr="00F10EBB">
        <w:tc>
          <w:tcPr>
            <w:tcW w:w="1532" w:type="dxa"/>
          </w:tcPr>
          <w:p w14:paraId="451C3E9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79A864A" w14:textId="74D28102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Sinovectomia de punho – tratamento cirúrgico </w:t>
            </w:r>
          </w:p>
        </w:tc>
        <w:tc>
          <w:tcPr>
            <w:tcW w:w="1711" w:type="dxa"/>
            <w:vAlign w:val="center"/>
          </w:tcPr>
          <w:p w14:paraId="2E1EB7C0" w14:textId="4AAC2FD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6B7C05A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FA8533E" w14:textId="77777777" w:rsidTr="00F10EBB">
        <w:tc>
          <w:tcPr>
            <w:tcW w:w="1532" w:type="dxa"/>
          </w:tcPr>
          <w:p w14:paraId="401DE2B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58E5294" w14:textId="578E4F42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Condroplastia (com remoção de corpos livres)</w:t>
            </w:r>
          </w:p>
        </w:tc>
        <w:tc>
          <w:tcPr>
            <w:tcW w:w="1711" w:type="dxa"/>
            <w:vAlign w:val="center"/>
          </w:tcPr>
          <w:p w14:paraId="5002CD09" w14:textId="098379B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1680A0D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B7BDF95" w14:textId="77777777" w:rsidTr="00F10EBB">
        <w:tc>
          <w:tcPr>
            <w:tcW w:w="1532" w:type="dxa"/>
          </w:tcPr>
          <w:p w14:paraId="197BFC5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48D2F1C" w14:textId="2A3D0A8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– redução e estabilização de cada superfície </w:t>
            </w:r>
          </w:p>
        </w:tc>
        <w:tc>
          <w:tcPr>
            <w:tcW w:w="1711" w:type="dxa"/>
            <w:vAlign w:val="center"/>
          </w:tcPr>
          <w:p w14:paraId="77552F44" w14:textId="02C9CE1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1A034BB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C77BBB2" w14:textId="77777777" w:rsidTr="00F10EBB">
        <w:tc>
          <w:tcPr>
            <w:tcW w:w="1532" w:type="dxa"/>
          </w:tcPr>
          <w:p w14:paraId="2E4A3DA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12C6272" w14:textId="086864B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Osteocondroplastia – estabilização, resseção e/ou plastia (enxertia)</w:t>
            </w:r>
          </w:p>
        </w:tc>
        <w:tc>
          <w:tcPr>
            <w:tcW w:w="1711" w:type="dxa"/>
            <w:vAlign w:val="center"/>
          </w:tcPr>
          <w:p w14:paraId="4EC99863" w14:textId="27ECC48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26E7FA3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5AF255F" w14:textId="77777777" w:rsidTr="00F10EBB">
        <w:tc>
          <w:tcPr>
            <w:tcW w:w="1532" w:type="dxa"/>
          </w:tcPr>
          <w:p w14:paraId="035C2F4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28D5137" w14:textId="4B39753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Reconstrução, retencionamento ou reforço de ligamento ou reparo de cartilagem triangular </w:t>
            </w:r>
          </w:p>
        </w:tc>
        <w:tc>
          <w:tcPr>
            <w:tcW w:w="1711" w:type="dxa"/>
            <w:vAlign w:val="center"/>
          </w:tcPr>
          <w:p w14:paraId="02716FD8" w14:textId="7652B8A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54DC622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94F7D6D" w14:textId="77777777" w:rsidTr="00F10EBB">
        <w:tc>
          <w:tcPr>
            <w:tcW w:w="1532" w:type="dxa"/>
          </w:tcPr>
          <w:p w14:paraId="75DB0AE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F3F4DA2" w14:textId="098BA52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Sinovectomia parcial ou subtotal </w:t>
            </w:r>
          </w:p>
        </w:tc>
        <w:tc>
          <w:tcPr>
            <w:tcW w:w="1711" w:type="dxa"/>
            <w:vAlign w:val="center"/>
          </w:tcPr>
          <w:p w14:paraId="6A9245BF" w14:textId="4D4C7C6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088AA10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3303BD1" w14:textId="77777777" w:rsidTr="00F10EBB">
        <w:tc>
          <w:tcPr>
            <w:tcW w:w="1532" w:type="dxa"/>
          </w:tcPr>
          <w:p w14:paraId="3447857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6D71386" w14:textId="4C73AB7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Sinovectomia parcial ou subtotal </w:t>
            </w:r>
          </w:p>
        </w:tc>
        <w:tc>
          <w:tcPr>
            <w:tcW w:w="1711" w:type="dxa"/>
            <w:vAlign w:val="center"/>
          </w:tcPr>
          <w:p w14:paraId="7414BC7D" w14:textId="0C86260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5A900C2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0B410D7" w14:textId="77777777" w:rsidTr="00F10EBB">
        <w:tc>
          <w:tcPr>
            <w:tcW w:w="1532" w:type="dxa"/>
          </w:tcPr>
          <w:p w14:paraId="5FC3C7E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4D8DD34" w14:textId="36F6C03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Sinovectomia total </w:t>
            </w:r>
          </w:p>
        </w:tc>
        <w:tc>
          <w:tcPr>
            <w:tcW w:w="1711" w:type="dxa"/>
            <w:vAlign w:val="center"/>
          </w:tcPr>
          <w:p w14:paraId="3EAB107F" w14:textId="33394CC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43A4B4A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13EB0A2" w14:textId="77777777" w:rsidTr="00F10EBB">
        <w:tc>
          <w:tcPr>
            <w:tcW w:w="1532" w:type="dxa"/>
          </w:tcPr>
          <w:p w14:paraId="01C3F36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55C6CDC" w14:textId="5D0ADCF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Túnel do carpo – descompressão </w:t>
            </w:r>
          </w:p>
        </w:tc>
        <w:tc>
          <w:tcPr>
            <w:tcW w:w="1711" w:type="dxa"/>
            <w:vAlign w:val="center"/>
          </w:tcPr>
          <w:p w14:paraId="55C91C99" w14:textId="04CCC13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1F5B00E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FBDBD43" w14:textId="77777777" w:rsidTr="004F5C17">
        <w:tc>
          <w:tcPr>
            <w:tcW w:w="1532" w:type="dxa"/>
          </w:tcPr>
          <w:p w14:paraId="47B89356" w14:textId="48FE8422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.11</w:t>
            </w:r>
          </w:p>
        </w:tc>
        <w:tc>
          <w:tcPr>
            <w:tcW w:w="6128" w:type="dxa"/>
            <w:gridSpan w:val="2"/>
          </w:tcPr>
          <w:p w14:paraId="0651B229" w14:textId="4ED5BD1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 xml:space="preserve">MÃO </w:t>
            </w:r>
          </w:p>
        </w:tc>
        <w:tc>
          <w:tcPr>
            <w:tcW w:w="1541" w:type="dxa"/>
          </w:tcPr>
          <w:p w14:paraId="072C762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1518D3E" w14:textId="77777777" w:rsidTr="00F10EBB">
        <w:tc>
          <w:tcPr>
            <w:tcW w:w="1532" w:type="dxa"/>
          </w:tcPr>
          <w:p w14:paraId="46B7854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98084E8" w14:textId="10A45BDE" w:rsidR="009C5BCC" w:rsidRPr="006B532A" w:rsidRDefault="009C5BCC" w:rsidP="003514ED">
            <w:pPr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Abscesso de mão e dedos-tenossinovites /espaços palmares/ dorsais e comissurais – tratamento cirúrgico </w:t>
            </w:r>
          </w:p>
        </w:tc>
        <w:tc>
          <w:tcPr>
            <w:tcW w:w="1711" w:type="dxa"/>
            <w:vAlign w:val="center"/>
          </w:tcPr>
          <w:p w14:paraId="22776DC8" w14:textId="0C650D0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R$ 2.133,60</w:t>
            </w:r>
          </w:p>
        </w:tc>
        <w:tc>
          <w:tcPr>
            <w:tcW w:w="1541" w:type="dxa"/>
            <w:vMerge w:val="restart"/>
          </w:tcPr>
          <w:p w14:paraId="5ABB5FA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EE1E8DD" w14:textId="77777777" w:rsidTr="00F10EBB">
        <w:tc>
          <w:tcPr>
            <w:tcW w:w="1532" w:type="dxa"/>
          </w:tcPr>
          <w:p w14:paraId="576DB33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6820693" w14:textId="0BAF0E7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Abscessos de dedo (drenagem) – tratamento cirúrgico </w:t>
            </w:r>
          </w:p>
        </w:tc>
        <w:tc>
          <w:tcPr>
            <w:tcW w:w="1711" w:type="dxa"/>
            <w:vAlign w:val="center"/>
          </w:tcPr>
          <w:p w14:paraId="6542FFF4" w14:textId="55CA130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5662299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6774E3" w14:textId="77777777" w:rsidTr="00F10EBB">
        <w:tc>
          <w:tcPr>
            <w:tcW w:w="1532" w:type="dxa"/>
          </w:tcPr>
          <w:p w14:paraId="41ECA4F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817804" w14:textId="11FC1EA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Alongamento/transporte ósseo com fixador  externo </w:t>
            </w:r>
          </w:p>
        </w:tc>
        <w:tc>
          <w:tcPr>
            <w:tcW w:w="1711" w:type="dxa"/>
            <w:vAlign w:val="center"/>
          </w:tcPr>
          <w:p w14:paraId="37E5F497" w14:textId="102FCB3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0BE5151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9FA0571" w14:textId="77777777" w:rsidTr="00F10EBB">
        <w:tc>
          <w:tcPr>
            <w:tcW w:w="1532" w:type="dxa"/>
          </w:tcPr>
          <w:p w14:paraId="0EE45EE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A1958AC" w14:textId="77AF7DD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Alongamentos tendinosos de mão </w:t>
            </w:r>
          </w:p>
        </w:tc>
        <w:tc>
          <w:tcPr>
            <w:tcW w:w="1711" w:type="dxa"/>
            <w:vAlign w:val="center"/>
          </w:tcPr>
          <w:p w14:paraId="696BA462" w14:textId="227C81D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618E450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918CD0E" w14:textId="77777777" w:rsidTr="00F10EBB">
        <w:tc>
          <w:tcPr>
            <w:tcW w:w="1532" w:type="dxa"/>
          </w:tcPr>
          <w:p w14:paraId="5C2595B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8EE87DF" w14:textId="077F70A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Amputação ao nível dos metacarpianos – tratamento cirúrgico </w:t>
            </w:r>
          </w:p>
        </w:tc>
        <w:tc>
          <w:tcPr>
            <w:tcW w:w="1711" w:type="dxa"/>
            <w:vAlign w:val="center"/>
          </w:tcPr>
          <w:p w14:paraId="61DF346D" w14:textId="3F114C9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4AEB1F3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8B36D6F" w14:textId="77777777" w:rsidTr="00F10EBB">
        <w:tc>
          <w:tcPr>
            <w:tcW w:w="1532" w:type="dxa"/>
          </w:tcPr>
          <w:p w14:paraId="27316C1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0DB901" w14:textId="6679F69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Amputação de dedo (cada) – tratamento cirúrgico </w:t>
            </w:r>
          </w:p>
        </w:tc>
        <w:tc>
          <w:tcPr>
            <w:tcW w:w="1711" w:type="dxa"/>
            <w:vAlign w:val="center"/>
          </w:tcPr>
          <w:p w14:paraId="5F7F29BD" w14:textId="6FF5F2B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2C71115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6C727EF" w14:textId="77777777" w:rsidTr="00F10EBB">
        <w:tc>
          <w:tcPr>
            <w:tcW w:w="1532" w:type="dxa"/>
          </w:tcPr>
          <w:p w14:paraId="2FFD4A8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32135AD" w14:textId="4153CA6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Amputação transmetacarpiana </w:t>
            </w:r>
          </w:p>
        </w:tc>
        <w:tc>
          <w:tcPr>
            <w:tcW w:w="1711" w:type="dxa"/>
            <w:vAlign w:val="center"/>
          </w:tcPr>
          <w:p w14:paraId="4C14E166" w14:textId="46897FD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5817DEB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6B024A5" w14:textId="77777777" w:rsidTr="00F10EBB">
        <w:tc>
          <w:tcPr>
            <w:tcW w:w="1532" w:type="dxa"/>
          </w:tcPr>
          <w:p w14:paraId="05C66EA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890D7E3" w14:textId="4E7A8D5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Amputação transmetacarpiana  com transposição de dedo </w:t>
            </w:r>
          </w:p>
        </w:tc>
        <w:tc>
          <w:tcPr>
            <w:tcW w:w="1711" w:type="dxa"/>
            <w:vAlign w:val="center"/>
          </w:tcPr>
          <w:p w14:paraId="57B6EEAA" w14:textId="4E8CC2F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1FEEC96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32738B4" w14:textId="77777777" w:rsidTr="00F10EBB">
        <w:tc>
          <w:tcPr>
            <w:tcW w:w="1532" w:type="dxa"/>
          </w:tcPr>
          <w:p w14:paraId="516AF44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F2936F6" w14:textId="12B70A4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Aponervose palmar (ressecção) – </w:t>
            </w:r>
            <w:r w:rsidRPr="006B532A">
              <w:rPr>
                <w:rFonts w:cs="Times New Roman"/>
                <w:szCs w:val="24"/>
                <w:lang w:val="pt-PT"/>
              </w:rPr>
              <w:lastRenderedPageBreak/>
              <w:t xml:space="preserve">tratamento cirúrgico </w:t>
            </w:r>
          </w:p>
        </w:tc>
        <w:tc>
          <w:tcPr>
            <w:tcW w:w="1711" w:type="dxa"/>
            <w:vAlign w:val="center"/>
          </w:tcPr>
          <w:p w14:paraId="3B2E2A93" w14:textId="1311810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lastRenderedPageBreak/>
              <w:t>R$ 423,60</w:t>
            </w:r>
          </w:p>
        </w:tc>
        <w:tc>
          <w:tcPr>
            <w:tcW w:w="1541" w:type="dxa"/>
            <w:vMerge/>
          </w:tcPr>
          <w:p w14:paraId="75240D8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13C4775" w14:textId="77777777" w:rsidTr="00F10EBB">
        <w:tc>
          <w:tcPr>
            <w:tcW w:w="1532" w:type="dxa"/>
          </w:tcPr>
          <w:p w14:paraId="33B5335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97EFFDC" w14:textId="108E248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Artrodese interfalangeana/ metacarpolangeana – tratamento cirúrgico </w:t>
            </w:r>
          </w:p>
        </w:tc>
        <w:tc>
          <w:tcPr>
            <w:tcW w:w="1711" w:type="dxa"/>
            <w:vAlign w:val="center"/>
          </w:tcPr>
          <w:p w14:paraId="282A710E" w14:textId="381B29E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7F3FE4D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E936534" w14:textId="77777777" w:rsidTr="00F10EBB">
        <w:tc>
          <w:tcPr>
            <w:tcW w:w="1532" w:type="dxa"/>
          </w:tcPr>
          <w:p w14:paraId="41B4639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05E58B3" w14:textId="579E6DA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Artroplastia interfalangeana / metacarpolangeana </w:t>
            </w:r>
          </w:p>
        </w:tc>
        <w:tc>
          <w:tcPr>
            <w:tcW w:w="1711" w:type="dxa"/>
            <w:vAlign w:val="center"/>
          </w:tcPr>
          <w:p w14:paraId="7E7D9C9F" w14:textId="73E0AF5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33EE788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4F8DE93" w14:textId="77777777" w:rsidTr="00F10EBB">
        <w:tc>
          <w:tcPr>
            <w:tcW w:w="1532" w:type="dxa"/>
          </w:tcPr>
          <w:p w14:paraId="4CF3C8C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F6A6537" w14:textId="5A7F5C7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Artrotomia ao nível da mão – tratamento cirúrgico </w:t>
            </w:r>
          </w:p>
        </w:tc>
        <w:tc>
          <w:tcPr>
            <w:tcW w:w="1711" w:type="dxa"/>
            <w:vAlign w:val="center"/>
          </w:tcPr>
          <w:p w14:paraId="6FB9D089" w14:textId="630AD10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468204A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E32B72A" w14:textId="77777777" w:rsidTr="00F10EBB">
        <w:tc>
          <w:tcPr>
            <w:tcW w:w="1532" w:type="dxa"/>
          </w:tcPr>
          <w:p w14:paraId="4417051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22BB48D" w14:textId="3AA9A7E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Biópsia cirúrgica dos ossos da mão </w:t>
            </w:r>
          </w:p>
        </w:tc>
        <w:tc>
          <w:tcPr>
            <w:tcW w:w="1711" w:type="dxa"/>
            <w:vAlign w:val="center"/>
          </w:tcPr>
          <w:p w14:paraId="21BA539A" w14:textId="199AA34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0425EE4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2481BA4" w14:textId="77777777" w:rsidTr="00F10EBB">
        <w:tc>
          <w:tcPr>
            <w:tcW w:w="1532" w:type="dxa"/>
          </w:tcPr>
          <w:p w14:paraId="51E5EA9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C66B059" w14:textId="73590B1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Bridas congênitas – tratamento cirúrgico </w:t>
            </w:r>
          </w:p>
        </w:tc>
        <w:tc>
          <w:tcPr>
            <w:tcW w:w="1711" w:type="dxa"/>
            <w:vAlign w:val="center"/>
          </w:tcPr>
          <w:p w14:paraId="0A883754" w14:textId="3A0C3BA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26BF41B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4670868" w14:textId="77777777" w:rsidTr="00F10EBB">
        <w:tc>
          <w:tcPr>
            <w:tcW w:w="1532" w:type="dxa"/>
          </w:tcPr>
          <w:p w14:paraId="4054716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2908C17" w14:textId="0FBA578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Capsulectomias múltiplas MF ou IF </w:t>
            </w:r>
          </w:p>
        </w:tc>
        <w:tc>
          <w:tcPr>
            <w:tcW w:w="1711" w:type="dxa"/>
            <w:vAlign w:val="center"/>
          </w:tcPr>
          <w:p w14:paraId="7E5AFCE2" w14:textId="7ABD608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03A4629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971CF0C" w14:textId="77777777" w:rsidTr="00F10EBB">
        <w:tc>
          <w:tcPr>
            <w:tcW w:w="1532" w:type="dxa"/>
          </w:tcPr>
          <w:p w14:paraId="5ABD069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0B3C187" w14:textId="5E20C90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Capsulectomias única MF e IF </w:t>
            </w:r>
          </w:p>
        </w:tc>
        <w:tc>
          <w:tcPr>
            <w:tcW w:w="1711" w:type="dxa"/>
            <w:vAlign w:val="center"/>
          </w:tcPr>
          <w:p w14:paraId="2B1421A0" w14:textId="2ACC672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3E5AB8D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6A2F369" w14:textId="77777777" w:rsidTr="00F10EBB">
        <w:tc>
          <w:tcPr>
            <w:tcW w:w="1532" w:type="dxa"/>
          </w:tcPr>
          <w:p w14:paraId="2F816CB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3353E18" w14:textId="7460D43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Centralização de ulna (tratamento da mão torta radial)</w:t>
            </w:r>
          </w:p>
        </w:tc>
        <w:tc>
          <w:tcPr>
            <w:tcW w:w="1711" w:type="dxa"/>
            <w:vAlign w:val="center"/>
          </w:tcPr>
          <w:p w14:paraId="7C9BD15E" w14:textId="41BA3BD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00BBFB4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4F02876" w14:textId="77777777" w:rsidTr="00F10EBB">
        <w:tc>
          <w:tcPr>
            <w:tcW w:w="1532" w:type="dxa"/>
          </w:tcPr>
          <w:p w14:paraId="6DA5363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61D6784" w14:textId="3C4D22D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Contratura isquêmica de mão – tratamento cirúrgico </w:t>
            </w:r>
          </w:p>
        </w:tc>
        <w:tc>
          <w:tcPr>
            <w:tcW w:w="1711" w:type="dxa"/>
            <w:vAlign w:val="center"/>
          </w:tcPr>
          <w:p w14:paraId="61193241" w14:textId="763E623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1EA9D8D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FF8E41D" w14:textId="77777777" w:rsidTr="00F10EBB">
        <w:tc>
          <w:tcPr>
            <w:tcW w:w="1532" w:type="dxa"/>
          </w:tcPr>
          <w:p w14:paraId="38F9A23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BD09ECC" w14:textId="4A53F43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Coto de amputação digital – revisão </w:t>
            </w:r>
          </w:p>
        </w:tc>
        <w:tc>
          <w:tcPr>
            <w:tcW w:w="1711" w:type="dxa"/>
            <w:vAlign w:val="center"/>
          </w:tcPr>
          <w:p w14:paraId="6D68E640" w14:textId="11CDC1D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6C5625E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59FC498" w14:textId="77777777" w:rsidTr="00F10EBB">
        <w:tc>
          <w:tcPr>
            <w:tcW w:w="1532" w:type="dxa"/>
          </w:tcPr>
          <w:p w14:paraId="2978023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BFADBE3" w14:textId="0D45EA5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Dedo colo de cisne – tratamento cirúrgico </w:t>
            </w:r>
          </w:p>
        </w:tc>
        <w:tc>
          <w:tcPr>
            <w:tcW w:w="1711" w:type="dxa"/>
            <w:vAlign w:val="center"/>
          </w:tcPr>
          <w:p w14:paraId="61D28BB9" w14:textId="4E3BCD7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6547269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8E04C93" w14:textId="77777777" w:rsidTr="00F10EBB">
        <w:tc>
          <w:tcPr>
            <w:tcW w:w="1532" w:type="dxa"/>
          </w:tcPr>
          <w:p w14:paraId="2CF7758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65BED3" w14:textId="4FE69D8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Dedo em botoeira – tratamento cirúrgico </w:t>
            </w:r>
          </w:p>
        </w:tc>
        <w:tc>
          <w:tcPr>
            <w:tcW w:w="1711" w:type="dxa"/>
            <w:vAlign w:val="center"/>
          </w:tcPr>
          <w:p w14:paraId="56567041" w14:textId="5D366D9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4D1D520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2C3A1F2" w14:textId="77777777" w:rsidTr="00F10EBB">
        <w:tc>
          <w:tcPr>
            <w:tcW w:w="1532" w:type="dxa"/>
          </w:tcPr>
          <w:p w14:paraId="0109ABB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B0C37A8" w14:textId="0628B43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Dedo em gatilho ,capsulotomia / fasciotomia – tratamento cirúrgico </w:t>
            </w:r>
          </w:p>
        </w:tc>
        <w:tc>
          <w:tcPr>
            <w:tcW w:w="1711" w:type="dxa"/>
            <w:vAlign w:val="center"/>
          </w:tcPr>
          <w:p w14:paraId="4EC01521" w14:textId="629703D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39F763F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7FA2D15" w14:textId="77777777" w:rsidTr="00F10EBB">
        <w:tc>
          <w:tcPr>
            <w:tcW w:w="1532" w:type="dxa"/>
          </w:tcPr>
          <w:p w14:paraId="6D5B299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D581817" w14:textId="33A0741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Dedo em martelo – tratamento cirúrgico </w:t>
            </w:r>
          </w:p>
        </w:tc>
        <w:tc>
          <w:tcPr>
            <w:tcW w:w="1711" w:type="dxa"/>
            <w:vAlign w:val="center"/>
          </w:tcPr>
          <w:p w14:paraId="17A12311" w14:textId="2D93758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1BCB0E8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BEB3135" w14:textId="77777777" w:rsidTr="00F10EBB">
        <w:tc>
          <w:tcPr>
            <w:tcW w:w="1532" w:type="dxa"/>
          </w:tcPr>
          <w:p w14:paraId="7D9E24F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6FCB7E0" w14:textId="08CBCAF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Dedo em martelo – tratamento conservador</w:t>
            </w:r>
          </w:p>
        </w:tc>
        <w:tc>
          <w:tcPr>
            <w:tcW w:w="1711" w:type="dxa"/>
            <w:vAlign w:val="center"/>
          </w:tcPr>
          <w:p w14:paraId="1826E35F" w14:textId="0D366AB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26ED629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BC0E0F4" w14:textId="77777777" w:rsidTr="00F10EBB">
        <w:tc>
          <w:tcPr>
            <w:tcW w:w="1532" w:type="dxa"/>
          </w:tcPr>
          <w:p w14:paraId="0ADCFB2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A9C86AC" w14:textId="6182E42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Enxerto ósseo (perda de substância) – tratamento cirúrgico </w:t>
            </w:r>
          </w:p>
        </w:tc>
        <w:tc>
          <w:tcPr>
            <w:tcW w:w="1711" w:type="dxa"/>
            <w:vAlign w:val="center"/>
          </w:tcPr>
          <w:p w14:paraId="41E75D76" w14:textId="7578962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63F93DB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B264C31" w14:textId="77777777" w:rsidTr="00F10EBB">
        <w:tc>
          <w:tcPr>
            <w:tcW w:w="1532" w:type="dxa"/>
          </w:tcPr>
          <w:p w14:paraId="2C36597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C129E2B" w14:textId="5745B98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Exploração cirúrgica de tendão de mão </w:t>
            </w:r>
          </w:p>
        </w:tc>
        <w:tc>
          <w:tcPr>
            <w:tcW w:w="1711" w:type="dxa"/>
            <w:vAlign w:val="center"/>
          </w:tcPr>
          <w:p w14:paraId="314AA818" w14:textId="28EC80E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181F7DB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357D032" w14:textId="77777777" w:rsidTr="00F10EBB">
        <w:tc>
          <w:tcPr>
            <w:tcW w:w="1532" w:type="dxa"/>
          </w:tcPr>
          <w:p w14:paraId="1534340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EBC6036" w14:textId="1ADADCD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Fixador externo em cirurgia da mão</w:t>
            </w:r>
          </w:p>
        </w:tc>
        <w:tc>
          <w:tcPr>
            <w:tcW w:w="1711" w:type="dxa"/>
            <w:vAlign w:val="center"/>
          </w:tcPr>
          <w:p w14:paraId="6BC3BA87" w14:textId="5956F34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4ED7AEC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C6F587C" w14:textId="77777777" w:rsidTr="00F10EBB">
        <w:tc>
          <w:tcPr>
            <w:tcW w:w="1532" w:type="dxa"/>
          </w:tcPr>
          <w:p w14:paraId="476C133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82A2F27" w14:textId="66A2772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de Bennett – redução incruenta </w:t>
            </w:r>
          </w:p>
        </w:tc>
        <w:tc>
          <w:tcPr>
            <w:tcW w:w="1711" w:type="dxa"/>
            <w:vAlign w:val="center"/>
          </w:tcPr>
          <w:p w14:paraId="255F9C8C" w14:textId="01C1A81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6005753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C20F2F9" w14:textId="77777777" w:rsidTr="00F10EBB">
        <w:tc>
          <w:tcPr>
            <w:tcW w:w="1532" w:type="dxa"/>
          </w:tcPr>
          <w:p w14:paraId="1041425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299B75A" w14:textId="3715EB7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de Bennett - tratamento cirúrgico </w:t>
            </w:r>
          </w:p>
        </w:tc>
        <w:tc>
          <w:tcPr>
            <w:tcW w:w="1711" w:type="dxa"/>
            <w:vAlign w:val="center"/>
          </w:tcPr>
          <w:p w14:paraId="4E1BCBB0" w14:textId="5EF6DFC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1B62108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791CB79" w14:textId="77777777" w:rsidTr="00F10EBB">
        <w:tc>
          <w:tcPr>
            <w:tcW w:w="1532" w:type="dxa"/>
          </w:tcPr>
          <w:p w14:paraId="11CD6F3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130FC55" w14:textId="5F37C8B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de falange – tratamento conservador </w:t>
            </w:r>
          </w:p>
        </w:tc>
        <w:tc>
          <w:tcPr>
            <w:tcW w:w="1711" w:type="dxa"/>
            <w:vAlign w:val="center"/>
          </w:tcPr>
          <w:p w14:paraId="1F4D10D0" w14:textId="7A1C9DB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6A8ABD6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AF09BD0" w14:textId="77777777" w:rsidTr="00F10EBB">
        <w:tc>
          <w:tcPr>
            <w:tcW w:w="1532" w:type="dxa"/>
          </w:tcPr>
          <w:p w14:paraId="4C65F32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E2ECF13" w14:textId="5B965E7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de osso de mão – tratamento conservador </w:t>
            </w:r>
          </w:p>
        </w:tc>
        <w:tc>
          <w:tcPr>
            <w:tcW w:w="1711" w:type="dxa"/>
            <w:vAlign w:val="center"/>
          </w:tcPr>
          <w:p w14:paraId="64CB01EA" w14:textId="32B1F3C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5B154B2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A2E7F4F" w14:textId="77777777" w:rsidTr="00F10EBB">
        <w:tc>
          <w:tcPr>
            <w:tcW w:w="1532" w:type="dxa"/>
          </w:tcPr>
          <w:p w14:paraId="79015EC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49E0708" w14:textId="74D6CD2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do metacarpiano – tratamento </w:t>
            </w:r>
            <w:r w:rsidRPr="006B532A">
              <w:rPr>
                <w:rFonts w:cs="Times New Roman"/>
                <w:szCs w:val="24"/>
                <w:lang w:val="pt-PT"/>
              </w:rPr>
              <w:lastRenderedPageBreak/>
              <w:t xml:space="preserve">conservador </w:t>
            </w:r>
          </w:p>
        </w:tc>
        <w:tc>
          <w:tcPr>
            <w:tcW w:w="1711" w:type="dxa"/>
            <w:vAlign w:val="center"/>
          </w:tcPr>
          <w:p w14:paraId="7D8098CA" w14:textId="6F89D1C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lastRenderedPageBreak/>
              <w:t>R$ 86,40</w:t>
            </w:r>
          </w:p>
        </w:tc>
        <w:tc>
          <w:tcPr>
            <w:tcW w:w="1541" w:type="dxa"/>
            <w:vMerge/>
          </w:tcPr>
          <w:p w14:paraId="49728A3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2DC11A3" w14:textId="77777777" w:rsidTr="00F10EBB">
        <w:tc>
          <w:tcPr>
            <w:tcW w:w="1532" w:type="dxa"/>
          </w:tcPr>
          <w:p w14:paraId="2B692B2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CA9CD89" w14:textId="5F9D769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Fratura/ artrodese com fixador externo </w:t>
            </w:r>
          </w:p>
        </w:tc>
        <w:tc>
          <w:tcPr>
            <w:tcW w:w="1711" w:type="dxa"/>
            <w:vAlign w:val="center"/>
          </w:tcPr>
          <w:p w14:paraId="193EF476" w14:textId="36DBCA5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1F3517B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0EF036F" w14:textId="77777777" w:rsidTr="00F10EBB">
        <w:tc>
          <w:tcPr>
            <w:tcW w:w="1532" w:type="dxa"/>
          </w:tcPr>
          <w:p w14:paraId="3C8922B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40665D4" w14:textId="1C63A41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de falanges ou metacarpianos – redução incruenta </w:t>
            </w:r>
          </w:p>
        </w:tc>
        <w:tc>
          <w:tcPr>
            <w:tcW w:w="1711" w:type="dxa"/>
            <w:vAlign w:val="center"/>
          </w:tcPr>
          <w:p w14:paraId="347D668F" w14:textId="359B26C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49D44F3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C51A4AB" w14:textId="77777777" w:rsidTr="00F10EBB">
        <w:tc>
          <w:tcPr>
            <w:tcW w:w="1532" w:type="dxa"/>
          </w:tcPr>
          <w:p w14:paraId="36A86D2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6709EA0" w14:textId="53270D0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de falanges ou metacarpianos – tratamento cirúrgico com fixação </w:t>
            </w:r>
          </w:p>
        </w:tc>
        <w:tc>
          <w:tcPr>
            <w:tcW w:w="1711" w:type="dxa"/>
            <w:vAlign w:val="center"/>
          </w:tcPr>
          <w:p w14:paraId="59824D12" w14:textId="1C2CE99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76D3899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A3296F1" w14:textId="77777777" w:rsidTr="00F10EBB">
        <w:tc>
          <w:tcPr>
            <w:tcW w:w="1532" w:type="dxa"/>
          </w:tcPr>
          <w:p w14:paraId="0D42BBB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4281DF1" w14:textId="71D5598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de falanges (interfalangeanas) – redução incruenta </w:t>
            </w:r>
          </w:p>
        </w:tc>
        <w:tc>
          <w:tcPr>
            <w:tcW w:w="1711" w:type="dxa"/>
            <w:vAlign w:val="center"/>
          </w:tcPr>
          <w:p w14:paraId="221184D0" w14:textId="20D7FF1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1520E65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292E8E0" w14:textId="77777777" w:rsidTr="00F10EBB">
        <w:tc>
          <w:tcPr>
            <w:tcW w:w="1532" w:type="dxa"/>
          </w:tcPr>
          <w:p w14:paraId="191E143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1FB32CB" w14:textId="78FC970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de falanges (interfalangeanas) – tratamento cirúrgico </w:t>
            </w:r>
          </w:p>
        </w:tc>
        <w:tc>
          <w:tcPr>
            <w:tcW w:w="1711" w:type="dxa"/>
            <w:vAlign w:val="center"/>
          </w:tcPr>
          <w:p w14:paraId="0CD85CEE" w14:textId="0D3B474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6371DF5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15FF28E" w14:textId="77777777" w:rsidTr="00F10EBB">
        <w:tc>
          <w:tcPr>
            <w:tcW w:w="1532" w:type="dxa"/>
          </w:tcPr>
          <w:p w14:paraId="0477AD4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E3F64A4" w14:textId="48E8F2D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de metacarpianos – redução incruenta </w:t>
            </w:r>
          </w:p>
        </w:tc>
        <w:tc>
          <w:tcPr>
            <w:tcW w:w="1711" w:type="dxa"/>
            <w:vAlign w:val="center"/>
          </w:tcPr>
          <w:p w14:paraId="6104DE56" w14:textId="2BB950B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12D285B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3FF6787" w14:textId="77777777" w:rsidTr="00F10EBB">
        <w:tc>
          <w:tcPr>
            <w:tcW w:w="1532" w:type="dxa"/>
          </w:tcPr>
          <w:p w14:paraId="3CE8833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EFF3192" w14:textId="2833910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Lesões ligamentares agudas na mão – reparação cirúrgica </w:t>
            </w:r>
          </w:p>
        </w:tc>
        <w:tc>
          <w:tcPr>
            <w:tcW w:w="1711" w:type="dxa"/>
            <w:vAlign w:val="center"/>
          </w:tcPr>
          <w:p w14:paraId="5F1D7E49" w14:textId="5D50152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0982A4F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FDD8358" w14:textId="77777777" w:rsidTr="00F10EBB">
        <w:tc>
          <w:tcPr>
            <w:tcW w:w="1532" w:type="dxa"/>
          </w:tcPr>
          <w:p w14:paraId="12BC08B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2A6187C" w14:textId="0004A16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Lesões ligamentares crônicas da mão – reparação cirúrgica </w:t>
            </w:r>
          </w:p>
        </w:tc>
        <w:tc>
          <w:tcPr>
            <w:tcW w:w="1711" w:type="dxa"/>
            <w:vAlign w:val="center"/>
          </w:tcPr>
          <w:p w14:paraId="49063100" w14:textId="4CB0F5D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0D92B2A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F047B90" w14:textId="77777777" w:rsidTr="00F10EBB">
        <w:tc>
          <w:tcPr>
            <w:tcW w:w="1532" w:type="dxa"/>
          </w:tcPr>
          <w:p w14:paraId="2945E33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92A4A08" w14:textId="5A05196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Ligamentoplastia com âncora </w:t>
            </w:r>
          </w:p>
        </w:tc>
        <w:tc>
          <w:tcPr>
            <w:tcW w:w="1711" w:type="dxa"/>
            <w:vAlign w:val="center"/>
          </w:tcPr>
          <w:p w14:paraId="666716AE" w14:textId="10AC794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1BDE022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B8BC279" w14:textId="77777777" w:rsidTr="00F10EBB">
        <w:tc>
          <w:tcPr>
            <w:tcW w:w="1532" w:type="dxa"/>
          </w:tcPr>
          <w:p w14:paraId="4D38095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9CAD472" w14:textId="2BB066F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Luxação metacarpolangeana – redução incruenta </w:t>
            </w:r>
          </w:p>
        </w:tc>
        <w:tc>
          <w:tcPr>
            <w:tcW w:w="1711" w:type="dxa"/>
            <w:vAlign w:val="center"/>
          </w:tcPr>
          <w:p w14:paraId="7545200F" w14:textId="296ABE6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77EBC90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169C879" w14:textId="77777777" w:rsidTr="00F10EBB">
        <w:tc>
          <w:tcPr>
            <w:tcW w:w="1532" w:type="dxa"/>
          </w:tcPr>
          <w:p w14:paraId="3D407E5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E3CACC5" w14:textId="423C9CE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Luxação metacarpofalangeana – tratamento cirúrgico</w:t>
            </w:r>
          </w:p>
        </w:tc>
        <w:tc>
          <w:tcPr>
            <w:tcW w:w="1711" w:type="dxa"/>
            <w:vAlign w:val="center"/>
          </w:tcPr>
          <w:p w14:paraId="28BCEC7E" w14:textId="2A5C26AE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72C9590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5A920F2" w14:textId="77777777" w:rsidTr="00F10EBB">
        <w:tc>
          <w:tcPr>
            <w:tcW w:w="1532" w:type="dxa"/>
          </w:tcPr>
          <w:p w14:paraId="565BB8F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7D36C38" w14:textId="1461AAB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Osteomielite ao nível da mão – tratamento cirúrgico </w:t>
            </w:r>
          </w:p>
        </w:tc>
        <w:tc>
          <w:tcPr>
            <w:tcW w:w="1711" w:type="dxa"/>
            <w:vAlign w:val="center"/>
          </w:tcPr>
          <w:p w14:paraId="24EB5253" w14:textId="01DF47A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72C1F38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4E7AA4E" w14:textId="77777777" w:rsidTr="00F10EBB">
        <w:tc>
          <w:tcPr>
            <w:tcW w:w="1532" w:type="dxa"/>
          </w:tcPr>
          <w:p w14:paraId="02F11F3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7463938" w14:textId="567D5D6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Osteossíntese  de fratura de falange e metacarpeana com fixação externa </w:t>
            </w:r>
          </w:p>
        </w:tc>
        <w:tc>
          <w:tcPr>
            <w:tcW w:w="1711" w:type="dxa"/>
            <w:vAlign w:val="center"/>
          </w:tcPr>
          <w:p w14:paraId="5C0E0FCE" w14:textId="22754E4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2281495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FBD0B7D" w14:textId="77777777" w:rsidTr="00F10EBB">
        <w:tc>
          <w:tcPr>
            <w:tcW w:w="1532" w:type="dxa"/>
          </w:tcPr>
          <w:p w14:paraId="6FF9AC2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84EAC69" w14:textId="526E8C4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Osteossíntese de fratura de falange e metacarpeana com uso de miniparafuso </w:t>
            </w:r>
          </w:p>
        </w:tc>
        <w:tc>
          <w:tcPr>
            <w:tcW w:w="1711" w:type="dxa"/>
            <w:vAlign w:val="center"/>
          </w:tcPr>
          <w:p w14:paraId="5D391A60" w14:textId="76097AA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72B5B3B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883AB5B" w14:textId="77777777" w:rsidTr="00F10EBB">
        <w:tc>
          <w:tcPr>
            <w:tcW w:w="1532" w:type="dxa"/>
          </w:tcPr>
          <w:p w14:paraId="2308425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EE5542E" w14:textId="6E51BAC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Perda de substância da mão (reparação) – tratamento cirúrgico </w:t>
            </w:r>
          </w:p>
        </w:tc>
        <w:tc>
          <w:tcPr>
            <w:tcW w:w="1711" w:type="dxa"/>
            <w:vAlign w:val="center"/>
          </w:tcPr>
          <w:p w14:paraId="0EDB1D04" w14:textId="5076E30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06F4CDB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6AFDF28" w14:textId="77777777" w:rsidTr="00F10EBB">
        <w:tc>
          <w:tcPr>
            <w:tcW w:w="1532" w:type="dxa"/>
          </w:tcPr>
          <w:p w14:paraId="47ED4F6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60BE10E" w14:textId="3410D5A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Plástica ungueal </w:t>
            </w:r>
          </w:p>
        </w:tc>
        <w:tc>
          <w:tcPr>
            <w:tcW w:w="1711" w:type="dxa"/>
            <w:vAlign w:val="center"/>
          </w:tcPr>
          <w:p w14:paraId="40C5D098" w14:textId="04E2270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7FE0307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B3693F1" w14:textId="77777777" w:rsidTr="00F10EBB">
        <w:tc>
          <w:tcPr>
            <w:tcW w:w="1532" w:type="dxa"/>
          </w:tcPr>
          <w:p w14:paraId="15E798F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0E2E6C8" w14:textId="07D670A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Policização ou transferência digital </w:t>
            </w:r>
          </w:p>
        </w:tc>
        <w:tc>
          <w:tcPr>
            <w:tcW w:w="1711" w:type="dxa"/>
            <w:vAlign w:val="center"/>
          </w:tcPr>
          <w:p w14:paraId="4BBC7E51" w14:textId="48AD547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1946C66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0BB7218" w14:textId="77777777" w:rsidTr="00F10EBB">
        <w:tc>
          <w:tcPr>
            <w:tcW w:w="1532" w:type="dxa"/>
          </w:tcPr>
          <w:p w14:paraId="262EA5D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69D5896" w14:textId="3214AB0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Polidactilia articulada – tratamento cirúrgico </w:t>
            </w:r>
          </w:p>
        </w:tc>
        <w:tc>
          <w:tcPr>
            <w:tcW w:w="1711" w:type="dxa"/>
            <w:vAlign w:val="center"/>
          </w:tcPr>
          <w:p w14:paraId="3D5C5BC4" w14:textId="5DF2211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1B394FE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D9974B7" w14:textId="77777777" w:rsidTr="00F10EBB">
        <w:tc>
          <w:tcPr>
            <w:tcW w:w="1532" w:type="dxa"/>
          </w:tcPr>
          <w:p w14:paraId="7892972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ABD9A6C" w14:textId="431F72C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Polidactilia não articulada – tratamento cirúrgico </w:t>
            </w:r>
          </w:p>
        </w:tc>
        <w:tc>
          <w:tcPr>
            <w:tcW w:w="1711" w:type="dxa"/>
            <w:vAlign w:val="center"/>
          </w:tcPr>
          <w:p w14:paraId="46D9E066" w14:textId="28836ED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2F82879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2CC062A" w14:textId="77777777" w:rsidTr="00F10EBB">
        <w:tc>
          <w:tcPr>
            <w:tcW w:w="1532" w:type="dxa"/>
          </w:tcPr>
          <w:p w14:paraId="2909DBB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A3E8871" w14:textId="28154C0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Prótese (implante) para ossos do carpo </w:t>
            </w:r>
          </w:p>
        </w:tc>
        <w:tc>
          <w:tcPr>
            <w:tcW w:w="1711" w:type="dxa"/>
            <w:vAlign w:val="center"/>
          </w:tcPr>
          <w:p w14:paraId="4C054126" w14:textId="54138F6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00A1307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A9DA153" w14:textId="77777777" w:rsidTr="00F10EBB">
        <w:tc>
          <w:tcPr>
            <w:tcW w:w="1532" w:type="dxa"/>
          </w:tcPr>
          <w:p w14:paraId="14E8E3D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57A0E51" w14:textId="1C42D6F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Pseudartrose com perda de substâncias de metacarpiano  e falanges </w:t>
            </w:r>
          </w:p>
        </w:tc>
        <w:tc>
          <w:tcPr>
            <w:tcW w:w="1711" w:type="dxa"/>
            <w:vAlign w:val="center"/>
          </w:tcPr>
          <w:p w14:paraId="76841762" w14:textId="4B3D146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4482024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2910E02" w14:textId="77777777" w:rsidTr="00F10EBB">
        <w:tc>
          <w:tcPr>
            <w:tcW w:w="1532" w:type="dxa"/>
          </w:tcPr>
          <w:p w14:paraId="63F8842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FF30C22" w14:textId="41D3504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Pseudartrose do escafoide – tratamento cirúrgico </w:t>
            </w:r>
          </w:p>
        </w:tc>
        <w:tc>
          <w:tcPr>
            <w:tcW w:w="1711" w:type="dxa"/>
            <w:vAlign w:val="center"/>
          </w:tcPr>
          <w:p w14:paraId="3A255C21" w14:textId="62BB567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464C276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954CEE1" w14:textId="77777777" w:rsidTr="00F10EBB">
        <w:tc>
          <w:tcPr>
            <w:tcW w:w="1532" w:type="dxa"/>
          </w:tcPr>
          <w:p w14:paraId="411CB0D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4B90B64" w14:textId="159143C4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Pseudartrose dos ossos da mão – tratamento cirúrgico </w:t>
            </w:r>
          </w:p>
        </w:tc>
        <w:tc>
          <w:tcPr>
            <w:tcW w:w="1711" w:type="dxa"/>
            <w:vAlign w:val="center"/>
          </w:tcPr>
          <w:p w14:paraId="49F6A24A" w14:textId="00E1684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15BCDC1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7614F6E" w14:textId="77777777" w:rsidTr="00F10EBB">
        <w:tc>
          <w:tcPr>
            <w:tcW w:w="1532" w:type="dxa"/>
          </w:tcPr>
          <w:p w14:paraId="4268F0C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EE8F248" w14:textId="1B310DE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Reconstrução da falange com retalho homodigital </w:t>
            </w:r>
          </w:p>
        </w:tc>
        <w:tc>
          <w:tcPr>
            <w:tcW w:w="1711" w:type="dxa"/>
            <w:vAlign w:val="center"/>
          </w:tcPr>
          <w:p w14:paraId="59A389A6" w14:textId="43EEE95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71E488C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D762256" w14:textId="77777777" w:rsidTr="00F10EBB">
        <w:tc>
          <w:tcPr>
            <w:tcW w:w="1532" w:type="dxa"/>
          </w:tcPr>
          <w:p w14:paraId="4AC77EC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25717FE" w14:textId="7810198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Reconstrução de leito ungueal </w:t>
            </w:r>
          </w:p>
        </w:tc>
        <w:tc>
          <w:tcPr>
            <w:tcW w:w="1711" w:type="dxa"/>
            <w:vAlign w:val="center"/>
          </w:tcPr>
          <w:p w14:paraId="42404F9A" w14:textId="1CB12E0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383AA91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E991073" w14:textId="77777777" w:rsidTr="00F10EBB">
        <w:tc>
          <w:tcPr>
            <w:tcW w:w="1532" w:type="dxa"/>
          </w:tcPr>
          <w:p w14:paraId="165CF5C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74D1A80" w14:textId="1118F05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Reconstrução do polegar com retalho ilhado osteocutâneo antebraquial </w:t>
            </w:r>
          </w:p>
        </w:tc>
        <w:tc>
          <w:tcPr>
            <w:tcW w:w="1711" w:type="dxa"/>
            <w:vAlign w:val="center"/>
          </w:tcPr>
          <w:p w14:paraId="33FE601D" w14:textId="04C8BD9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40BA1A8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F52EA43" w14:textId="77777777" w:rsidTr="00F10EBB">
        <w:tc>
          <w:tcPr>
            <w:tcW w:w="1532" w:type="dxa"/>
          </w:tcPr>
          <w:p w14:paraId="057F2AC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A985D5E" w14:textId="1AF1DD5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Reparações cutâneas com retalho ilhado antebraquial invertido </w:t>
            </w:r>
          </w:p>
        </w:tc>
        <w:tc>
          <w:tcPr>
            <w:tcW w:w="1711" w:type="dxa"/>
            <w:vAlign w:val="center"/>
          </w:tcPr>
          <w:p w14:paraId="4242D9E2" w14:textId="4BC513A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19AD7AF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2FD56FC" w14:textId="77777777" w:rsidTr="00F10EBB">
        <w:tc>
          <w:tcPr>
            <w:tcW w:w="1532" w:type="dxa"/>
          </w:tcPr>
          <w:p w14:paraId="5ACD508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1968C42" w14:textId="4BFEA69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Ressecção primeira fileira dos ossos do carpo </w:t>
            </w:r>
          </w:p>
        </w:tc>
        <w:tc>
          <w:tcPr>
            <w:tcW w:w="1711" w:type="dxa"/>
            <w:vAlign w:val="center"/>
          </w:tcPr>
          <w:p w14:paraId="578F6B36" w14:textId="0348B1D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R$ 512,40</w:t>
            </w:r>
          </w:p>
        </w:tc>
        <w:tc>
          <w:tcPr>
            <w:tcW w:w="1541" w:type="dxa"/>
            <w:vMerge/>
          </w:tcPr>
          <w:p w14:paraId="3410C90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714258A" w14:textId="77777777" w:rsidTr="00F10EBB">
        <w:tc>
          <w:tcPr>
            <w:tcW w:w="1532" w:type="dxa"/>
          </w:tcPr>
          <w:p w14:paraId="4593FAB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906ED44" w14:textId="3AF0F63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Ressecção de cisto sinovial </w:t>
            </w:r>
          </w:p>
        </w:tc>
        <w:tc>
          <w:tcPr>
            <w:tcW w:w="1711" w:type="dxa"/>
            <w:vAlign w:val="center"/>
          </w:tcPr>
          <w:p w14:paraId="79C923EA" w14:textId="4921DEE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R$ 346,80</w:t>
            </w:r>
          </w:p>
        </w:tc>
        <w:tc>
          <w:tcPr>
            <w:tcW w:w="1541" w:type="dxa"/>
            <w:vMerge/>
          </w:tcPr>
          <w:p w14:paraId="3473BC8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39E6BD" w14:textId="77777777" w:rsidTr="00F10EBB">
        <w:tc>
          <w:tcPr>
            <w:tcW w:w="1532" w:type="dxa"/>
          </w:tcPr>
          <w:p w14:paraId="3302E2D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0C572AE" w14:textId="3E55D09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Retração cicatrial de mais de um dedo, sem comprometimento tendinoso – tratamento cirúrgico </w:t>
            </w:r>
          </w:p>
        </w:tc>
        <w:tc>
          <w:tcPr>
            <w:tcW w:w="1711" w:type="dxa"/>
            <w:vAlign w:val="center"/>
          </w:tcPr>
          <w:p w14:paraId="01CD3A82" w14:textId="7D308C2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394A30A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3D6CCF3" w14:textId="77777777" w:rsidTr="00F10EBB">
        <w:tc>
          <w:tcPr>
            <w:tcW w:w="1532" w:type="dxa"/>
          </w:tcPr>
          <w:p w14:paraId="3A88D28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016D45" w14:textId="32813A0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Retração cicatricial de de um dedo sem comprometimento – tendinoso tratamento cirúrgico </w:t>
            </w:r>
          </w:p>
        </w:tc>
        <w:tc>
          <w:tcPr>
            <w:tcW w:w="1711" w:type="dxa"/>
            <w:vAlign w:val="center"/>
          </w:tcPr>
          <w:p w14:paraId="07C9BCF2" w14:textId="229CF24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6162515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441D4ED" w14:textId="77777777" w:rsidTr="00F10EBB">
        <w:tc>
          <w:tcPr>
            <w:tcW w:w="1532" w:type="dxa"/>
          </w:tcPr>
          <w:p w14:paraId="52F95C9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36196D2" w14:textId="4C9274D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Retração cicatricial dos dedos com lesão tendínea – tratamento cirúrgico </w:t>
            </w:r>
          </w:p>
        </w:tc>
        <w:tc>
          <w:tcPr>
            <w:tcW w:w="1711" w:type="dxa"/>
            <w:vAlign w:val="center"/>
          </w:tcPr>
          <w:p w14:paraId="11E3D633" w14:textId="2998654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6C9D292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4AFE3D3" w14:textId="77777777" w:rsidTr="00F10EBB">
        <w:tc>
          <w:tcPr>
            <w:tcW w:w="1532" w:type="dxa"/>
          </w:tcPr>
          <w:p w14:paraId="5FCEBF9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9997EB8" w14:textId="6AC3D6F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Revascularização do polegar ou outro dedo (por cada dedo adicional revascularizado será adicionado um  ítem)</w:t>
            </w:r>
          </w:p>
        </w:tc>
        <w:tc>
          <w:tcPr>
            <w:tcW w:w="1711" w:type="dxa"/>
            <w:vAlign w:val="center"/>
          </w:tcPr>
          <w:p w14:paraId="309F116A" w14:textId="761B90B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616BEEA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9F4323E" w14:textId="77777777" w:rsidTr="00F10EBB">
        <w:tc>
          <w:tcPr>
            <w:tcW w:w="1532" w:type="dxa"/>
          </w:tcPr>
          <w:p w14:paraId="6F18F97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2681A0" w14:textId="0838679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Roturas do aparelho extensor de dedo – redução incruenta </w:t>
            </w:r>
          </w:p>
        </w:tc>
        <w:tc>
          <w:tcPr>
            <w:tcW w:w="1711" w:type="dxa"/>
            <w:vAlign w:val="center"/>
          </w:tcPr>
          <w:p w14:paraId="5C47B0AA" w14:textId="76EBCBDF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455145E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10D3AE5" w14:textId="77777777" w:rsidTr="00F10EBB">
        <w:tc>
          <w:tcPr>
            <w:tcW w:w="1532" w:type="dxa"/>
          </w:tcPr>
          <w:p w14:paraId="1838D3C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7219FDC" w14:textId="5399554E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Roturas tendino –ligamentares da mão (mas que 1) – tratamento cirúrgico </w:t>
            </w:r>
          </w:p>
        </w:tc>
        <w:tc>
          <w:tcPr>
            <w:tcW w:w="1711" w:type="dxa"/>
            <w:vAlign w:val="center"/>
          </w:tcPr>
          <w:p w14:paraId="3FFE8C98" w14:textId="3C6A83A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23647C9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074E150" w14:textId="77777777" w:rsidTr="00F10EBB">
        <w:tc>
          <w:tcPr>
            <w:tcW w:w="1532" w:type="dxa"/>
          </w:tcPr>
          <w:p w14:paraId="32CBB01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B2E8239" w14:textId="0EF47FD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Sequestrectomias </w:t>
            </w:r>
          </w:p>
        </w:tc>
        <w:tc>
          <w:tcPr>
            <w:tcW w:w="1711" w:type="dxa"/>
            <w:vAlign w:val="center"/>
          </w:tcPr>
          <w:p w14:paraId="52469CD2" w14:textId="54D8794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79FB158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66BB8BC" w14:textId="77777777" w:rsidTr="00F10EBB">
        <w:tc>
          <w:tcPr>
            <w:tcW w:w="1532" w:type="dxa"/>
          </w:tcPr>
          <w:p w14:paraId="6B2DE04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A01FADA" w14:textId="2D9AD81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Sindactilia de 2 dígitos – tratamento cirúrgico </w:t>
            </w:r>
          </w:p>
        </w:tc>
        <w:tc>
          <w:tcPr>
            <w:tcW w:w="1711" w:type="dxa"/>
            <w:vAlign w:val="center"/>
          </w:tcPr>
          <w:p w14:paraId="19016F2A" w14:textId="285FE0D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67125C4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9AA7362" w14:textId="77777777" w:rsidTr="00F10EBB">
        <w:tc>
          <w:tcPr>
            <w:tcW w:w="1532" w:type="dxa"/>
          </w:tcPr>
          <w:p w14:paraId="50C5295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6D0C5C7" w14:textId="7B194B58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Sindactilia múltipla – tratamento cirúrgico </w:t>
            </w:r>
          </w:p>
        </w:tc>
        <w:tc>
          <w:tcPr>
            <w:tcW w:w="1711" w:type="dxa"/>
            <w:vAlign w:val="center"/>
          </w:tcPr>
          <w:p w14:paraId="024039D7" w14:textId="146C598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74F798B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F1B8726" w14:textId="77777777" w:rsidTr="00F10EBB">
        <w:tc>
          <w:tcPr>
            <w:tcW w:w="1532" w:type="dxa"/>
          </w:tcPr>
          <w:p w14:paraId="751B578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4F93CB8" w14:textId="2E1C6677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Sinovectomia da mão (1 articulação)</w:t>
            </w:r>
          </w:p>
        </w:tc>
        <w:tc>
          <w:tcPr>
            <w:tcW w:w="1711" w:type="dxa"/>
            <w:vAlign w:val="center"/>
          </w:tcPr>
          <w:p w14:paraId="589B29B2" w14:textId="1293BCC6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539B7D1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0AD0127" w14:textId="77777777" w:rsidTr="00F10EBB">
        <w:tc>
          <w:tcPr>
            <w:tcW w:w="1532" w:type="dxa"/>
          </w:tcPr>
          <w:p w14:paraId="019E2B0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BE61E89" w14:textId="68122615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Sinovectomia da mão (múltiplas)</w:t>
            </w:r>
          </w:p>
        </w:tc>
        <w:tc>
          <w:tcPr>
            <w:tcW w:w="1711" w:type="dxa"/>
            <w:vAlign w:val="center"/>
          </w:tcPr>
          <w:p w14:paraId="362E49EF" w14:textId="1B4BE99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R$ 423,60</w:t>
            </w:r>
          </w:p>
        </w:tc>
        <w:tc>
          <w:tcPr>
            <w:tcW w:w="1541" w:type="dxa"/>
            <w:vMerge/>
          </w:tcPr>
          <w:p w14:paraId="28D724D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1416E8D" w14:textId="77777777" w:rsidTr="00F10EBB">
        <w:tc>
          <w:tcPr>
            <w:tcW w:w="1532" w:type="dxa"/>
          </w:tcPr>
          <w:p w14:paraId="7AC94F0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7E912E3" w14:textId="363ADA5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Tratamento cirúrgico da policactilia múltipla e/ou complexa </w:t>
            </w:r>
          </w:p>
        </w:tc>
        <w:tc>
          <w:tcPr>
            <w:tcW w:w="1711" w:type="dxa"/>
            <w:vAlign w:val="center"/>
          </w:tcPr>
          <w:p w14:paraId="63865E69" w14:textId="0AD7CBAC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34E0DB1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FFCD8E8" w14:textId="77777777" w:rsidTr="00F10EBB">
        <w:tc>
          <w:tcPr>
            <w:tcW w:w="1532" w:type="dxa"/>
          </w:tcPr>
          <w:p w14:paraId="2B32241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D9F17E4" w14:textId="621A1E83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Tratamento cirúrgico da sindactilia múltipla com emprego de expansor – por estágio </w:t>
            </w:r>
          </w:p>
        </w:tc>
        <w:tc>
          <w:tcPr>
            <w:tcW w:w="1711" w:type="dxa"/>
            <w:vAlign w:val="center"/>
          </w:tcPr>
          <w:p w14:paraId="1B644CA3" w14:textId="1F11667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71DCD5A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FC77555" w14:textId="77777777" w:rsidTr="00F10EBB">
        <w:tc>
          <w:tcPr>
            <w:tcW w:w="1532" w:type="dxa"/>
          </w:tcPr>
          <w:p w14:paraId="7D87729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0433669" w14:textId="61ED1DE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Tunel do Carpo – descompressão </w:t>
            </w:r>
          </w:p>
        </w:tc>
        <w:tc>
          <w:tcPr>
            <w:tcW w:w="1711" w:type="dxa"/>
            <w:vAlign w:val="center"/>
          </w:tcPr>
          <w:p w14:paraId="3D8B3F39" w14:textId="60A254C8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220548D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74B88E3" w14:textId="77777777" w:rsidTr="004F5C17">
        <w:tc>
          <w:tcPr>
            <w:tcW w:w="1532" w:type="dxa"/>
          </w:tcPr>
          <w:p w14:paraId="39922609" w14:textId="4CC083A1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.12</w:t>
            </w:r>
          </w:p>
        </w:tc>
        <w:tc>
          <w:tcPr>
            <w:tcW w:w="6128" w:type="dxa"/>
            <w:gridSpan w:val="2"/>
          </w:tcPr>
          <w:p w14:paraId="7D40705C" w14:textId="74C3A394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 xml:space="preserve">CINTURA PÉLVICA </w:t>
            </w:r>
          </w:p>
        </w:tc>
        <w:tc>
          <w:tcPr>
            <w:tcW w:w="1541" w:type="dxa"/>
          </w:tcPr>
          <w:p w14:paraId="2C2374F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91EBF04" w14:textId="77777777" w:rsidTr="00F10EBB">
        <w:tc>
          <w:tcPr>
            <w:tcW w:w="1532" w:type="dxa"/>
          </w:tcPr>
          <w:p w14:paraId="28AA667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294795" w14:textId="3B92C5CF" w:rsidR="009C5BCC" w:rsidRPr="006B532A" w:rsidRDefault="009C5BCC" w:rsidP="003514ED">
            <w:pPr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Biópsia cirúrgica de cintura pélvica </w:t>
            </w:r>
          </w:p>
        </w:tc>
        <w:tc>
          <w:tcPr>
            <w:tcW w:w="1711" w:type="dxa"/>
            <w:vAlign w:val="center"/>
          </w:tcPr>
          <w:p w14:paraId="46ABF7FE" w14:textId="08BB696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 w:val="restart"/>
          </w:tcPr>
          <w:p w14:paraId="4E55B57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6ADE365" w14:textId="77777777" w:rsidTr="00F10EBB">
        <w:tc>
          <w:tcPr>
            <w:tcW w:w="1532" w:type="dxa"/>
          </w:tcPr>
          <w:p w14:paraId="1E68C39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4244B7A" w14:textId="67F98B2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 da cintura pélvica – tratamento conservador </w:t>
            </w:r>
          </w:p>
        </w:tc>
        <w:tc>
          <w:tcPr>
            <w:tcW w:w="1711" w:type="dxa"/>
            <w:vAlign w:val="center"/>
          </w:tcPr>
          <w:p w14:paraId="6F705611" w14:textId="6B5B715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R$ 213,60</w:t>
            </w:r>
          </w:p>
        </w:tc>
        <w:tc>
          <w:tcPr>
            <w:tcW w:w="1541" w:type="dxa"/>
            <w:vMerge/>
          </w:tcPr>
          <w:p w14:paraId="43A2C6B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179721F" w14:textId="77777777" w:rsidTr="00F10EBB">
        <w:tc>
          <w:tcPr>
            <w:tcW w:w="1532" w:type="dxa"/>
          </w:tcPr>
          <w:p w14:paraId="593E414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45A4649" w14:textId="0B1C073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Fratura/luxação com fixador externo – tratamento cirúrgico </w:t>
            </w:r>
          </w:p>
        </w:tc>
        <w:tc>
          <w:tcPr>
            <w:tcW w:w="1711" w:type="dxa"/>
            <w:vAlign w:val="center"/>
          </w:tcPr>
          <w:p w14:paraId="56473908" w14:textId="4D4DE821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0563D1E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56E38D6" w14:textId="77777777" w:rsidTr="00F10EBB">
        <w:tc>
          <w:tcPr>
            <w:tcW w:w="1532" w:type="dxa"/>
          </w:tcPr>
          <w:p w14:paraId="0809A9E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5C6DDA0" w14:textId="20876D8B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do anel pélvico – redução incruenta </w:t>
            </w:r>
          </w:p>
        </w:tc>
        <w:tc>
          <w:tcPr>
            <w:tcW w:w="1711" w:type="dxa"/>
            <w:vAlign w:val="center"/>
          </w:tcPr>
          <w:p w14:paraId="69312880" w14:textId="06823475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R$ 86,40</w:t>
            </w:r>
          </w:p>
        </w:tc>
        <w:tc>
          <w:tcPr>
            <w:tcW w:w="1541" w:type="dxa"/>
            <w:vMerge/>
          </w:tcPr>
          <w:p w14:paraId="1DEBAD9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839246" w14:textId="77777777" w:rsidTr="00F10EBB">
        <w:tc>
          <w:tcPr>
            <w:tcW w:w="1532" w:type="dxa"/>
          </w:tcPr>
          <w:p w14:paraId="1E254B3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7C2B8E0" w14:textId="7D8F404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Fraturas e/ou luxações do anel pélvico (com uma ou mais abordagens) – tratamento cirúrgico </w:t>
            </w:r>
          </w:p>
        </w:tc>
        <w:tc>
          <w:tcPr>
            <w:tcW w:w="1711" w:type="dxa"/>
            <w:vAlign w:val="center"/>
          </w:tcPr>
          <w:p w14:paraId="243B1895" w14:textId="7BA29EA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0A2AD03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38D96D9" w14:textId="77777777" w:rsidTr="00F10EBB">
        <w:tc>
          <w:tcPr>
            <w:tcW w:w="1532" w:type="dxa"/>
          </w:tcPr>
          <w:p w14:paraId="779852F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9B39A16" w14:textId="39E0BCAD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Osteomielite ao nível da pelve – tratamento cirúrgico      </w:t>
            </w:r>
          </w:p>
        </w:tc>
        <w:tc>
          <w:tcPr>
            <w:tcW w:w="1711" w:type="dxa"/>
            <w:vAlign w:val="center"/>
          </w:tcPr>
          <w:p w14:paraId="6A2AF510" w14:textId="7DB31B60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R$ 891,60</w:t>
            </w:r>
          </w:p>
        </w:tc>
        <w:tc>
          <w:tcPr>
            <w:tcW w:w="1541" w:type="dxa"/>
            <w:vMerge/>
          </w:tcPr>
          <w:p w14:paraId="0D08541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355F80" w14:textId="77777777" w:rsidTr="00F10EBB">
        <w:tc>
          <w:tcPr>
            <w:tcW w:w="1532" w:type="dxa"/>
          </w:tcPr>
          <w:p w14:paraId="766C737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9979C17" w14:textId="459D7589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Osteotomias/artrodeses – tratamento cirúrgico </w:t>
            </w:r>
          </w:p>
        </w:tc>
        <w:tc>
          <w:tcPr>
            <w:tcW w:w="1711" w:type="dxa"/>
            <w:vAlign w:val="center"/>
          </w:tcPr>
          <w:p w14:paraId="084BE6D1" w14:textId="44B2DFE9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62E285D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142B61E" w14:textId="77777777" w:rsidTr="00F10EBB">
        <w:tc>
          <w:tcPr>
            <w:tcW w:w="1532" w:type="dxa"/>
          </w:tcPr>
          <w:p w14:paraId="4908E6C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58AE3EB" w14:textId="4751449C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Artroplastia parcial do quadril (tipo Thompson ou qualquer técnica) – tratamento cirúrgico </w:t>
            </w:r>
          </w:p>
        </w:tc>
        <w:tc>
          <w:tcPr>
            <w:tcW w:w="1711" w:type="dxa"/>
            <w:vAlign w:val="center"/>
          </w:tcPr>
          <w:p w14:paraId="6C56ADF9" w14:textId="13C1F8DB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R$ 1.118,40</w:t>
            </w:r>
          </w:p>
        </w:tc>
        <w:tc>
          <w:tcPr>
            <w:tcW w:w="1541" w:type="dxa"/>
            <w:vMerge/>
          </w:tcPr>
          <w:p w14:paraId="545D102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9DDBBF4" w14:textId="77777777" w:rsidTr="00F10EBB">
        <w:tc>
          <w:tcPr>
            <w:tcW w:w="1532" w:type="dxa"/>
          </w:tcPr>
          <w:p w14:paraId="7A3DC91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F592C23" w14:textId="6A804300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Artrotomia coxo-femoral – tratamento cirúrgico </w:t>
            </w:r>
          </w:p>
        </w:tc>
        <w:tc>
          <w:tcPr>
            <w:tcW w:w="1711" w:type="dxa"/>
            <w:vAlign w:val="center"/>
          </w:tcPr>
          <w:p w14:paraId="0AFF0306" w14:textId="55973C2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7423BB8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15FC1A6" w14:textId="77777777" w:rsidTr="00F10EBB">
        <w:tc>
          <w:tcPr>
            <w:tcW w:w="1532" w:type="dxa"/>
          </w:tcPr>
          <w:p w14:paraId="1FA586E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35D4A4" w14:textId="5194BF5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Artrotomia de quadril infectada (incisão e drenagem de artrite séptica) sem retirada de componente – tratamento cirúrgico </w:t>
            </w:r>
          </w:p>
        </w:tc>
        <w:tc>
          <w:tcPr>
            <w:tcW w:w="1711" w:type="dxa"/>
            <w:vAlign w:val="center"/>
          </w:tcPr>
          <w:p w14:paraId="282B674E" w14:textId="527C613D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R$ 734,40</w:t>
            </w:r>
          </w:p>
        </w:tc>
        <w:tc>
          <w:tcPr>
            <w:tcW w:w="1541" w:type="dxa"/>
            <w:vMerge/>
          </w:tcPr>
          <w:p w14:paraId="2426D90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99C7A98" w14:textId="77777777" w:rsidTr="00F10EBB">
        <w:tc>
          <w:tcPr>
            <w:tcW w:w="1532" w:type="dxa"/>
          </w:tcPr>
          <w:p w14:paraId="66BD213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0AF6D95" w14:textId="7317D8C1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>Biópsia cirúrgica coxo-femoral</w:t>
            </w:r>
          </w:p>
        </w:tc>
        <w:tc>
          <w:tcPr>
            <w:tcW w:w="1711" w:type="dxa"/>
            <w:vAlign w:val="center"/>
          </w:tcPr>
          <w:p w14:paraId="650BAE9D" w14:textId="74E36583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734,40</w:t>
            </w:r>
          </w:p>
        </w:tc>
        <w:tc>
          <w:tcPr>
            <w:tcW w:w="1541" w:type="dxa"/>
            <w:vMerge/>
          </w:tcPr>
          <w:p w14:paraId="0C36B3C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B1AD98E" w14:textId="77777777" w:rsidTr="00F10EBB">
        <w:tc>
          <w:tcPr>
            <w:tcW w:w="1532" w:type="dxa"/>
          </w:tcPr>
          <w:p w14:paraId="61EAA61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F1C0E8" w14:textId="50190DBA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Desarticulação coxo-femoral – tratamento cirúrgico </w:t>
            </w:r>
          </w:p>
        </w:tc>
        <w:tc>
          <w:tcPr>
            <w:tcW w:w="1711" w:type="dxa"/>
            <w:vAlign w:val="center"/>
          </w:tcPr>
          <w:p w14:paraId="328238E2" w14:textId="6C307D32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  <w:lang w:val="pt-PT"/>
              </w:rPr>
              <w:t xml:space="preserve">R$ </w:t>
            </w:r>
            <w:r w:rsidRPr="006B532A">
              <w:rPr>
                <w:rFonts w:cs="Times New Roman"/>
                <w:szCs w:val="24"/>
              </w:rPr>
              <w:t>1.118,40</w:t>
            </w:r>
          </w:p>
        </w:tc>
        <w:tc>
          <w:tcPr>
            <w:tcW w:w="1541" w:type="dxa"/>
            <w:vMerge/>
          </w:tcPr>
          <w:p w14:paraId="48CCFD3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650E948" w14:textId="77777777" w:rsidTr="00F10EBB">
        <w:tc>
          <w:tcPr>
            <w:tcW w:w="1532" w:type="dxa"/>
          </w:tcPr>
          <w:p w14:paraId="32866E1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A3956B1" w14:textId="4E7093CF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</w:rPr>
              <w:t xml:space="preserve">Epifi siodese com abaixamento do grande trocanter – tratamento cirúrgico </w:t>
            </w:r>
          </w:p>
        </w:tc>
        <w:tc>
          <w:tcPr>
            <w:tcW w:w="1711" w:type="dxa"/>
          </w:tcPr>
          <w:p w14:paraId="34BFC04F" w14:textId="4FE3515A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3B4161C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3ED9591" w14:textId="77777777" w:rsidTr="00F10EBB">
        <w:tc>
          <w:tcPr>
            <w:tcW w:w="1532" w:type="dxa"/>
          </w:tcPr>
          <w:p w14:paraId="47A7B13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7454895" w14:textId="5EB4CBC6" w:rsidR="009C5BCC" w:rsidRPr="006B532A" w:rsidRDefault="009C5BCC" w:rsidP="003514ED">
            <w:pPr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</w:rPr>
              <w:t xml:space="preserve">Epifisiolistese proximal de fêmur  (fixação “in situ”) – tratamento cirúrgico </w:t>
            </w:r>
          </w:p>
        </w:tc>
        <w:tc>
          <w:tcPr>
            <w:tcW w:w="1711" w:type="dxa"/>
          </w:tcPr>
          <w:p w14:paraId="07FE3886" w14:textId="58FA6237" w:rsidR="009C5BCC" w:rsidRPr="006B532A" w:rsidRDefault="009C5BCC" w:rsidP="003514ED">
            <w:pPr>
              <w:jc w:val="center"/>
              <w:rPr>
                <w:rFonts w:cs="Times New Roman"/>
                <w:szCs w:val="24"/>
                <w:lang w:val="pt-PT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3ECB2F9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7579B7D" w14:textId="77777777" w:rsidTr="00F10EBB">
        <w:tc>
          <w:tcPr>
            <w:tcW w:w="1532" w:type="dxa"/>
          </w:tcPr>
          <w:p w14:paraId="6F71019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D57CC2F" w14:textId="46F4C27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de acetábulo – redução incruenta </w:t>
            </w:r>
          </w:p>
        </w:tc>
        <w:tc>
          <w:tcPr>
            <w:tcW w:w="1711" w:type="dxa"/>
          </w:tcPr>
          <w:p w14:paraId="0C411380" w14:textId="36D4D74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3795C29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247DB52" w14:textId="77777777" w:rsidTr="00F10EBB">
        <w:tc>
          <w:tcPr>
            <w:tcW w:w="1532" w:type="dxa"/>
          </w:tcPr>
          <w:p w14:paraId="52E2CCD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1D90256" w14:textId="39B58E8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de acetábulo (com uma ou mais abordagens) – tratamento cirúrgico </w:t>
            </w:r>
          </w:p>
        </w:tc>
        <w:tc>
          <w:tcPr>
            <w:tcW w:w="1711" w:type="dxa"/>
          </w:tcPr>
          <w:p w14:paraId="5D3B79DA" w14:textId="05291A8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4DBE8D8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1090FD2" w14:textId="77777777" w:rsidTr="00F10EBB">
        <w:tc>
          <w:tcPr>
            <w:tcW w:w="1532" w:type="dxa"/>
          </w:tcPr>
          <w:p w14:paraId="4C4A5F6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C3A5891" w14:textId="73B0ACD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e/ou luxação e/ou avulsão coxo-femoral – redução incruenta </w:t>
            </w:r>
          </w:p>
        </w:tc>
        <w:tc>
          <w:tcPr>
            <w:tcW w:w="1711" w:type="dxa"/>
          </w:tcPr>
          <w:p w14:paraId="45649954" w14:textId="5BE3FE8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3F5AFF8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1979DFA" w14:textId="77777777" w:rsidTr="00F10EBB">
        <w:tc>
          <w:tcPr>
            <w:tcW w:w="1532" w:type="dxa"/>
          </w:tcPr>
          <w:p w14:paraId="1564952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EBB32D7" w14:textId="4094625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e/ou luxação e/ou avulsão coxo-femoral – tratamento cirúrgico </w:t>
            </w:r>
          </w:p>
        </w:tc>
        <w:tc>
          <w:tcPr>
            <w:tcW w:w="1711" w:type="dxa"/>
          </w:tcPr>
          <w:p w14:paraId="7E9A3FFD" w14:textId="178DEB1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E95BD9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6757F9B" w14:textId="77777777" w:rsidTr="00F10EBB">
        <w:tc>
          <w:tcPr>
            <w:tcW w:w="1532" w:type="dxa"/>
          </w:tcPr>
          <w:p w14:paraId="095D2BD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666CA17" w14:textId="64AD226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Luxação congênita de quadril (redução cirúrgica e osteotomia) – tratamento cirúrgico </w:t>
            </w:r>
          </w:p>
        </w:tc>
        <w:tc>
          <w:tcPr>
            <w:tcW w:w="1711" w:type="dxa"/>
          </w:tcPr>
          <w:p w14:paraId="4063B40A" w14:textId="610D424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4BFEBBC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F4F2213" w14:textId="77777777" w:rsidTr="00F10EBB">
        <w:tc>
          <w:tcPr>
            <w:tcW w:w="1532" w:type="dxa"/>
          </w:tcPr>
          <w:p w14:paraId="7ED6602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3451D4" w14:textId="19DB1D6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Luxação congênita de quadril (redução cirúrgica simples) – tratamento cirúrgico </w:t>
            </w:r>
          </w:p>
        </w:tc>
        <w:tc>
          <w:tcPr>
            <w:tcW w:w="1711" w:type="dxa"/>
          </w:tcPr>
          <w:p w14:paraId="4F33DD66" w14:textId="0602CA1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13C1726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9CC9A58" w14:textId="77777777" w:rsidTr="00F10EBB">
        <w:tc>
          <w:tcPr>
            <w:tcW w:w="1532" w:type="dxa"/>
          </w:tcPr>
          <w:p w14:paraId="37AC8BF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1839013" w14:textId="694A162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Luxação congênita de quadril (redução incruenta com ou sem tenotomia de adutores)</w:t>
            </w:r>
          </w:p>
        </w:tc>
        <w:tc>
          <w:tcPr>
            <w:tcW w:w="1711" w:type="dxa"/>
          </w:tcPr>
          <w:p w14:paraId="5F3B0BF5" w14:textId="5A41D85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774694E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7825536" w14:textId="77777777" w:rsidTr="00F10EBB">
        <w:tc>
          <w:tcPr>
            <w:tcW w:w="1532" w:type="dxa"/>
          </w:tcPr>
          <w:p w14:paraId="13BAE5B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40AE55D" w14:textId="5E0BE3D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  - fixador externo </w:t>
            </w:r>
          </w:p>
        </w:tc>
        <w:tc>
          <w:tcPr>
            <w:tcW w:w="1711" w:type="dxa"/>
          </w:tcPr>
          <w:p w14:paraId="310DD264" w14:textId="160BA289" w:rsidR="009C5BCC" w:rsidRPr="006B532A" w:rsidRDefault="009C66E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A4D033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E6901D" w14:textId="77777777" w:rsidTr="00F10EBB">
        <w:tc>
          <w:tcPr>
            <w:tcW w:w="1532" w:type="dxa"/>
          </w:tcPr>
          <w:p w14:paraId="00AF30F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BF70C69" w14:textId="53336AF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Osteotomias ao nível do colo ou região trocanteriana (Sugioka, Martin,Bombelli  etc)- tratamento cirúrgico </w:t>
            </w:r>
          </w:p>
        </w:tc>
        <w:tc>
          <w:tcPr>
            <w:tcW w:w="1711" w:type="dxa"/>
          </w:tcPr>
          <w:p w14:paraId="2FA40252" w14:textId="769C96E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41F9D17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A14D75F" w14:textId="77777777" w:rsidTr="00F10EBB">
        <w:tc>
          <w:tcPr>
            <w:tcW w:w="1532" w:type="dxa"/>
          </w:tcPr>
          <w:p w14:paraId="51F14D8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137E6D8" w14:textId="3C9742F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Osteotomias supra-acetabulares (Chiari, Pemberton, “dial”, etc) – tratamento cirúrgico </w:t>
            </w:r>
          </w:p>
        </w:tc>
        <w:tc>
          <w:tcPr>
            <w:tcW w:w="1711" w:type="dxa"/>
          </w:tcPr>
          <w:p w14:paraId="489FCC27" w14:textId="11F09CF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3567CC4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A176AEF" w14:textId="77777777" w:rsidTr="00F10EBB">
        <w:tc>
          <w:tcPr>
            <w:tcW w:w="1532" w:type="dxa"/>
          </w:tcPr>
          <w:p w14:paraId="467E5E5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8F5BCB7" w14:textId="4F6E3CB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Punção-biópsia coxo-femoral-artrocentese</w:t>
            </w:r>
          </w:p>
        </w:tc>
        <w:tc>
          <w:tcPr>
            <w:tcW w:w="1711" w:type="dxa"/>
          </w:tcPr>
          <w:p w14:paraId="0655B085" w14:textId="531B6BC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2061917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F7024DF" w14:textId="77777777" w:rsidTr="00F10EBB">
        <w:tc>
          <w:tcPr>
            <w:tcW w:w="1532" w:type="dxa"/>
          </w:tcPr>
          <w:p w14:paraId="018A344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04C211" w14:textId="1C436C1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Reconstrução de quadril com fixador externo </w:t>
            </w:r>
          </w:p>
        </w:tc>
        <w:tc>
          <w:tcPr>
            <w:tcW w:w="1711" w:type="dxa"/>
          </w:tcPr>
          <w:p w14:paraId="0795CF16" w14:textId="6195C3A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193633D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0E8917" w14:textId="77777777" w:rsidTr="00F10EBB">
        <w:tc>
          <w:tcPr>
            <w:tcW w:w="1532" w:type="dxa"/>
          </w:tcPr>
          <w:p w14:paraId="35F13BB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28C1FFE" w14:textId="3EAE1E8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Revisão de artroplastias de quadril com retirada de componentes e implantes de prótese </w:t>
            </w:r>
          </w:p>
        </w:tc>
        <w:tc>
          <w:tcPr>
            <w:tcW w:w="1711" w:type="dxa"/>
          </w:tcPr>
          <w:p w14:paraId="54B3FE35" w14:textId="38D625E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182C142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5A03DBB" w14:textId="77777777" w:rsidTr="00F10EBB">
        <w:tc>
          <w:tcPr>
            <w:tcW w:w="1532" w:type="dxa"/>
          </w:tcPr>
          <w:p w14:paraId="5C99348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C8100F9" w14:textId="0F6CFCC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de necrose avascular por foragem de estaqueamento associada á necrose microcirurgia da cabeça femoral – tratamento cirúrgico </w:t>
            </w:r>
          </w:p>
        </w:tc>
        <w:tc>
          <w:tcPr>
            <w:tcW w:w="1711" w:type="dxa"/>
          </w:tcPr>
          <w:p w14:paraId="7C0F39CE" w14:textId="632A7A4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6F297CA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C6CC3AC" w14:textId="77777777" w:rsidTr="004F5C17">
        <w:tc>
          <w:tcPr>
            <w:tcW w:w="1532" w:type="dxa"/>
          </w:tcPr>
          <w:p w14:paraId="2E7FAB05" w14:textId="16008F80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lastRenderedPageBreak/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.13</w:t>
            </w:r>
          </w:p>
        </w:tc>
        <w:tc>
          <w:tcPr>
            <w:tcW w:w="6128" w:type="dxa"/>
            <w:gridSpan w:val="2"/>
          </w:tcPr>
          <w:p w14:paraId="4A578D13" w14:textId="7407357D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ARTICULAÇÃO COXO-FEMORAL</w:t>
            </w:r>
          </w:p>
        </w:tc>
        <w:tc>
          <w:tcPr>
            <w:tcW w:w="1541" w:type="dxa"/>
          </w:tcPr>
          <w:p w14:paraId="1BCC01C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9F8FAA6" w14:textId="77777777" w:rsidTr="00F10EBB">
        <w:tc>
          <w:tcPr>
            <w:tcW w:w="1532" w:type="dxa"/>
          </w:tcPr>
          <w:p w14:paraId="3F64D54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A57E4F5" w14:textId="2210ABD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Artrite séptica – tratamento cirúrgico </w:t>
            </w:r>
          </w:p>
        </w:tc>
        <w:tc>
          <w:tcPr>
            <w:tcW w:w="1711" w:type="dxa"/>
          </w:tcPr>
          <w:p w14:paraId="38F759C1" w14:textId="749D68B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 w:val="restart"/>
          </w:tcPr>
          <w:p w14:paraId="043B174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2BE8664" w14:textId="77777777" w:rsidTr="00F10EBB">
        <w:tc>
          <w:tcPr>
            <w:tcW w:w="1532" w:type="dxa"/>
          </w:tcPr>
          <w:p w14:paraId="691B0FD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E3B9188" w14:textId="12368C4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Androse/ fratura de acetábulo (ligamentotaxia) com fixador externo </w:t>
            </w:r>
          </w:p>
        </w:tc>
        <w:tc>
          <w:tcPr>
            <w:tcW w:w="1711" w:type="dxa"/>
          </w:tcPr>
          <w:p w14:paraId="5E4AF3DC" w14:textId="51AFA96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7C7A168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881AA9C" w14:textId="77777777" w:rsidTr="00F10EBB">
        <w:tc>
          <w:tcPr>
            <w:tcW w:w="1532" w:type="dxa"/>
          </w:tcPr>
          <w:p w14:paraId="6207340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963FDC8" w14:textId="217B15D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Antrodese coxo-femoral em geral – tratamento cirúrgico </w:t>
            </w:r>
          </w:p>
        </w:tc>
        <w:tc>
          <w:tcPr>
            <w:tcW w:w="1711" w:type="dxa"/>
          </w:tcPr>
          <w:p w14:paraId="1C0BCA8F" w14:textId="0A0193A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B668ED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9494646" w14:textId="77777777" w:rsidTr="00F10EBB">
        <w:tc>
          <w:tcPr>
            <w:tcW w:w="1532" w:type="dxa"/>
          </w:tcPr>
          <w:p w14:paraId="2A21820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286B184" w14:textId="1B19BE7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Artrodiastase de quadril </w:t>
            </w:r>
          </w:p>
        </w:tc>
        <w:tc>
          <w:tcPr>
            <w:tcW w:w="1711" w:type="dxa"/>
          </w:tcPr>
          <w:p w14:paraId="645506C4" w14:textId="45AC258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2CF18A0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041CFBB" w14:textId="77777777" w:rsidTr="00F10EBB">
        <w:tc>
          <w:tcPr>
            <w:tcW w:w="1532" w:type="dxa"/>
          </w:tcPr>
          <w:p w14:paraId="685E77D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B277F45" w14:textId="27CB2A6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Artroplastia (qualquer técnica ou versão de quadril) – tratamento cirúrgico </w:t>
            </w:r>
          </w:p>
        </w:tc>
        <w:tc>
          <w:tcPr>
            <w:tcW w:w="1711" w:type="dxa"/>
          </w:tcPr>
          <w:p w14:paraId="054A3497" w14:textId="38257F0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AD0330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3A70A5D" w14:textId="77777777" w:rsidTr="00F10EBB">
        <w:tc>
          <w:tcPr>
            <w:tcW w:w="1532" w:type="dxa"/>
          </w:tcPr>
          <w:p w14:paraId="1A1BB40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3D718BD" w14:textId="1A458B3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Artroplastia de quadril infectada (retirada dos componentes) – tratamento cirúrgico </w:t>
            </w:r>
          </w:p>
        </w:tc>
        <w:tc>
          <w:tcPr>
            <w:tcW w:w="1711" w:type="dxa"/>
          </w:tcPr>
          <w:p w14:paraId="5DDCD61D" w14:textId="78FBB43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C0EED0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40E7522" w14:textId="77777777" w:rsidTr="00F10EBB">
        <w:tc>
          <w:tcPr>
            <w:tcW w:w="1532" w:type="dxa"/>
          </w:tcPr>
          <w:p w14:paraId="63F4062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39C96A7" w14:textId="29B0601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Artroplastia de ressecção do quadril (Girdlestone) – tratamento cirúrgico </w:t>
            </w:r>
          </w:p>
        </w:tc>
        <w:tc>
          <w:tcPr>
            <w:tcW w:w="1711" w:type="dxa"/>
          </w:tcPr>
          <w:p w14:paraId="494C5D02" w14:textId="6E62F17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1198F57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87EADEA" w14:textId="77777777" w:rsidTr="00F10EBB">
        <w:tc>
          <w:tcPr>
            <w:tcW w:w="1532" w:type="dxa"/>
          </w:tcPr>
          <w:p w14:paraId="6D0E10C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FA7028D" w14:textId="5EE2E8A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Condroplastia com sutura labral </w:t>
            </w:r>
          </w:p>
        </w:tc>
        <w:tc>
          <w:tcPr>
            <w:tcW w:w="1711" w:type="dxa"/>
          </w:tcPr>
          <w:p w14:paraId="5519CE16" w14:textId="42038E0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5A040D4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D26B9C0" w14:textId="77777777" w:rsidTr="00F10EBB">
        <w:tc>
          <w:tcPr>
            <w:tcW w:w="1532" w:type="dxa"/>
          </w:tcPr>
          <w:p w14:paraId="6BA2044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18ADE73" w14:textId="21B0B3B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3.07.38.03-3 Desbridamento do labrum ou ligamento redondo com ou sem condroplastia </w:t>
            </w:r>
          </w:p>
        </w:tc>
        <w:tc>
          <w:tcPr>
            <w:tcW w:w="1711" w:type="dxa"/>
          </w:tcPr>
          <w:p w14:paraId="0784C6B6" w14:textId="12EA8F4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BC7DAE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033E751" w14:textId="77777777" w:rsidTr="00F10EBB">
        <w:tc>
          <w:tcPr>
            <w:tcW w:w="1532" w:type="dxa"/>
          </w:tcPr>
          <w:p w14:paraId="58AFF74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1AD8D6B" w14:textId="623DCCB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Sinovectomia parcial e/ou remoção de corpos livres </w:t>
            </w:r>
          </w:p>
        </w:tc>
        <w:tc>
          <w:tcPr>
            <w:tcW w:w="1711" w:type="dxa"/>
          </w:tcPr>
          <w:p w14:paraId="2A173809" w14:textId="77E279F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57CD75F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9FCB9AC" w14:textId="77777777" w:rsidTr="00F10EBB">
        <w:tc>
          <w:tcPr>
            <w:tcW w:w="1532" w:type="dxa"/>
          </w:tcPr>
          <w:p w14:paraId="7A03952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67E888E" w14:textId="3F6BBAA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Sinovectomia total</w:t>
            </w:r>
          </w:p>
        </w:tc>
        <w:tc>
          <w:tcPr>
            <w:tcW w:w="1711" w:type="dxa"/>
          </w:tcPr>
          <w:p w14:paraId="6F49AC30" w14:textId="22E450D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85FB05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EA20F99" w14:textId="77777777" w:rsidTr="00F10EBB">
        <w:tc>
          <w:tcPr>
            <w:tcW w:w="1532" w:type="dxa"/>
          </w:tcPr>
          <w:p w14:paraId="49F4F63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5973B7B" w14:textId="2A3D4CB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do impacto femoro-acetabular </w:t>
            </w:r>
          </w:p>
        </w:tc>
        <w:tc>
          <w:tcPr>
            <w:tcW w:w="1711" w:type="dxa"/>
          </w:tcPr>
          <w:p w14:paraId="25D1B5CD" w14:textId="0CB4736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938445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5C68342" w14:textId="77777777" w:rsidTr="004F5C17">
        <w:tc>
          <w:tcPr>
            <w:tcW w:w="1532" w:type="dxa"/>
          </w:tcPr>
          <w:p w14:paraId="11015DB0" w14:textId="13B17B2A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.14</w:t>
            </w:r>
          </w:p>
        </w:tc>
        <w:tc>
          <w:tcPr>
            <w:tcW w:w="6128" w:type="dxa"/>
            <w:gridSpan w:val="2"/>
          </w:tcPr>
          <w:p w14:paraId="03828431" w14:textId="287DAD4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COXA / FÊMUR</w:t>
            </w:r>
          </w:p>
        </w:tc>
        <w:tc>
          <w:tcPr>
            <w:tcW w:w="1541" w:type="dxa"/>
          </w:tcPr>
          <w:p w14:paraId="41160B9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0F5A5A4" w14:textId="77777777" w:rsidTr="00F10EBB">
        <w:tc>
          <w:tcPr>
            <w:tcW w:w="1532" w:type="dxa"/>
          </w:tcPr>
          <w:p w14:paraId="130FCE9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0766EEB" w14:textId="1AE08396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Alongamento do fêmur – tratamento cirúrgico </w:t>
            </w:r>
          </w:p>
        </w:tc>
        <w:tc>
          <w:tcPr>
            <w:tcW w:w="1711" w:type="dxa"/>
          </w:tcPr>
          <w:p w14:paraId="3A8A2050" w14:textId="3224C07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 w:val="restart"/>
          </w:tcPr>
          <w:p w14:paraId="600668F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029D553" w14:textId="77777777" w:rsidTr="00F10EBB">
        <w:tc>
          <w:tcPr>
            <w:tcW w:w="1532" w:type="dxa"/>
          </w:tcPr>
          <w:p w14:paraId="2AA4C03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D6EBB33" w14:textId="5FE9800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Amputação ao nível da coxa – tratamento cirúrgico </w:t>
            </w:r>
          </w:p>
        </w:tc>
        <w:tc>
          <w:tcPr>
            <w:tcW w:w="1711" w:type="dxa"/>
          </w:tcPr>
          <w:p w14:paraId="6C10565C" w14:textId="1BE28E0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49CE088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F87F0D" w14:textId="77777777" w:rsidTr="00F10EBB">
        <w:tc>
          <w:tcPr>
            <w:tcW w:w="1532" w:type="dxa"/>
          </w:tcPr>
          <w:p w14:paraId="1DB8897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B7E9736" w14:textId="032EDF8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Biópsia cirúrgica de fêmur </w:t>
            </w:r>
          </w:p>
        </w:tc>
        <w:tc>
          <w:tcPr>
            <w:tcW w:w="1711" w:type="dxa"/>
          </w:tcPr>
          <w:p w14:paraId="527BCB8E" w14:textId="384214A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23CF7B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78B7B69" w14:textId="77777777" w:rsidTr="00F10EBB">
        <w:tc>
          <w:tcPr>
            <w:tcW w:w="1532" w:type="dxa"/>
          </w:tcPr>
          <w:p w14:paraId="6509118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7F17541" w14:textId="5D0A393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Correção de deformidade adquirida de fêmur com fixador externo </w:t>
            </w:r>
          </w:p>
        </w:tc>
        <w:tc>
          <w:tcPr>
            <w:tcW w:w="1711" w:type="dxa"/>
          </w:tcPr>
          <w:p w14:paraId="752C0DF6" w14:textId="6C41FD8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36207DE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2EB108A" w14:textId="77777777" w:rsidTr="00F10EBB">
        <w:tc>
          <w:tcPr>
            <w:tcW w:w="1532" w:type="dxa"/>
          </w:tcPr>
          <w:p w14:paraId="4512AC9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8748D26" w14:textId="5EE6391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Deslocamento epifisário (traumático ou não) – redução incruenta</w:t>
            </w:r>
          </w:p>
        </w:tc>
        <w:tc>
          <w:tcPr>
            <w:tcW w:w="1711" w:type="dxa"/>
          </w:tcPr>
          <w:p w14:paraId="2A57EFA7" w14:textId="4129726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0A91B57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0152B2D" w14:textId="77777777" w:rsidTr="00F10EBB">
        <w:tc>
          <w:tcPr>
            <w:tcW w:w="1532" w:type="dxa"/>
          </w:tcPr>
          <w:p w14:paraId="22C3B01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846AF41" w14:textId="67261C6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Deslocamento epifisário (traumático ou não) – tratamento cirúrgico </w:t>
            </w:r>
          </w:p>
        </w:tc>
        <w:tc>
          <w:tcPr>
            <w:tcW w:w="1711" w:type="dxa"/>
          </w:tcPr>
          <w:p w14:paraId="5ABE2F19" w14:textId="3C1DCC4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4D21ADC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23835B3" w14:textId="77777777" w:rsidTr="00F10EBB">
        <w:tc>
          <w:tcPr>
            <w:tcW w:w="1532" w:type="dxa"/>
          </w:tcPr>
          <w:p w14:paraId="136574D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6413EAB" w14:textId="2171079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Encurtamento de fêmur – tratamento cirúrgico </w:t>
            </w:r>
          </w:p>
        </w:tc>
        <w:tc>
          <w:tcPr>
            <w:tcW w:w="1711" w:type="dxa"/>
          </w:tcPr>
          <w:p w14:paraId="000DEDAF" w14:textId="083C22F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3163F19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95AE19D" w14:textId="77777777" w:rsidTr="00F10EBB">
        <w:tc>
          <w:tcPr>
            <w:tcW w:w="1532" w:type="dxa"/>
          </w:tcPr>
          <w:p w14:paraId="164217E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09BE33F" w14:textId="6E8E0E3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Epifisiodese (por segmento) – tratamento cirúrgico </w:t>
            </w:r>
          </w:p>
        </w:tc>
        <w:tc>
          <w:tcPr>
            <w:tcW w:w="1711" w:type="dxa"/>
          </w:tcPr>
          <w:p w14:paraId="776991B2" w14:textId="5AC4271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2807412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A2C8AB1" w14:textId="77777777" w:rsidTr="00F10EBB">
        <w:tc>
          <w:tcPr>
            <w:tcW w:w="1532" w:type="dxa"/>
          </w:tcPr>
          <w:p w14:paraId="000CCA1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5B140A7" w14:textId="79D1986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Fratura de fêmur – tratamento conservador</w:t>
            </w:r>
          </w:p>
        </w:tc>
        <w:tc>
          <w:tcPr>
            <w:tcW w:w="1711" w:type="dxa"/>
          </w:tcPr>
          <w:p w14:paraId="7C0A02E9" w14:textId="78D02A5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271E8DA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FBF172F" w14:textId="77777777" w:rsidTr="00F10EBB">
        <w:tc>
          <w:tcPr>
            <w:tcW w:w="1532" w:type="dxa"/>
          </w:tcPr>
          <w:p w14:paraId="6CBA133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97FAECC" w14:textId="60E9680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de fêmur – redução incruenta </w:t>
            </w:r>
          </w:p>
        </w:tc>
        <w:tc>
          <w:tcPr>
            <w:tcW w:w="1711" w:type="dxa"/>
          </w:tcPr>
          <w:p w14:paraId="72619A27" w14:textId="7547A0A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2563C66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70F94E6" w14:textId="77777777" w:rsidTr="00F10EBB">
        <w:tc>
          <w:tcPr>
            <w:tcW w:w="1532" w:type="dxa"/>
          </w:tcPr>
          <w:p w14:paraId="22DD1EF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7F93283" w14:textId="7BCFFC8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de fêmur – tratamento cirúrgico </w:t>
            </w:r>
          </w:p>
        </w:tc>
        <w:tc>
          <w:tcPr>
            <w:tcW w:w="1711" w:type="dxa"/>
          </w:tcPr>
          <w:p w14:paraId="4E138416" w14:textId="7517404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DBF182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574FABE" w14:textId="77777777" w:rsidTr="00F10EBB">
        <w:tc>
          <w:tcPr>
            <w:tcW w:w="1532" w:type="dxa"/>
          </w:tcPr>
          <w:p w14:paraId="5FA4FAC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7353467" w14:textId="63C4235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Fraturas, pseudartroses, correção de deformidades e alongamentos com fixador externo dinâmico – tratamento cirúrgico </w:t>
            </w:r>
          </w:p>
        </w:tc>
        <w:tc>
          <w:tcPr>
            <w:tcW w:w="1711" w:type="dxa"/>
          </w:tcPr>
          <w:p w14:paraId="2F282F48" w14:textId="768D868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33AAAB2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33B2F91" w14:textId="77777777" w:rsidTr="00F10EBB">
        <w:tc>
          <w:tcPr>
            <w:tcW w:w="1532" w:type="dxa"/>
          </w:tcPr>
          <w:p w14:paraId="706C95F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0C133BE" w14:textId="109C861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Osteomielite de fêmur – tratamento cirúrgico </w:t>
            </w:r>
          </w:p>
        </w:tc>
        <w:tc>
          <w:tcPr>
            <w:tcW w:w="1711" w:type="dxa"/>
          </w:tcPr>
          <w:p w14:paraId="5EEAB6CB" w14:textId="5FD13E4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6D73817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C99DF9B" w14:textId="77777777" w:rsidTr="00F10EBB">
        <w:tc>
          <w:tcPr>
            <w:tcW w:w="1532" w:type="dxa"/>
          </w:tcPr>
          <w:p w14:paraId="3DD08F6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51AF017" w14:textId="5624040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Pseudartroses e/ou osteotomias – tratamento cirúrgico </w:t>
            </w:r>
          </w:p>
        </w:tc>
        <w:tc>
          <w:tcPr>
            <w:tcW w:w="1711" w:type="dxa"/>
          </w:tcPr>
          <w:p w14:paraId="75794B43" w14:textId="3EBBDF7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4949504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FD432EE" w14:textId="77777777" w:rsidTr="00F10EBB">
        <w:tc>
          <w:tcPr>
            <w:tcW w:w="1532" w:type="dxa"/>
          </w:tcPr>
          <w:p w14:paraId="1D3AC39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26D8E21" w14:textId="1AB2BDD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com fixador externo </w:t>
            </w:r>
          </w:p>
        </w:tc>
        <w:tc>
          <w:tcPr>
            <w:tcW w:w="1711" w:type="dxa"/>
          </w:tcPr>
          <w:p w14:paraId="6FF27CE0" w14:textId="562896D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44AD850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1B197D9" w14:textId="77777777" w:rsidTr="004F5C17">
        <w:tc>
          <w:tcPr>
            <w:tcW w:w="1532" w:type="dxa"/>
          </w:tcPr>
          <w:p w14:paraId="52F367A1" w14:textId="0955AFA8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.15</w:t>
            </w:r>
          </w:p>
        </w:tc>
        <w:tc>
          <w:tcPr>
            <w:tcW w:w="6128" w:type="dxa"/>
            <w:gridSpan w:val="2"/>
          </w:tcPr>
          <w:p w14:paraId="20FF025F" w14:textId="7F3479D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JOELHO</w:t>
            </w:r>
          </w:p>
        </w:tc>
        <w:tc>
          <w:tcPr>
            <w:tcW w:w="1541" w:type="dxa"/>
          </w:tcPr>
          <w:p w14:paraId="720AC19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887D83F" w14:textId="77777777" w:rsidTr="00F10EBB">
        <w:tc>
          <w:tcPr>
            <w:tcW w:w="1532" w:type="dxa"/>
          </w:tcPr>
          <w:p w14:paraId="5E9859D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5BBA5BD" w14:textId="7E7FB77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Artrite séptica – tratamento cirúrgica </w:t>
            </w:r>
          </w:p>
        </w:tc>
        <w:tc>
          <w:tcPr>
            <w:tcW w:w="1711" w:type="dxa"/>
          </w:tcPr>
          <w:p w14:paraId="5AD1F736" w14:textId="04AEFEA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 w:val="restart"/>
          </w:tcPr>
          <w:p w14:paraId="4405AB4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486E069" w14:textId="77777777" w:rsidTr="00F10EBB">
        <w:tc>
          <w:tcPr>
            <w:tcW w:w="1532" w:type="dxa"/>
          </w:tcPr>
          <w:p w14:paraId="18FD953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3533A46" w14:textId="655BD80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Artrodese de joelho – tratamento cirúrgico </w:t>
            </w:r>
          </w:p>
        </w:tc>
        <w:tc>
          <w:tcPr>
            <w:tcW w:w="1711" w:type="dxa"/>
          </w:tcPr>
          <w:p w14:paraId="3AEF6599" w14:textId="0F7AC9F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0D19741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B3E50BE" w14:textId="77777777" w:rsidTr="00F10EBB">
        <w:tc>
          <w:tcPr>
            <w:tcW w:w="1532" w:type="dxa"/>
          </w:tcPr>
          <w:p w14:paraId="152A901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CE5EDD7" w14:textId="10AC45D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Artroplastia total de joelho com implantes – tratamento cirúrgico </w:t>
            </w:r>
          </w:p>
        </w:tc>
        <w:tc>
          <w:tcPr>
            <w:tcW w:w="1711" w:type="dxa"/>
          </w:tcPr>
          <w:p w14:paraId="3BE208C7" w14:textId="3C011C0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6977928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0C8111B" w14:textId="77777777" w:rsidTr="00F10EBB">
        <w:tc>
          <w:tcPr>
            <w:tcW w:w="1532" w:type="dxa"/>
          </w:tcPr>
          <w:p w14:paraId="456EC40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564134B" w14:textId="5645068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Artrotomia – tratamento cirúrgico </w:t>
            </w:r>
          </w:p>
        </w:tc>
        <w:tc>
          <w:tcPr>
            <w:tcW w:w="1711" w:type="dxa"/>
          </w:tcPr>
          <w:p w14:paraId="2B4505A8" w14:textId="311790E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11F6B69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7330071" w14:textId="77777777" w:rsidTr="00F10EBB">
        <w:tc>
          <w:tcPr>
            <w:tcW w:w="1532" w:type="dxa"/>
          </w:tcPr>
          <w:p w14:paraId="2961F53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0921F6" w14:textId="3AA4B32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Biópsia cirúrgica de joelho </w:t>
            </w:r>
          </w:p>
        </w:tc>
        <w:tc>
          <w:tcPr>
            <w:tcW w:w="1711" w:type="dxa"/>
          </w:tcPr>
          <w:p w14:paraId="2F68B22F" w14:textId="5B7A0A0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E888A6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64BA8C1" w14:textId="77777777" w:rsidTr="00F10EBB">
        <w:tc>
          <w:tcPr>
            <w:tcW w:w="1532" w:type="dxa"/>
          </w:tcPr>
          <w:p w14:paraId="46A30D8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849C0D0" w14:textId="3F95AE0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Desarticulção de joelho – tratamento cirúrgico Epifisites e tendinites – tratamento cirúrgico </w:t>
            </w:r>
          </w:p>
        </w:tc>
        <w:tc>
          <w:tcPr>
            <w:tcW w:w="1711" w:type="dxa"/>
          </w:tcPr>
          <w:p w14:paraId="4076D92F" w14:textId="6C42526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A76B00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816AFF6" w14:textId="77777777" w:rsidTr="00F10EBB">
        <w:tc>
          <w:tcPr>
            <w:tcW w:w="1532" w:type="dxa"/>
          </w:tcPr>
          <w:p w14:paraId="3B52F37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853748C" w14:textId="49695C0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Epifisites e tendinites – tratamento cirúrgico </w:t>
            </w:r>
          </w:p>
        </w:tc>
        <w:tc>
          <w:tcPr>
            <w:tcW w:w="1711" w:type="dxa"/>
          </w:tcPr>
          <w:p w14:paraId="34AB07E9" w14:textId="69FCC62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05B429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E77C909" w14:textId="77777777" w:rsidTr="00F10EBB">
        <w:tc>
          <w:tcPr>
            <w:tcW w:w="1532" w:type="dxa"/>
          </w:tcPr>
          <w:p w14:paraId="1A39FC2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D8C6274" w14:textId="6468458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de joelho – tratamento cirúrgico </w:t>
            </w:r>
          </w:p>
        </w:tc>
        <w:tc>
          <w:tcPr>
            <w:tcW w:w="1711" w:type="dxa"/>
          </w:tcPr>
          <w:p w14:paraId="4DA9CBA4" w14:textId="0F3FE4B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05F621B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62C1E7F" w14:textId="77777777" w:rsidTr="00F10EBB">
        <w:tc>
          <w:tcPr>
            <w:tcW w:w="1532" w:type="dxa"/>
          </w:tcPr>
          <w:p w14:paraId="2DA59EA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5C354F0" w14:textId="559ABF0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e/ou luxação de patela – tratamento cirúrgico </w:t>
            </w:r>
          </w:p>
        </w:tc>
        <w:tc>
          <w:tcPr>
            <w:tcW w:w="1711" w:type="dxa"/>
          </w:tcPr>
          <w:p w14:paraId="719E5BD8" w14:textId="2CA082E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6336537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E833EA6" w14:textId="77777777" w:rsidTr="00F10EBB">
        <w:tc>
          <w:tcPr>
            <w:tcW w:w="1532" w:type="dxa"/>
          </w:tcPr>
          <w:p w14:paraId="30A85D4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60F5910" w14:textId="2C071BE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e/ou luxação de patela (inclusive osteocondral) – redução incruenta </w:t>
            </w:r>
          </w:p>
        </w:tc>
        <w:tc>
          <w:tcPr>
            <w:tcW w:w="1711" w:type="dxa"/>
          </w:tcPr>
          <w:p w14:paraId="55D8A6B5" w14:textId="27C55BB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3805D2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9637231" w14:textId="77777777" w:rsidTr="00F10EBB">
        <w:tc>
          <w:tcPr>
            <w:tcW w:w="1532" w:type="dxa"/>
          </w:tcPr>
          <w:p w14:paraId="78A4111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930ECA9" w14:textId="372089E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e/ou luxações ao nível do joelho – redução incruenta </w:t>
            </w:r>
          </w:p>
        </w:tc>
        <w:tc>
          <w:tcPr>
            <w:tcW w:w="1711" w:type="dxa"/>
          </w:tcPr>
          <w:p w14:paraId="74F3DD8B" w14:textId="765672E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4A8708A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2AB26CD" w14:textId="77777777" w:rsidTr="00F10EBB">
        <w:tc>
          <w:tcPr>
            <w:tcW w:w="1532" w:type="dxa"/>
          </w:tcPr>
          <w:p w14:paraId="14BC008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B6DC74A" w14:textId="3AFC62D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e/ou luxações ao nível do joelho – tratamento cirúrgico </w:t>
            </w:r>
          </w:p>
        </w:tc>
        <w:tc>
          <w:tcPr>
            <w:tcW w:w="1711" w:type="dxa"/>
          </w:tcPr>
          <w:p w14:paraId="0D831FDA" w14:textId="7F696A5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7A69A9F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CF43AC7" w14:textId="77777777" w:rsidTr="00F10EBB">
        <w:tc>
          <w:tcPr>
            <w:tcW w:w="1532" w:type="dxa"/>
          </w:tcPr>
          <w:p w14:paraId="2257458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91292BA" w14:textId="407FE18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Lesões ligamentares agudas – tratamento incruento </w:t>
            </w:r>
          </w:p>
        </w:tc>
        <w:tc>
          <w:tcPr>
            <w:tcW w:w="1711" w:type="dxa"/>
          </w:tcPr>
          <w:p w14:paraId="28939EC5" w14:textId="04FAB30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423EC40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5DE2B66" w14:textId="77777777" w:rsidTr="00F10EBB">
        <w:tc>
          <w:tcPr>
            <w:tcW w:w="1532" w:type="dxa"/>
          </w:tcPr>
          <w:p w14:paraId="591AC57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315B7EC" w14:textId="2733A7D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Lesões ligamentares periféricas crônicas – tratamento cirúrgico </w:t>
            </w:r>
          </w:p>
        </w:tc>
        <w:tc>
          <w:tcPr>
            <w:tcW w:w="1711" w:type="dxa"/>
          </w:tcPr>
          <w:p w14:paraId="233DCF33" w14:textId="03B9ECD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154291C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B1532A1" w14:textId="77777777" w:rsidTr="00F10EBB">
        <w:tc>
          <w:tcPr>
            <w:tcW w:w="1532" w:type="dxa"/>
          </w:tcPr>
          <w:p w14:paraId="752ED1D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035AEF4" w14:textId="1743FE0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Liberação lateral e facectomias – tratamento cirúrgico </w:t>
            </w:r>
          </w:p>
        </w:tc>
        <w:tc>
          <w:tcPr>
            <w:tcW w:w="1711" w:type="dxa"/>
          </w:tcPr>
          <w:p w14:paraId="46858BCD" w14:textId="26759E4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0C51040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9524D72" w14:textId="77777777" w:rsidTr="00F10EBB">
        <w:tc>
          <w:tcPr>
            <w:tcW w:w="1532" w:type="dxa"/>
          </w:tcPr>
          <w:p w14:paraId="7037458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372E8BE" w14:textId="1571FD5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Meniscorrfia – tratamento cirúrgico </w:t>
            </w:r>
          </w:p>
        </w:tc>
        <w:tc>
          <w:tcPr>
            <w:tcW w:w="1711" w:type="dxa"/>
          </w:tcPr>
          <w:p w14:paraId="3A578A61" w14:textId="510F92F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4B647E6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366CA98" w14:textId="77777777" w:rsidTr="00F10EBB">
        <w:tc>
          <w:tcPr>
            <w:tcW w:w="1532" w:type="dxa"/>
          </w:tcPr>
          <w:p w14:paraId="6033721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0ABF900" w14:textId="0976ECC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Osteotomias o nível do joelho – tratamento cirúrgico </w:t>
            </w:r>
          </w:p>
        </w:tc>
        <w:tc>
          <w:tcPr>
            <w:tcW w:w="1711" w:type="dxa"/>
          </w:tcPr>
          <w:p w14:paraId="507C5462" w14:textId="32676E8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4CBE163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5B0862A" w14:textId="77777777" w:rsidTr="00F10EBB">
        <w:tc>
          <w:tcPr>
            <w:tcW w:w="1532" w:type="dxa"/>
          </w:tcPr>
          <w:p w14:paraId="0AA696D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3F5707A" w14:textId="2017DA4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Reconstruções ligamentares do pivot central – tratamento cirúrgico </w:t>
            </w:r>
          </w:p>
        </w:tc>
        <w:tc>
          <w:tcPr>
            <w:tcW w:w="1711" w:type="dxa"/>
          </w:tcPr>
          <w:p w14:paraId="69E8BEE7" w14:textId="4E1E2B5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20F081C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5493E96" w14:textId="77777777" w:rsidTr="00F10EBB">
        <w:tc>
          <w:tcPr>
            <w:tcW w:w="1532" w:type="dxa"/>
          </w:tcPr>
          <w:p w14:paraId="6972E46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7B077F6" w14:textId="75F2DFB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Revisões de artroplastia total – tratamento cirúrgico </w:t>
            </w:r>
          </w:p>
        </w:tc>
        <w:tc>
          <w:tcPr>
            <w:tcW w:w="1711" w:type="dxa"/>
          </w:tcPr>
          <w:p w14:paraId="47F71BF1" w14:textId="017DB73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6DF7C4E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873271" w14:textId="77777777" w:rsidTr="00F10EBB">
        <w:tc>
          <w:tcPr>
            <w:tcW w:w="1532" w:type="dxa"/>
          </w:tcPr>
          <w:p w14:paraId="3F456DA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58D68AD" w14:textId="53A7119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Revisões de realinhamentos do aparelho extensor – tratamento cirúrgico </w:t>
            </w:r>
          </w:p>
        </w:tc>
        <w:tc>
          <w:tcPr>
            <w:tcW w:w="1711" w:type="dxa"/>
          </w:tcPr>
          <w:p w14:paraId="7CF5A516" w14:textId="4B5B718D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6CB40F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4F03528" w14:textId="77777777" w:rsidTr="00F10EBB">
        <w:tc>
          <w:tcPr>
            <w:tcW w:w="1532" w:type="dxa"/>
          </w:tcPr>
          <w:p w14:paraId="4495C27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052FC84" w14:textId="1E342FB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Revisões de reconstruções intra-articulares – tratamento cirúrgico </w:t>
            </w:r>
          </w:p>
        </w:tc>
        <w:tc>
          <w:tcPr>
            <w:tcW w:w="1711" w:type="dxa"/>
          </w:tcPr>
          <w:p w14:paraId="4AAE3C41" w14:textId="5316BCA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194A5D7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F447BA2" w14:textId="77777777" w:rsidTr="00F10EBB">
        <w:tc>
          <w:tcPr>
            <w:tcW w:w="1532" w:type="dxa"/>
          </w:tcPr>
          <w:p w14:paraId="1C09608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C9DE49" w14:textId="1147C3A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Toalete cirúrgica –correção de joelho exo – tratamento cirúrgico </w:t>
            </w:r>
          </w:p>
        </w:tc>
        <w:tc>
          <w:tcPr>
            <w:tcW w:w="1711" w:type="dxa"/>
          </w:tcPr>
          <w:p w14:paraId="116160ED" w14:textId="0928BFC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5FD025B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9212378" w14:textId="77777777" w:rsidTr="00F10EBB">
        <w:tc>
          <w:tcPr>
            <w:tcW w:w="1532" w:type="dxa"/>
          </w:tcPr>
          <w:p w14:paraId="2DC4B18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DDC6582" w14:textId="175A9DA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Transplantes homólogas ao nível do joelho –tratamento cirúrgico </w:t>
            </w:r>
          </w:p>
        </w:tc>
        <w:tc>
          <w:tcPr>
            <w:tcW w:w="1711" w:type="dxa"/>
          </w:tcPr>
          <w:p w14:paraId="3B2F0CA9" w14:textId="0A5F724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1705808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F847BAF" w14:textId="77777777" w:rsidTr="00F10EBB">
        <w:tc>
          <w:tcPr>
            <w:tcW w:w="1532" w:type="dxa"/>
          </w:tcPr>
          <w:p w14:paraId="0417727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28FB9B8" w14:textId="3889BB8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de luxações /artrodese/contraturas com fixador externo </w:t>
            </w:r>
          </w:p>
        </w:tc>
        <w:tc>
          <w:tcPr>
            <w:tcW w:w="1711" w:type="dxa"/>
          </w:tcPr>
          <w:p w14:paraId="2ED483F0" w14:textId="16EBBA1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9D65B9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F2AA9BF" w14:textId="77777777" w:rsidTr="00F10EBB">
        <w:tc>
          <w:tcPr>
            <w:tcW w:w="1532" w:type="dxa"/>
          </w:tcPr>
          <w:p w14:paraId="5CDA166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599B12D" w14:textId="52BEF18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Condroplastia (com remoção de corpos livres)</w:t>
            </w:r>
          </w:p>
        </w:tc>
        <w:tc>
          <w:tcPr>
            <w:tcW w:w="1711" w:type="dxa"/>
          </w:tcPr>
          <w:p w14:paraId="642EE3B0" w14:textId="0245C77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75E1B6B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5F25C14" w14:textId="77777777" w:rsidTr="00F10EBB">
        <w:tc>
          <w:tcPr>
            <w:tcW w:w="1532" w:type="dxa"/>
          </w:tcPr>
          <w:p w14:paraId="2612971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23B963D" w14:textId="7DC3355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com redução e/ou estabilização da superfície articular – um comprimento </w:t>
            </w:r>
          </w:p>
        </w:tc>
        <w:tc>
          <w:tcPr>
            <w:tcW w:w="1711" w:type="dxa"/>
          </w:tcPr>
          <w:p w14:paraId="32FF7B2D" w14:textId="44E349A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E253F1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93C409E" w14:textId="77777777" w:rsidTr="00F10EBB">
        <w:tc>
          <w:tcPr>
            <w:tcW w:w="1532" w:type="dxa"/>
          </w:tcPr>
          <w:p w14:paraId="100C177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AEC53C5" w14:textId="1787ECB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Instabilidade femoro-patelar, release lateral da patela, retencionamento, reforço ou reconstrução do ligamento patelo-femoral medial </w:t>
            </w:r>
          </w:p>
        </w:tc>
        <w:tc>
          <w:tcPr>
            <w:tcW w:w="1711" w:type="dxa"/>
          </w:tcPr>
          <w:p w14:paraId="175680DD" w14:textId="5490803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6C9A5F0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0D08D68" w14:textId="77777777" w:rsidTr="00F10EBB">
        <w:tc>
          <w:tcPr>
            <w:tcW w:w="1532" w:type="dxa"/>
          </w:tcPr>
          <w:p w14:paraId="15959D5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7C1D61E" w14:textId="5BCD81F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Meniscectomia – um menisco </w:t>
            </w:r>
          </w:p>
        </w:tc>
        <w:tc>
          <w:tcPr>
            <w:tcW w:w="1711" w:type="dxa"/>
          </w:tcPr>
          <w:p w14:paraId="524009A0" w14:textId="75FF702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7DBE18F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2E014B1" w14:textId="77777777" w:rsidTr="00F10EBB">
        <w:tc>
          <w:tcPr>
            <w:tcW w:w="1532" w:type="dxa"/>
          </w:tcPr>
          <w:p w14:paraId="716AB7E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61F328E" w14:textId="3986782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Osteocondroplastia – estabilização, resseção </w:t>
            </w:r>
            <w:r w:rsidRPr="006B532A">
              <w:rPr>
                <w:rFonts w:cs="Times New Roman"/>
                <w:szCs w:val="24"/>
              </w:rPr>
              <w:lastRenderedPageBreak/>
              <w:t xml:space="preserve">e/ou plastia </w:t>
            </w:r>
          </w:p>
        </w:tc>
        <w:tc>
          <w:tcPr>
            <w:tcW w:w="1711" w:type="dxa"/>
          </w:tcPr>
          <w:p w14:paraId="15E32643" w14:textId="76BC76A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lastRenderedPageBreak/>
              <w:t>R$ 1.118,40</w:t>
            </w:r>
          </w:p>
        </w:tc>
        <w:tc>
          <w:tcPr>
            <w:tcW w:w="1541" w:type="dxa"/>
            <w:vMerge/>
          </w:tcPr>
          <w:p w14:paraId="463FA66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5B376BD" w14:textId="77777777" w:rsidTr="00F10EBB">
        <w:tc>
          <w:tcPr>
            <w:tcW w:w="1532" w:type="dxa"/>
          </w:tcPr>
          <w:p w14:paraId="740E557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4F2ED3C" w14:textId="20DEDF1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Reconstrução, retencionamento ou reforço do ligamento cruzado anterior ou posterior </w:t>
            </w:r>
          </w:p>
        </w:tc>
        <w:tc>
          <w:tcPr>
            <w:tcW w:w="1711" w:type="dxa"/>
          </w:tcPr>
          <w:p w14:paraId="5683F9A0" w14:textId="21224D0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200C5F5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88C6B30" w14:textId="77777777" w:rsidTr="00F10EBB">
        <w:tc>
          <w:tcPr>
            <w:tcW w:w="1532" w:type="dxa"/>
          </w:tcPr>
          <w:p w14:paraId="2EB4755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C056F94" w14:textId="2DF8DBE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Reparo ou sutura de um menisco </w:t>
            </w:r>
          </w:p>
        </w:tc>
        <w:tc>
          <w:tcPr>
            <w:tcW w:w="1711" w:type="dxa"/>
          </w:tcPr>
          <w:p w14:paraId="579661B9" w14:textId="3F18904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3F2FD1B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2C205C7" w14:textId="77777777" w:rsidTr="00F10EBB">
        <w:tc>
          <w:tcPr>
            <w:tcW w:w="1532" w:type="dxa"/>
          </w:tcPr>
          <w:p w14:paraId="62CE7B8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6659CFF" w14:textId="186487B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Sinovectomia parcial ou subtotal </w:t>
            </w:r>
          </w:p>
        </w:tc>
        <w:tc>
          <w:tcPr>
            <w:tcW w:w="1711" w:type="dxa"/>
          </w:tcPr>
          <w:p w14:paraId="2344A9E5" w14:textId="63B6A0C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1C36861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D2EA9CD" w14:textId="77777777" w:rsidTr="00F10EBB">
        <w:tc>
          <w:tcPr>
            <w:tcW w:w="1532" w:type="dxa"/>
          </w:tcPr>
          <w:p w14:paraId="06AD203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ABA7D8E" w14:textId="323505E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Sinovectomia total </w:t>
            </w:r>
          </w:p>
        </w:tc>
        <w:tc>
          <w:tcPr>
            <w:tcW w:w="1711" w:type="dxa"/>
          </w:tcPr>
          <w:p w14:paraId="1F6F8FAC" w14:textId="373110A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15E7803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189AFD2" w14:textId="77777777" w:rsidTr="00F10EBB">
        <w:tc>
          <w:tcPr>
            <w:tcW w:w="1532" w:type="dxa"/>
          </w:tcPr>
          <w:p w14:paraId="18617CE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F00AF7C" w14:textId="7A2AFB9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da artrofibrose </w:t>
            </w:r>
          </w:p>
        </w:tc>
        <w:tc>
          <w:tcPr>
            <w:tcW w:w="1711" w:type="dxa"/>
          </w:tcPr>
          <w:p w14:paraId="08590988" w14:textId="5E034DD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5ACF660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FBDC875" w14:textId="77777777" w:rsidTr="004F5C17">
        <w:tc>
          <w:tcPr>
            <w:tcW w:w="1532" w:type="dxa"/>
          </w:tcPr>
          <w:p w14:paraId="6987BDD2" w14:textId="4084BDEA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.16</w:t>
            </w:r>
          </w:p>
        </w:tc>
        <w:tc>
          <w:tcPr>
            <w:tcW w:w="6128" w:type="dxa"/>
            <w:gridSpan w:val="2"/>
          </w:tcPr>
          <w:p w14:paraId="25F4F5D3" w14:textId="7DE4082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OMBRO</w:t>
            </w:r>
          </w:p>
        </w:tc>
        <w:tc>
          <w:tcPr>
            <w:tcW w:w="1541" w:type="dxa"/>
          </w:tcPr>
          <w:p w14:paraId="4187546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42CF952" w14:textId="77777777" w:rsidTr="00F10EBB">
        <w:tc>
          <w:tcPr>
            <w:tcW w:w="1532" w:type="dxa"/>
          </w:tcPr>
          <w:p w14:paraId="34B3598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F7D588B" w14:textId="1A7340F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Acromioplasia </w:t>
            </w:r>
          </w:p>
        </w:tc>
        <w:tc>
          <w:tcPr>
            <w:tcW w:w="1711" w:type="dxa"/>
          </w:tcPr>
          <w:p w14:paraId="66BAAC8D" w14:textId="5290D6D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 w:val="restart"/>
          </w:tcPr>
          <w:p w14:paraId="227A982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D74C39E" w14:textId="77777777" w:rsidTr="00F10EBB">
        <w:tc>
          <w:tcPr>
            <w:tcW w:w="1532" w:type="dxa"/>
          </w:tcPr>
          <w:p w14:paraId="096345D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07B9CA1" w14:textId="6381738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Instabilidade muldirecional </w:t>
            </w:r>
          </w:p>
        </w:tc>
        <w:tc>
          <w:tcPr>
            <w:tcW w:w="1711" w:type="dxa"/>
          </w:tcPr>
          <w:p w14:paraId="61349D8F" w14:textId="7839771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3A8D655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0654386" w14:textId="77777777" w:rsidTr="00F10EBB">
        <w:tc>
          <w:tcPr>
            <w:tcW w:w="1532" w:type="dxa"/>
          </w:tcPr>
          <w:p w14:paraId="2009484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F2668F1" w14:textId="57DC451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Lesão labral</w:t>
            </w:r>
          </w:p>
        </w:tc>
        <w:tc>
          <w:tcPr>
            <w:tcW w:w="1711" w:type="dxa"/>
          </w:tcPr>
          <w:p w14:paraId="1F94B248" w14:textId="385291C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268827A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749CB22" w14:textId="77777777" w:rsidTr="00F10EBB">
        <w:tc>
          <w:tcPr>
            <w:tcW w:w="1532" w:type="dxa"/>
          </w:tcPr>
          <w:p w14:paraId="706E614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597DEC7" w14:textId="7502A71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Luxação gleno-umeral</w:t>
            </w:r>
          </w:p>
        </w:tc>
        <w:tc>
          <w:tcPr>
            <w:tcW w:w="1711" w:type="dxa"/>
          </w:tcPr>
          <w:p w14:paraId="3E4A526F" w14:textId="01D067F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4449338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FB70EB9" w14:textId="77777777" w:rsidTr="00F10EBB">
        <w:tc>
          <w:tcPr>
            <w:tcW w:w="1532" w:type="dxa"/>
          </w:tcPr>
          <w:p w14:paraId="40A3A4F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0FD2CF7" w14:textId="4CBC927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Ressecção lateral da clavícula </w:t>
            </w:r>
          </w:p>
        </w:tc>
        <w:tc>
          <w:tcPr>
            <w:tcW w:w="1711" w:type="dxa"/>
          </w:tcPr>
          <w:p w14:paraId="6BB2DC44" w14:textId="794CC9F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47B9030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63B5DFC" w14:textId="77777777" w:rsidTr="00F10EBB">
        <w:tc>
          <w:tcPr>
            <w:tcW w:w="1532" w:type="dxa"/>
          </w:tcPr>
          <w:p w14:paraId="1F6F5BE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E266D8A" w14:textId="6E91697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Ruptura do manguito rotador </w:t>
            </w:r>
          </w:p>
        </w:tc>
        <w:tc>
          <w:tcPr>
            <w:tcW w:w="1711" w:type="dxa"/>
          </w:tcPr>
          <w:p w14:paraId="734503D2" w14:textId="5B87905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39B0947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FFDE9CE" w14:textId="77777777" w:rsidTr="00F10EBB">
        <w:tc>
          <w:tcPr>
            <w:tcW w:w="1532" w:type="dxa"/>
          </w:tcPr>
          <w:p w14:paraId="4A25E96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B77B5B0" w14:textId="6AFF34F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Sinovectomia parcial ou subtotal </w:t>
            </w:r>
          </w:p>
        </w:tc>
        <w:tc>
          <w:tcPr>
            <w:tcW w:w="1711" w:type="dxa"/>
          </w:tcPr>
          <w:p w14:paraId="2A81ED4B" w14:textId="5BA0ADB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5790D3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4C35976" w14:textId="77777777" w:rsidTr="00F10EBB">
        <w:tc>
          <w:tcPr>
            <w:tcW w:w="1532" w:type="dxa"/>
          </w:tcPr>
          <w:p w14:paraId="175E01A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C71B956" w14:textId="354BE3E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Sinovectomia total</w:t>
            </w:r>
          </w:p>
        </w:tc>
        <w:tc>
          <w:tcPr>
            <w:tcW w:w="1711" w:type="dxa"/>
          </w:tcPr>
          <w:p w14:paraId="01DFDA09" w14:textId="3B7373A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3BC2AD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6C59299" w14:textId="77777777" w:rsidTr="00F10EBB">
        <w:tc>
          <w:tcPr>
            <w:tcW w:w="1532" w:type="dxa"/>
          </w:tcPr>
          <w:p w14:paraId="0C9EDA6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52C5EFB" w14:textId="6495A79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Tenotomia da porção longa do bíceps </w:t>
            </w:r>
          </w:p>
        </w:tc>
        <w:tc>
          <w:tcPr>
            <w:tcW w:w="1711" w:type="dxa"/>
          </w:tcPr>
          <w:p w14:paraId="52448F4F" w14:textId="5C4BF61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2B3AB88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16002E8" w14:textId="77777777" w:rsidTr="004F5C17">
        <w:tc>
          <w:tcPr>
            <w:tcW w:w="1532" w:type="dxa"/>
          </w:tcPr>
          <w:p w14:paraId="4E7D659B" w14:textId="41804F9C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.17</w:t>
            </w:r>
          </w:p>
        </w:tc>
        <w:tc>
          <w:tcPr>
            <w:tcW w:w="6128" w:type="dxa"/>
            <w:gridSpan w:val="2"/>
          </w:tcPr>
          <w:p w14:paraId="61089607" w14:textId="671D1E8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PERNA</w:t>
            </w:r>
          </w:p>
        </w:tc>
        <w:tc>
          <w:tcPr>
            <w:tcW w:w="1541" w:type="dxa"/>
          </w:tcPr>
          <w:p w14:paraId="21706F0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F777CAD" w14:textId="77777777" w:rsidTr="00F10EBB">
        <w:tc>
          <w:tcPr>
            <w:tcW w:w="1532" w:type="dxa"/>
          </w:tcPr>
          <w:p w14:paraId="30023DA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104F0A9" w14:textId="75F6BD2E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Alongamento/transporte ósseo/ pseudoartrose com fixador externo </w:t>
            </w:r>
          </w:p>
        </w:tc>
        <w:tc>
          <w:tcPr>
            <w:tcW w:w="1711" w:type="dxa"/>
          </w:tcPr>
          <w:p w14:paraId="159162EE" w14:textId="15C480B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 w:val="restart"/>
          </w:tcPr>
          <w:p w14:paraId="058D0EA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3B5B5D6" w14:textId="77777777" w:rsidTr="00F10EBB">
        <w:tc>
          <w:tcPr>
            <w:tcW w:w="1532" w:type="dxa"/>
          </w:tcPr>
          <w:p w14:paraId="7BEA067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C072BD1" w14:textId="1D0DD99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Alongamento com xador dinâmico – tratamento cirúrgico </w:t>
            </w:r>
          </w:p>
        </w:tc>
        <w:tc>
          <w:tcPr>
            <w:tcW w:w="1711" w:type="dxa"/>
          </w:tcPr>
          <w:p w14:paraId="1A28E571" w14:textId="3762341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DF6E4D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35AE188" w14:textId="77777777" w:rsidTr="00F10EBB">
        <w:tc>
          <w:tcPr>
            <w:tcW w:w="1532" w:type="dxa"/>
          </w:tcPr>
          <w:p w14:paraId="77820F9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39E476A" w14:textId="408AFBC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Alongamento dos ossos da perna – tratamento cirúrgico </w:t>
            </w:r>
          </w:p>
        </w:tc>
        <w:tc>
          <w:tcPr>
            <w:tcW w:w="1711" w:type="dxa"/>
          </w:tcPr>
          <w:p w14:paraId="7A2682B3" w14:textId="2EE9747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3270FB0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4A06F37" w14:textId="77777777" w:rsidTr="00F10EBB">
        <w:tc>
          <w:tcPr>
            <w:tcW w:w="1532" w:type="dxa"/>
          </w:tcPr>
          <w:p w14:paraId="28A2BDA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652D1F7" w14:textId="29D765A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Amputação da perna – tratamento cirúrgico </w:t>
            </w:r>
          </w:p>
        </w:tc>
        <w:tc>
          <w:tcPr>
            <w:tcW w:w="1711" w:type="dxa"/>
          </w:tcPr>
          <w:p w14:paraId="324DB4D7" w14:textId="476374E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6A1F7A3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952431E" w14:textId="77777777" w:rsidTr="00F10EBB">
        <w:tc>
          <w:tcPr>
            <w:tcW w:w="1532" w:type="dxa"/>
          </w:tcPr>
          <w:p w14:paraId="732F0BD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EE5F6B8" w14:textId="63E5C93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Biópsia cirúrgica de tíbia ou fíbula </w:t>
            </w:r>
          </w:p>
        </w:tc>
        <w:tc>
          <w:tcPr>
            <w:tcW w:w="1711" w:type="dxa"/>
          </w:tcPr>
          <w:p w14:paraId="0736D2EE" w14:textId="01650B7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5D469F1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8EE8DEA" w14:textId="77777777" w:rsidTr="00F10EBB">
        <w:tc>
          <w:tcPr>
            <w:tcW w:w="1532" w:type="dxa"/>
          </w:tcPr>
          <w:p w14:paraId="5468478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F8DF6D7" w14:textId="32C71EF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Correção de deformidade adquirida de tíbia com fixador externo </w:t>
            </w:r>
          </w:p>
        </w:tc>
        <w:tc>
          <w:tcPr>
            <w:tcW w:w="1711" w:type="dxa"/>
          </w:tcPr>
          <w:p w14:paraId="4443714B" w14:textId="1BFC35E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6A5E264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B266085" w14:textId="77777777" w:rsidTr="00F10EBB">
        <w:tc>
          <w:tcPr>
            <w:tcW w:w="1532" w:type="dxa"/>
          </w:tcPr>
          <w:p w14:paraId="39DE0E6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6DB2D35" w14:textId="7A5186F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Correção de deformidades congênitas na perna com fixador externo </w:t>
            </w:r>
          </w:p>
        </w:tc>
        <w:tc>
          <w:tcPr>
            <w:tcW w:w="1711" w:type="dxa"/>
          </w:tcPr>
          <w:p w14:paraId="71620F09" w14:textId="24B3717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9E7C2B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D03FB31" w14:textId="77777777" w:rsidTr="00F10EBB">
        <w:tc>
          <w:tcPr>
            <w:tcW w:w="1532" w:type="dxa"/>
          </w:tcPr>
          <w:p w14:paraId="3CED471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5CD56A8" w14:textId="5CC857F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Encurtamento dos ossos da perna – </w:t>
            </w:r>
            <w:r w:rsidRPr="006B532A">
              <w:rPr>
                <w:rFonts w:cs="Times New Roman"/>
                <w:szCs w:val="24"/>
              </w:rPr>
              <w:lastRenderedPageBreak/>
              <w:t xml:space="preserve">tratamento cirúrgico </w:t>
            </w:r>
          </w:p>
        </w:tc>
        <w:tc>
          <w:tcPr>
            <w:tcW w:w="1711" w:type="dxa"/>
          </w:tcPr>
          <w:p w14:paraId="61825D4C" w14:textId="0CE2D44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lastRenderedPageBreak/>
              <w:t>R$ 891,60</w:t>
            </w:r>
          </w:p>
        </w:tc>
        <w:tc>
          <w:tcPr>
            <w:tcW w:w="1541" w:type="dxa"/>
            <w:vMerge/>
          </w:tcPr>
          <w:p w14:paraId="6142069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BF69597" w14:textId="77777777" w:rsidTr="00F10EBB">
        <w:tc>
          <w:tcPr>
            <w:tcW w:w="1532" w:type="dxa"/>
          </w:tcPr>
          <w:p w14:paraId="29B6A65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F185BDA" w14:textId="3DD5B59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Epifisiodese de tíbia/fíbula – tratamento cirúrgico </w:t>
            </w:r>
          </w:p>
        </w:tc>
        <w:tc>
          <w:tcPr>
            <w:tcW w:w="1711" w:type="dxa"/>
          </w:tcPr>
          <w:p w14:paraId="4488AAE3" w14:textId="4AA560A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4A10A77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BC8BB55" w14:textId="77777777" w:rsidTr="00F10EBB">
        <w:tc>
          <w:tcPr>
            <w:tcW w:w="1532" w:type="dxa"/>
          </w:tcPr>
          <w:p w14:paraId="222194B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D532C55" w14:textId="3EC78B0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 de osso da perna – tratamento conservador </w:t>
            </w:r>
          </w:p>
        </w:tc>
        <w:tc>
          <w:tcPr>
            <w:tcW w:w="1711" w:type="dxa"/>
          </w:tcPr>
          <w:p w14:paraId="7AD8C2BE" w14:textId="082DCC5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68B3FB9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CE47ABE" w14:textId="77777777" w:rsidTr="00F10EBB">
        <w:tc>
          <w:tcPr>
            <w:tcW w:w="1532" w:type="dxa"/>
          </w:tcPr>
          <w:p w14:paraId="254DE22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7EAE30A" w14:textId="74459C7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de fíbula (inclui deslocamento epifisário) – redução incruenta </w:t>
            </w:r>
          </w:p>
        </w:tc>
        <w:tc>
          <w:tcPr>
            <w:tcW w:w="1711" w:type="dxa"/>
          </w:tcPr>
          <w:p w14:paraId="4914D8CA" w14:textId="2D90927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3FCD954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12F6B43" w14:textId="77777777" w:rsidTr="00F10EBB">
        <w:tc>
          <w:tcPr>
            <w:tcW w:w="1532" w:type="dxa"/>
          </w:tcPr>
          <w:p w14:paraId="13924F4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EF7C4F5" w14:textId="6332AD9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de fíbula (inclui o deslocamento epifisário) – tratamento cirúrgico </w:t>
            </w:r>
          </w:p>
        </w:tc>
        <w:tc>
          <w:tcPr>
            <w:tcW w:w="1711" w:type="dxa"/>
          </w:tcPr>
          <w:p w14:paraId="324BE25E" w14:textId="2A3AB2A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2437F14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745E0EF" w14:textId="77777777" w:rsidTr="00F10EBB">
        <w:tc>
          <w:tcPr>
            <w:tcW w:w="1532" w:type="dxa"/>
          </w:tcPr>
          <w:p w14:paraId="31EB4B4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AB2D854" w14:textId="7ED317B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de tíbia associada ou não a fíbula (inclui deslocamento epifisário)- tratamento cirúrgico </w:t>
            </w:r>
          </w:p>
        </w:tc>
        <w:tc>
          <w:tcPr>
            <w:tcW w:w="1711" w:type="dxa"/>
          </w:tcPr>
          <w:p w14:paraId="2A21CE95" w14:textId="034116E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6DFEE93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9229713" w14:textId="77777777" w:rsidTr="00F10EBB">
        <w:tc>
          <w:tcPr>
            <w:tcW w:w="1532" w:type="dxa"/>
          </w:tcPr>
          <w:p w14:paraId="5E3D340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D028A6C" w14:textId="4F0A975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de tíbia e fíbula (inclui deslocamento epifisário ) – redução incruenta </w:t>
            </w:r>
          </w:p>
        </w:tc>
        <w:tc>
          <w:tcPr>
            <w:tcW w:w="1711" w:type="dxa"/>
          </w:tcPr>
          <w:p w14:paraId="158537D0" w14:textId="645C732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32BAF3A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3E74E93" w14:textId="77777777" w:rsidTr="00F10EBB">
        <w:tc>
          <w:tcPr>
            <w:tcW w:w="1532" w:type="dxa"/>
          </w:tcPr>
          <w:p w14:paraId="0D1B6A9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FD45E72" w14:textId="6BBE427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Osteomielite dos ossos da perna – tratamento cirúrgico </w:t>
            </w:r>
          </w:p>
        </w:tc>
        <w:tc>
          <w:tcPr>
            <w:tcW w:w="1711" w:type="dxa"/>
          </w:tcPr>
          <w:p w14:paraId="41381B79" w14:textId="7D0943C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2082C5B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3B93160" w14:textId="77777777" w:rsidTr="00F10EBB">
        <w:tc>
          <w:tcPr>
            <w:tcW w:w="1532" w:type="dxa"/>
          </w:tcPr>
          <w:p w14:paraId="7AF9746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EF3D542" w14:textId="72A7D3B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Osteotomias e/ou pseudartroses – tratamento cirúrgico </w:t>
            </w:r>
          </w:p>
        </w:tc>
        <w:tc>
          <w:tcPr>
            <w:tcW w:w="1711" w:type="dxa"/>
          </w:tcPr>
          <w:p w14:paraId="7B491B37" w14:textId="2B71006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3EA60FC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B2F3444" w14:textId="77777777" w:rsidTr="00F10EBB">
        <w:tc>
          <w:tcPr>
            <w:tcW w:w="1532" w:type="dxa"/>
          </w:tcPr>
          <w:p w14:paraId="2763532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878AFC5" w14:textId="4CF4E68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Transposição de fíbula/tíbia – tratamento cirúrgico </w:t>
            </w:r>
          </w:p>
        </w:tc>
        <w:tc>
          <w:tcPr>
            <w:tcW w:w="1711" w:type="dxa"/>
          </w:tcPr>
          <w:p w14:paraId="38FBD46F" w14:textId="6A3C8A0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3011852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6DF4914" w14:textId="77777777" w:rsidTr="00F10EBB">
        <w:tc>
          <w:tcPr>
            <w:tcW w:w="1532" w:type="dxa"/>
          </w:tcPr>
          <w:p w14:paraId="7219F34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8975D09" w14:textId="6F0381B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de fraturas de tíbia com fixador externo </w:t>
            </w:r>
          </w:p>
        </w:tc>
        <w:tc>
          <w:tcPr>
            <w:tcW w:w="1711" w:type="dxa"/>
          </w:tcPr>
          <w:p w14:paraId="11D9058D" w14:textId="7493663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4DB6BF8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C975C50" w14:textId="77777777" w:rsidTr="004F5C17">
        <w:tc>
          <w:tcPr>
            <w:tcW w:w="1532" w:type="dxa"/>
          </w:tcPr>
          <w:p w14:paraId="21E41F61" w14:textId="711ECA73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.18</w:t>
            </w:r>
          </w:p>
        </w:tc>
        <w:tc>
          <w:tcPr>
            <w:tcW w:w="6128" w:type="dxa"/>
            <w:gridSpan w:val="2"/>
          </w:tcPr>
          <w:p w14:paraId="27841AB0" w14:textId="15B4CC3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TORNOZELO</w:t>
            </w:r>
          </w:p>
        </w:tc>
        <w:tc>
          <w:tcPr>
            <w:tcW w:w="1541" w:type="dxa"/>
          </w:tcPr>
          <w:p w14:paraId="12009D1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C5779BF" w14:textId="77777777" w:rsidTr="00F10EBB">
        <w:tc>
          <w:tcPr>
            <w:tcW w:w="1532" w:type="dxa"/>
          </w:tcPr>
          <w:p w14:paraId="538048C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B75C433" w14:textId="02E65A60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Amputação ao nível do tornozelo – tratamento cirúrgico </w:t>
            </w:r>
          </w:p>
        </w:tc>
        <w:tc>
          <w:tcPr>
            <w:tcW w:w="1711" w:type="dxa"/>
          </w:tcPr>
          <w:p w14:paraId="6FF4CFA9" w14:textId="5A25BB0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 w:val="restart"/>
          </w:tcPr>
          <w:p w14:paraId="1DCF7F6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6064BB4" w14:textId="77777777" w:rsidTr="00F10EBB">
        <w:tc>
          <w:tcPr>
            <w:tcW w:w="1532" w:type="dxa"/>
          </w:tcPr>
          <w:p w14:paraId="129B050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01C043A" w14:textId="0A92F07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Artrite ou osteoartrite – tratamento cirúrgico     </w:t>
            </w:r>
          </w:p>
        </w:tc>
        <w:tc>
          <w:tcPr>
            <w:tcW w:w="1711" w:type="dxa"/>
          </w:tcPr>
          <w:p w14:paraId="2DDB117E" w14:textId="421ECD6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483AE23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474586A" w14:textId="77777777" w:rsidTr="00F10EBB">
        <w:tc>
          <w:tcPr>
            <w:tcW w:w="1532" w:type="dxa"/>
          </w:tcPr>
          <w:p w14:paraId="5A183A5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E833D13" w14:textId="3E70A77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Artrodese (com ou sem alongamentos simultâneo) com fixador externo </w:t>
            </w:r>
          </w:p>
        </w:tc>
        <w:tc>
          <w:tcPr>
            <w:tcW w:w="1711" w:type="dxa"/>
          </w:tcPr>
          <w:p w14:paraId="3BCAEC73" w14:textId="02D5224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72DDDD0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BAD8FF" w14:textId="77777777" w:rsidTr="00F10EBB">
        <w:tc>
          <w:tcPr>
            <w:tcW w:w="1532" w:type="dxa"/>
          </w:tcPr>
          <w:p w14:paraId="0219D6C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4526F2F" w14:textId="1123A87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Artrodese ao nível do tornozelo – tratamento cirúrgico </w:t>
            </w:r>
          </w:p>
        </w:tc>
        <w:tc>
          <w:tcPr>
            <w:tcW w:w="1711" w:type="dxa"/>
          </w:tcPr>
          <w:p w14:paraId="59802974" w14:textId="2002EAE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4C32DA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78F2174" w14:textId="77777777" w:rsidTr="00F10EBB">
        <w:tc>
          <w:tcPr>
            <w:tcW w:w="1532" w:type="dxa"/>
          </w:tcPr>
          <w:p w14:paraId="32F983E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946F3E4" w14:textId="19030F7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Artroplastia de tornozelo (com implante)</w:t>
            </w:r>
          </w:p>
        </w:tc>
        <w:tc>
          <w:tcPr>
            <w:tcW w:w="1711" w:type="dxa"/>
          </w:tcPr>
          <w:p w14:paraId="22072EAC" w14:textId="25754E8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89642D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1A1FA2E" w14:textId="77777777" w:rsidTr="00F10EBB">
        <w:tc>
          <w:tcPr>
            <w:tcW w:w="1532" w:type="dxa"/>
          </w:tcPr>
          <w:p w14:paraId="7EF1930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4A3817D" w14:textId="4E07973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Artrorrise do tornozelo – tratamento cirúrgico </w:t>
            </w:r>
          </w:p>
        </w:tc>
        <w:tc>
          <w:tcPr>
            <w:tcW w:w="1711" w:type="dxa"/>
          </w:tcPr>
          <w:p w14:paraId="5FAB668F" w14:textId="1441176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4D8A671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B855D37" w14:textId="77777777" w:rsidTr="00F10EBB">
        <w:tc>
          <w:tcPr>
            <w:tcW w:w="1532" w:type="dxa"/>
          </w:tcPr>
          <w:p w14:paraId="2F7A83C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A1DAA22" w14:textId="5655E3F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Artrotomia de tornozelo – tratamento cirúrgico </w:t>
            </w:r>
          </w:p>
        </w:tc>
        <w:tc>
          <w:tcPr>
            <w:tcW w:w="1711" w:type="dxa"/>
          </w:tcPr>
          <w:p w14:paraId="2F14891C" w14:textId="3817648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41DCB7D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6CBA046" w14:textId="77777777" w:rsidTr="00F10EBB">
        <w:tc>
          <w:tcPr>
            <w:tcW w:w="1532" w:type="dxa"/>
          </w:tcPr>
          <w:p w14:paraId="13EEF72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18D2B8D" w14:textId="5CD07EA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Biópsia cirúrgica do tornozelo </w:t>
            </w:r>
          </w:p>
        </w:tc>
        <w:tc>
          <w:tcPr>
            <w:tcW w:w="1711" w:type="dxa"/>
          </w:tcPr>
          <w:p w14:paraId="2FCC8E86" w14:textId="4598F6E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55847D6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C2E37C0" w14:textId="77777777" w:rsidTr="00F10EBB">
        <w:tc>
          <w:tcPr>
            <w:tcW w:w="1532" w:type="dxa"/>
          </w:tcPr>
          <w:p w14:paraId="28F60D4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2682075" w14:textId="341D8A0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de tornozelo – tratamento conservador </w:t>
            </w:r>
          </w:p>
        </w:tc>
        <w:tc>
          <w:tcPr>
            <w:tcW w:w="1711" w:type="dxa"/>
          </w:tcPr>
          <w:p w14:paraId="6FB1DCCD" w14:textId="6C45211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15709C7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9DEF128" w14:textId="77777777" w:rsidTr="00F10EBB">
        <w:tc>
          <w:tcPr>
            <w:tcW w:w="1532" w:type="dxa"/>
          </w:tcPr>
          <w:p w14:paraId="33DAEED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10A2CC9" w14:textId="38D650F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Fraturas/ pseudartroses/ artroses/ com fixador externo dinâmico – tratamento cirúrgico </w:t>
            </w:r>
          </w:p>
        </w:tc>
        <w:tc>
          <w:tcPr>
            <w:tcW w:w="1711" w:type="dxa"/>
          </w:tcPr>
          <w:p w14:paraId="2E650412" w14:textId="10EDE25D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7459F37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E26BD53" w14:textId="77777777" w:rsidTr="00F10EBB">
        <w:tc>
          <w:tcPr>
            <w:tcW w:w="1532" w:type="dxa"/>
          </w:tcPr>
          <w:p w14:paraId="0371D46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0ED9500" w14:textId="7F39C96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e/ou luxações ao nível do tornozelo – redução incruenta </w:t>
            </w:r>
          </w:p>
        </w:tc>
        <w:tc>
          <w:tcPr>
            <w:tcW w:w="1711" w:type="dxa"/>
          </w:tcPr>
          <w:p w14:paraId="7579F0AD" w14:textId="66F073B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6213015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1E9FE69" w14:textId="77777777" w:rsidTr="00F10EBB">
        <w:tc>
          <w:tcPr>
            <w:tcW w:w="1532" w:type="dxa"/>
          </w:tcPr>
          <w:p w14:paraId="048464B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617DCD3" w14:textId="08D1AD7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e/ou luxações ao nível do tornozelo – tratamento cirúrgico </w:t>
            </w:r>
          </w:p>
        </w:tc>
        <w:tc>
          <w:tcPr>
            <w:tcW w:w="1711" w:type="dxa"/>
          </w:tcPr>
          <w:p w14:paraId="3C7F7487" w14:textId="6EF8200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00A62BC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14A1820" w14:textId="77777777" w:rsidTr="00F10EBB">
        <w:tc>
          <w:tcPr>
            <w:tcW w:w="1532" w:type="dxa"/>
          </w:tcPr>
          <w:p w14:paraId="21162D1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ACCDB71" w14:textId="328C357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Lesões ligamentares agudas ao nível do tornozelo – tratamento cirúrgico </w:t>
            </w:r>
          </w:p>
        </w:tc>
        <w:tc>
          <w:tcPr>
            <w:tcW w:w="1711" w:type="dxa"/>
          </w:tcPr>
          <w:p w14:paraId="500B6334" w14:textId="47EB74F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FE9A41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2C63C92" w14:textId="77777777" w:rsidTr="00F10EBB">
        <w:tc>
          <w:tcPr>
            <w:tcW w:w="1532" w:type="dxa"/>
          </w:tcPr>
          <w:p w14:paraId="4D03066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818DC4F" w14:textId="2A0E728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Lesões ligeiramente agudas ao nível do tornozelo – tratamento incruento </w:t>
            </w:r>
          </w:p>
        </w:tc>
        <w:tc>
          <w:tcPr>
            <w:tcW w:w="1711" w:type="dxa"/>
          </w:tcPr>
          <w:p w14:paraId="3CC87C18" w14:textId="074B5A9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24D83C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CA9A9EB" w14:textId="77777777" w:rsidTr="00F10EBB">
        <w:tc>
          <w:tcPr>
            <w:tcW w:w="1532" w:type="dxa"/>
          </w:tcPr>
          <w:p w14:paraId="2DADDA3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98F1C8" w14:textId="03E85AC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Lesões ligeiramente crônicas ao nível do tornozelo – tratamento cirúrgico </w:t>
            </w:r>
          </w:p>
        </w:tc>
        <w:tc>
          <w:tcPr>
            <w:tcW w:w="1711" w:type="dxa"/>
          </w:tcPr>
          <w:p w14:paraId="638046EB" w14:textId="03EFB6A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4B2D873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DD7C8BC" w14:textId="77777777" w:rsidTr="00F10EBB">
        <w:tc>
          <w:tcPr>
            <w:tcW w:w="1532" w:type="dxa"/>
          </w:tcPr>
          <w:p w14:paraId="67F5BAF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9134FFA" w14:textId="3A3CC90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Osteocondrite de tornozelo – tratamento cirúrgico </w:t>
            </w:r>
          </w:p>
        </w:tc>
        <w:tc>
          <w:tcPr>
            <w:tcW w:w="1711" w:type="dxa"/>
          </w:tcPr>
          <w:p w14:paraId="54F02261" w14:textId="48F937F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1B63C70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23C98C4" w14:textId="77777777" w:rsidTr="00F10EBB">
        <w:tc>
          <w:tcPr>
            <w:tcW w:w="1532" w:type="dxa"/>
          </w:tcPr>
          <w:p w14:paraId="1F84F13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A25A28B" w14:textId="29BD733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Pseudartroses ou esteotomias – tratamentos cirúrgicos </w:t>
            </w:r>
          </w:p>
        </w:tc>
        <w:tc>
          <w:tcPr>
            <w:tcW w:w="1711" w:type="dxa"/>
          </w:tcPr>
          <w:p w14:paraId="20D97BC0" w14:textId="63F9E0E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26D32A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095CEEF" w14:textId="77777777" w:rsidTr="00F10EBB">
        <w:tc>
          <w:tcPr>
            <w:tcW w:w="1532" w:type="dxa"/>
          </w:tcPr>
          <w:p w14:paraId="1B3CC6C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5A36F3B" w14:textId="4E306FE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Condroplastia (com remoção de corpos livres)</w:t>
            </w:r>
          </w:p>
        </w:tc>
        <w:tc>
          <w:tcPr>
            <w:tcW w:w="1711" w:type="dxa"/>
          </w:tcPr>
          <w:p w14:paraId="69EEEC38" w14:textId="3340E86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0DE90C9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6AB8D31" w14:textId="77777777" w:rsidTr="00F10EBB">
        <w:tc>
          <w:tcPr>
            <w:tcW w:w="1532" w:type="dxa"/>
          </w:tcPr>
          <w:p w14:paraId="5543963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CE7E294" w14:textId="4E5442D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– redução e estabilização de cada superfície </w:t>
            </w:r>
          </w:p>
        </w:tc>
        <w:tc>
          <w:tcPr>
            <w:tcW w:w="1711" w:type="dxa"/>
          </w:tcPr>
          <w:p w14:paraId="06EC0CA1" w14:textId="11958BED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28AD2D3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C5B15D7" w14:textId="77777777" w:rsidTr="00F10EBB">
        <w:tc>
          <w:tcPr>
            <w:tcW w:w="1532" w:type="dxa"/>
          </w:tcPr>
          <w:p w14:paraId="33E0203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841DAB1" w14:textId="2D61BD9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Osteocondroplastia – estabilização, ressecção ou plastia (enxertia)</w:t>
            </w:r>
          </w:p>
        </w:tc>
        <w:tc>
          <w:tcPr>
            <w:tcW w:w="1711" w:type="dxa"/>
          </w:tcPr>
          <w:p w14:paraId="516F8EEB" w14:textId="19B2ED3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3FCAA65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F6EF300" w14:textId="77777777" w:rsidTr="00F10EBB">
        <w:tc>
          <w:tcPr>
            <w:tcW w:w="1532" w:type="dxa"/>
          </w:tcPr>
          <w:p w14:paraId="13269EF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BADDF58" w14:textId="5E6D3F1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Reconstrução, retencionamento ou esforço de ligamento</w:t>
            </w:r>
          </w:p>
        </w:tc>
        <w:tc>
          <w:tcPr>
            <w:tcW w:w="1711" w:type="dxa"/>
          </w:tcPr>
          <w:p w14:paraId="685E1CD7" w14:textId="201AF59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D85573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D6484DE" w14:textId="77777777" w:rsidTr="00F10EBB">
        <w:tc>
          <w:tcPr>
            <w:tcW w:w="1532" w:type="dxa"/>
          </w:tcPr>
          <w:p w14:paraId="78026E8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057DD22" w14:textId="244A14D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Sinovectomia parcial ou subtotal </w:t>
            </w:r>
          </w:p>
        </w:tc>
        <w:tc>
          <w:tcPr>
            <w:tcW w:w="1711" w:type="dxa"/>
          </w:tcPr>
          <w:p w14:paraId="15CB26F6" w14:textId="490D331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DA27B6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3014E4C" w14:textId="77777777" w:rsidTr="00F10EBB">
        <w:tc>
          <w:tcPr>
            <w:tcW w:w="1532" w:type="dxa"/>
          </w:tcPr>
          <w:p w14:paraId="0488AB3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A1E3548" w14:textId="04258F4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Sinovectomia total </w:t>
            </w:r>
          </w:p>
        </w:tc>
        <w:tc>
          <w:tcPr>
            <w:tcW w:w="1711" w:type="dxa"/>
          </w:tcPr>
          <w:p w14:paraId="43EEB0C5" w14:textId="2FF57BB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3700567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254F11C" w14:textId="77777777" w:rsidTr="004F5C17">
        <w:tc>
          <w:tcPr>
            <w:tcW w:w="1532" w:type="dxa"/>
          </w:tcPr>
          <w:p w14:paraId="29BB331C" w14:textId="31479A13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.19</w:t>
            </w:r>
          </w:p>
        </w:tc>
        <w:tc>
          <w:tcPr>
            <w:tcW w:w="6128" w:type="dxa"/>
            <w:gridSpan w:val="2"/>
          </w:tcPr>
          <w:p w14:paraId="7D91ACCB" w14:textId="602CC10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PÉ</w:t>
            </w:r>
          </w:p>
        </w:tc>
        <w:tc>
          <w:tcPr>
            <w:tcW w:w="1541" w:type="dxa"/>
          </w:tcPr>
          <w:p w14:paraId="589EE21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9DBD4DC" w14:textId="77777777" w:rsidTr="00F10EBB">
        <w:tc>
          <w:tcPr>
            <w:tcW w:w="1532" w:type="dxa"/>
          </w:tcPr>
          <w:p w14:paraId="4B663FB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A791C5" w14:textId="4A8F636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Amputação ao nível do pé – tratamento </w:t>
            </w:r>
            <w:r w:rsidRPr="006B532A">
              <w:rPr>
                <w:rFonts w:cs="Times New Roman"/>
                <w:szCs w:val="24"/>
              </w:rPr>
              <w:lastRenderedPageBreak/>
              <w:t xml:space="preserve">cirúrgico </w:t>
            </w:r>
          </w:p>
        </w:tc>
        <w:tc>
          <w:tcPr>
            <w:tcW w:w="1711" w:type="dxa"/>
          </w:tcPr>
          <w:p w14:paraId="33900C2F" w14:textId="79E4ECB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lastRenderedPageBreak/>
              <w:t>R$ 734,40</w:t>
            </w:r>
          </w:p>
        </w:tc>
        <w:tc>
          <w:tcPr>
            <w:tcW w:w="1541" w:type="dxa"/>
            <w:vMerge w:val="restart"/>
          </w:tcPr>
          <w:p w14:paraId="383023D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8CC29FF" w14:textId="77777777" w:rsidTr="00F10EBB">
        <w:tc>
          <w:tcPr>
            <w:tcW w:w="1532" w:type="dxa"/>
          </w:tcPr>
          <w:p w14:paraId="2E8BD1A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4F5F0D8" w14:textId="1B73CE3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Amputação/desarticulação de pododáctilos (por segmento)- tratamento cirúrgico </w:t>
            </w:r>
          </w:p>
        </w:tc>
        <w:tc>
          <w:tcPr>
            <w:tcW w:w="1711" w:type="dxa"/>
          </w:tcPr>
          <w:p w14:paraId="2A2562C4" w14:textId="44BADEC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774AB9F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7CD4764" w14:textId="77777777" w:rsidTr="00F10EBB">
        <w:tc>
          <w:tcPr>
            <w:tcW w:w="1532" w:type="dxa"/>
          </w:tcPr>
          <w:p w14:paraId="6381D05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623C274" w14:textId="1938CF8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Artrite ou osteoartritr dos ossos de pé (inclui osteomielite) – tratamento cirúrgico </w:t>
            </w:r>
          </w:p>
        </w:tc>
        <w:tc>
          <w:tcPr>
            <w:tcW w:w="1711" w:type="dxa"/>
          </w:tcPr>
          <w:p w14:paraId="24E78BDF" w14:textId="337F106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61EDB88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5410639" w14:textId="77777777" w:rsidTr="00F10EBB">
        <w:tc>
          <w:tcPr>
            <w:tcW w:w="1532" w:type="dxa"/>
          </w:tcPr>
          <w:p w14:paraId="509DDAD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2E24AA4" w14:textId="5A98B0F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Artrose de tarso e/ou médio pé – tratamento cirúrgico </w:t>
            </w:r>
          </w:p>
        </w:tc>
        <w:tc>
          <w:tcPr>
            <w:tcW w:w="1711" w:type="dxa"/>
          </w:tcPr>
          <w:p w14:paraId="4E56672B" w14:textId="2EC9E21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63C0C48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EBD3F4D" w14:textId="77777777" w:rsidTr="00F10EBB">
        <w:tc>
          <w:tcPr>
            <w:tcW w:w="1532" w:type="dxa"/>
          </w:tcPr>
          <w:p w14:paraId="29D6198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59E65D4" w14:textId="7D32554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Artrose metatarso – falângica ou interfalângica – tratamento cirúrgico </w:t>
            </w:r>
          </w:p>
        </w:tc>
        <w:tc>
          <w:tcPr>
            <w:tcW w:w="1711" w:type="dxa"/>
          </w:tcPr>
          <w:p w14:paraId="78B52D4F" w14:textId="0EFE324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599831D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10CC622" w14:textId="77777777" w:rsidTr="00F10EBB">
        <w:tc>
          <w:tcPr>
            <w:tcW w:w="1532" w:type="dxa"/>
          </w:tcPr>
          <w:p w14:paraId="1A9AA7B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A21CD89" w14:textId="7219DA3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Biópsia cirúrgica dos ossos do pé </w:t>
            </w:r>
          </w:p>
        </w:tc>
        <w:tc>
          <w:tcPr>
            <w:tcW w:w="1711" w:type="dxa"/>
          </w:tcPr>
          <w:p w14:paraId="3DD6CC5F" w14:textId="64D493D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46B3CE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A6190D2" w14:textId="77777777" w:rsidTr="00F10EBB">
        <w:tc>
          <w:tcPr>
            <w:tcW w:w="1532" w:type="dxa"/>
          </w:tcPr>
          <w:p w14:paraId="72BC5F6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FA52C64" w14:textId="7BFD9D6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Correção de deformidades do pé com fixador externo dinâmico – tratamento cirúrgico </w:t>
            </w:r>
          </w:p>
        </w:tc>
        <w:tc>
          <w:tcPr>
            <w:tcW w:w="1711" w:type="dxa"/>
          </w:tcPr>
          <w:p w14:paraId="3EA4CBE0" w14:textId="4B8C85C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532E182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5E4FBA7" w14:textId="77777777" w:rsidTr="00F10EBB">
        <w:tc>
          <w:tcPr>
            <w:tcW w:w="1532" w:type="dxa"/>
          </w:tcPr>
          <w:p w14:paraId="1EFD3B1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3D15DDC" w14:textId="7C97187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Deformidade dos dedos – tratamento cirúrgico </w:t>
            </w:r>
          </w:p>
        </w:tc>
        <w:tc>
          <w:tcPr>
            <w:tcW w:w="1711" w:type="dxa"/>
          </w:tcPr>
          <w:p w14:paraId="420AC612" w14:textId="4B93B06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325D71D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1B7C08A" w14:textId="77777777" w:rsidTr="00F10EBB">
        <w:tc>
          <w:tcPr>
            <w:tcW w:w="1532" w:type="dxa"/>
          </w:tcPr>
          <w:p w14:paraId="553FC12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9E185CE" w14:textId="51622DE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Exérese ungueal </w:t>
            </w:r>
          </w:p>
        </w:tc>
        <w:tc>
          <w:tcPr>
            <w:tcW w:w="1711" w:type="dxa"/>
          </w:tcPr>
          <w:p w14:paraId="2BD6EFC0" w14:textId="3E879A2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6FB8704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31DAF7F" w14:textId="77777777" w:rsidTr="00F10EBB">
        <w:tc>
          <w:tcPr>
            <w:tcW w:w="1532" w:type="dxa"/>
          </w:tcPr>
          <w:p w14:paraId="790E29F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F6C9A56" w14:textId="04E280E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Fasciotomia ou ressecção de fascia plantar – tratamento cirúrgico </w:t>
            </w:r>
          </w:p>
        </w:tc>
        <w:tc>
          <w:tcPr>
            <w:tcW w:w="1711" w:type="dxa"/>
          </w:tcPr>
          <w:p w14:paraId="7469924E" w14:textId="007777E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111EBBF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86A844E" w14:textId="77777777" w:rsidTr="00F10EBB">
        <w:tc>
          <w:tcPr>
            <w:tcW w:w="1532" w:type="dxa"/>
          </w:tcPr>
          <w:p w14:paraId="30874F1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1F2DEA1" w14:textId="49625AB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Fratura de osso de pé – tratamento conservador</w:t>
            </w:r>
          </w:p>
        </w:tc>
        <w:tc>
          <w:tcPr>
            <w:tcW w:w="1711" w:type="dxa"/>
          </w:tcPr>
          <w:p w14:paraId="6D53B12F" w14:textId="5D3FB33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3EC14B1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3FCBD48" w14:textId="77777777" w:rsidTr="00F10EBB">
        <w:tc>
          <w:tcPr>
            <w:tcW w:w="1532" w:type="dxa"/>
          </w:tcPr>
          <w:p w14:paraId="4B464B9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2CFF969" w14:textId="31F64A8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e/ou luxações do pé (exceto antepé) – redução incruenta </w:t>
            </w:r>
          </w:p>
        </w:tc>
        <w:tc>
          <w:tcPr>
            <w:tcW w:w="1711" w:type="dxa"/>
          </w:tcPr>
          <w:p w14:paraId="5FA02B80" w14:textId="5095C89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1EB1BF1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BFAEB86" w14:textId="77777777" w:rsidTr="00F10EBB">
        <w:tc>
          <w:tcPr>
            <w:tcW w:w="1532" w:type="dxa"/>
          </w:tcPr>
          <w:p w14:paraId="023DF80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E61E4DD" w14:textId="042A322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 e/ou luxações do pé (exeto antepé) – tratamento cirúrgico </w:t>
            </w:r>
          </w:p>
        </w:tc>
        <w:tc>
          <w:tcPr>
            <w:tcW w:w="1711" w:type="dxa"/>
          </w:tcPr>
          <w:p w14:paraId="2C95B979" w14:textId="61D3883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06F9108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F546E25" w14:textId="77777777" w:rsidTr="00F10EBB">
        <w:tc>
          <w:tcPr>
            <w:tcW w:w="1532" w:type="dxa"/>
          </w:tcPr>
          <w:p w14:paraId="3873B1D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97B0762" w14:textId="151265C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Fraturas e/ou luxações do antepé – redução incruenta</w:t>
            </w:r>
          </w:p>
        </w:tc>
        <w:tc>
          <w:tcPr>
            <w:tcW w:w="1711" w:type="dxa"/>
          </w:tcPr>
          <w:p w14:paraId="0FD718DD" w14:textId="7DD718C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49E19D1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36C6C5C" w14:textId="77777777" w:rsidTr="00F10EBB">
        <w:tc>
          <w:tcPr>
            <w:tcW w:w="1532" w:type="dxa"/>
          </w:tcPr>
          <w:p w14:paraId="0F8E2AF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C12B638" w14:textId="0185FA1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Fraturas e/ou luxações do antepé – tratamento cirúrgico </w:t>
            </w:r>
          </w:p>
        </w:tc>
        <w:tc>
          <w:tcPr>
            <w:tcW w:w="1711" w:type="dxa"/>
          </w:tcPr>
          <w:p w14:paraId="54E56B8B" w14:textId="0BD7FF1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005B8E3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2BF1C7B" w14:textId="77777777" w:rsidTr="00F10EBB">
        <w:tc>
          <w:tcPr>
            <w:tcW w:w="1532" w:type="dxa"/>
          </w:tcPr>
          <w:p w14:paraId="563A570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72AD02A" w14:textId="78B43A6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Hallux valgus (um pé) – tratamento cirúrgico </w:t>
            </w:r>
          </w:p>
        </w:tc>
        <w:tc>
          <w:tcPr>
            <w:tcW w:w="1711" w:type="dxa"/>
          </w:tcPr>
          <w:p w14:paraId="60809C72" w14:textId="35306EB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R$ 734,40</w:t>
            </w:r>
          </w:p>
        </w:tc>
        <w:tc>
          <w:tcPr>
            <w:tcW w:w="1541" w:type="dxa"/>
            <w:vMerge/>
          </w:tcPr>
          <w:p w14:paraId="40FE9C4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1D33B0C" w14:textId="77777777" w:rsidTr="00F10EBB">
        <w:tc>
          <w:tcPr>
            <w:tcW w:w="1532" w:type="dxa"/>
          </w:tcPr>
          <w:p w14:paraId="485A062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0A9E18D" w14:textId="6F8CFD3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 ou pseudartrose do tarso e médio pé – tratamento cirúrgico </w:t>
            </w:r>
          </w:p>
        </w:tc>
        <w:tc>
          <w:tcPr>
            <w:tcW w:w="1711" w:type="dxa"/>
          </w:tcPr>
          <w:p w14:paraId="503EB597" w14:textId="0EDB409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10C933C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CDEF209" w14:textId="77777777" w:rsidTr="00F10EBB">
        <w:tc>
          <w:tcPr>
            <w:tcW w:w="1532" w:type="dxa"/>
          </w:tcPr>
          <w:p w14:paraId="0CA6E76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A086FE6" w14:textId="5FF8041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 ou pseudartrose dos metatarsos/falanges – tratamento cirúrgico </w:t>
            </w:r>
          </w:p>
        </w:tc>
        <w:tc>
          <w:tcPr>
            <w:tcW w:w="1711" w:type="dxa"/>
          </w:tcPr>
          <w:p w14:paraId="30B9B2B5" w14:textId="48C1780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5F098FC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137830D" w14:textId="77777777" w:rsidTr="00F10EBB">
        <w:tc>
          <w:tcPr>
            <w:tcW w:w="1532" w:type="dxa"/>
          </w:tcPr>
          <w:p w14:paraId="7D2DEC6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5D29862" w14:textId="09AB64D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Osteotomias/fraturas com fixador externo </w:t>
            </w:r>
          </w:p>
        </w:tc>
        <w:tc>
          <w:tcPr>
            <w:tcW w:w="1711" w:type="dxa"/>
          </w:tcPr>
          <w:p w14:paraId="5B2CE2B5" w14:textId="0F483AC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6402244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B59BA01" w14:textId="77777777" w:rsidTr="00F10EBB">
        <w:tc>
          <w:tcPr>
            <w:tcW w:w="1532" w:type="dxa"/>
          </w:tcPr>
          <w:p w14:paraId="04A583F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CC343E9" w14:textId="2C418D8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Pé plano/pé cavo/coalisão tarsal – tratamento cirúrgico </w:t>
            </w:r>
          </w:p>
        </w:tc>
        <w:tc>
          <w:tcPr>
            <w:tcW w:w="1711" w:type="dxa"/>
          </w:tcPr>
          <w:p w14:paraId="4A11248D" w14:textId="69E06E9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0EB4061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DC2EFA8" w14:textId="77777777" w:rsidTr="00F10EBB">
        <w:tc>
          <w:tcPr>
            <w:tcW w:w="1532" w:type="dxa"/>
          </w:tcPr>
          <w:p w14:paraId="5B0205B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7A35670" w14:textId="7A70C91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Pé torto congênito (um pé) –tratamento cirúrgico </w:t>
            </w:r>
          </w:p>
        </w:tc>
        <w:tc>
          <w:tcPr>
            <w:tcW w:w="1711" w:type="dxa"/>
          </w:tcPr>
          <w:p w14:paraId="5037EFA9" w14:textId="53DF2EA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R$ 861,60</w:t>
            </w:r>
          </w:p>
        </w:tc>
        <w:tc>
          <w:tcPr>
            <w:tcW w:w="1541" w:type="dxa"/>
            <w:vMerge/>
          </w:tcPr>
          <w:p w14:paraId="0CF212A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03B8EB9" w14:textId="77777777" w:rsidTr="00F10EBB">
        <w:tc>
          <w:tcPr>
            <w:tcW w:w="1532" w:type="dxa"/>
          </w:tcPr>
          <w:p w14:paraId="11D20B2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20314D0" w14:textId="67DF36D5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Ressecção de osso do pé – tratamento cirúrgico </w:t>
            </w:r>
          </w:p>
        </w:tc>
        <w:tc>
          <w:tcPr>
            <w:tcW w:w="1711" w:type="dxa"/>
          </w:tcPr>
          <w:p w14:paraId="0B423F24" w14:textId="79476B3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077CF7D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47F94B4" w14:textId="77777777" w:rsidTr="00F10EBB">
        <w:tc>
          <w:tcPr>
            <w:tcW w:w="1532" w:type="dxa"/>
          </w:tcPr>
          <w:p w14:paraId="7F6A370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8CE609D" w14:textId="4D788E7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Retração cicatricial dos dedos </w:t>
            </w:r>
          </w:p>
        </w:tc>
        <w:tc>
          <w:tcPr>
            <w:tcW w:w="1711" w:type="dxa"/>
          </w:tcPr>
          <w:p w14:paraId="105D22C2" w14:textId="24FE333D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600B170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9032B22" w14:textId="77777777" w:rsidTr="00F10EBB">
        <w:tc>
          <w:tcPr>
            <w:tcW w:w="1532" w:type="dxa"/>
          </w:tcPr>
          <w:p w14:paraId="0CAAAAA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A629607" w14:textId="499A8D1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Rotura do tendão de Aquiles – tratamento cirúrgico </w:t>
            </w:r>
          </w:p>
        </w:tc>
        <w:tc>
          <w:tcPr>
            <w:tcW w:w="1711" w:type="dxa"/>
          </w:tcPr>
          <w:p w14:paraId="03224298" w14:textId="4922BD9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54616F9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330A57E" w14:textId="77777777" w:rsidTr="00F10EBB">
        <w:tc>
          <w:tcPr>
            <w:tcW w:w="1532" w:type="dxa"/>
          </w:tcPr>
          <w:p w14:paraId="7AE2BD8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78E0EA7" w14:textId="7C497A2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Rotura do tendão de Aquiles – tratamento incruento </w:t>
            </w:r>
          </w:p>
        </w:tc>
        <w:tc>
          <w:tcPr>
            <w:tcW w:w="1711" w:type="dxa"/>
          </w:tcPr>
          <w:p w14:paraId="4FD50D6F" w14:textId="29E14BB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3B71435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56B508" w14:textId="77777777" w:rsidTr="00F10EBB">
        <w:tc>
          <w:tcPr>
            <w:tcW w:w="1532" w:type="dxa"/>
          </w:tcPr>
          <w:p w14:paraId="562A91E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A2C6C50" w14:textId="446BCC79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da sindactilia complexa e/ou múltipla </w:t>
            </w:r>
          </w:p>
        </w:tc>
        <w:tc>
          <w:tcPr>
            <w:tcW w:w="1711" w:type="dxa"/>
          </w:tcPr>
          <w:p w14:paraId="55441CA4" w14:textId="76900C4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310BA8C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FC6E970" w14:textId="77777777" w:rsidTr="00F10EBB">
        <w:tc>
          <w:tcPr>
            <w:tcW w:w="1532" w:type="dxa"/>
          </w:tcPr>
          <w:p w14:paraId="5D5F8D5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5BE6341" w14:textId="6CF6697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da sindactilia simples </w:t>
            </w:r>
          </w:p>
        </w:tc>
        <w:tc>
          <w:tcPr>
            <w:tcW w:w="1711" w:type="dxa"/>
          </w:tcPr>
          <w:p w14:paraId="63F278DF" w14:textId="4438FD2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6813EF0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999D895" w14:textId="77777777" w:rsidTr="00F10EBB">
        <w:tc>
          <w:tcPr>
            <w:tcW w:w="1532" w:type="dxa"/>
          </w:tcPr>
          <w:p w14:paraId="797C71A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6205F72" w14:textId="1E16C06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de gigantismo </w:t>
            </w:r>
          </w:p>
        </w:tc>
        <w:tc>
          <w:tcPr>
            <w:tcW w:w="1711" w:type="dxa"/>
          </w:tcPr>
          <w:p w14:paraId="12FA5B2E" w14:textId="69E09F1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2988A11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E72A84C" w14:textId="77777777" w:rsidTr="00F10EBB">
        <w:tc>
          <w:tcPr>
            <w:tcW w:w="1532" w:type="dxa"/>
          </w:tcPr>
          <w:p w14:paraId="1457B41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3A3A48E" w14:textId="2FAF337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de linfedema ao nível do pé </w:t>
            </w:r>
          </w:p>
        </w:tc>
        <w:tc>
          <w:tcPr>
            <w:tcW w:w="1711" w:type="dxa"/>
          </w:tcPr>
          <w:p w14:paraId="37EC8DCA" w14:textId="6F563D7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9084CB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6A72B74" w14:textId="77777777" w:rsidTr="00F10EBB">
        <w:tc>
          <w:tcPr>
            <w:tcW w:w="1532" w:type="dxa"/>
          </w:tcPr>
          <w:p w14:paraId="14F56B9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62E16AA" w14:textId="163ADFA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de polidactilia múltipla e/ou complexa </w:t>
            </w:r>
          </w:p>
        </w:tc>
        <w:tc>
          <w:tcPr>
            <w:tcW w:w="1711" w:type="dxa"/>
          </w:tcPr>
          <w:p w14:paraId="51284D2D" w14:textId="6BA1D8D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122593E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ACB6F76" w14:textId="77777777" w:rsidTr="00F10EBB">
        <w:tc>
          <w:tcPr>
            <w:tcW w:w="1532" w:type="dxa"/>
          </w:tcPr>
          <w:p w14:paraId="4438349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B473178" w14:textId="097FC50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Tratamento cirúrgico de polidactilia simples</w:t>
            </w:r>
          </w:p>
        </w:tc>
        <w:tc>
          <w:tcPr>
            <w:tcW w:w="1711" w:type="dxa"/>
          </w:tcPr>
          <w:p w14:paraId="3541988B" w14:textId="05B5879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3085DF1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052DE38" w14:textId="77777777" w:rsidTr="00F10EBB">
        <w:tc>
          <w:tcPr>
            <w:tcW w:w="1532" w:type="dxa"/>
          </w:tcPr>
          <w:p w14:paraId="2F4C1E1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62C628E" w14:textId="5623B46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Tratamento cirúrgico do mal perfurante plantar </w:t>
            </w:r>
          </w:p>
        </w:tc>
        <w:tc>
          <w:tcPr>
            <w:tcW w:w="1711" w:type="dxa"/>
          </w:tcPr>
          <w:p w14:paraId="3FCDAC84" w14:textId="32CBC34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5060100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9DE959" w14:textId="77777777" w:rsidTr="004F5C17">
        <w:tc>
          <w:tcPr>
            <w:tcW w:w="1532" w:type="dxa"/>
          </w:tcPr>
          <w:p w14:paraId="016E9E4C" w14:textId="357E1DDD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.20</w:t>
            </w:r>
          </w:p>
        </w:tc>
        <w:tc>
          <w:tcPr>
            <w:tcW w:w="6128" w:type="dxa"/>
            <w:gridSpan w:val="2"/>
          </w:tcPr>
          <w:p w14:paraId="30F73AF8" w14:textId="1568CF3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MÚSCULOS E FÁSCIAS</w:t>
            </w:r>
          </w:p>
        </w:tc>
        <w:tc>
          <w:tcPr>
            <w:tcW w:w="1541" w:type="dxa"/>
          </w:tcPr>
          <w:p w14:paraId="179E1BD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84C5EB0" w14:textId="77777777" w:rsidTr="00F10EBB">
        <w:tc>
          <w:tcPr>
            <w:tcW w:w="1532" w:type="dxa"/>
          </w:tcPr>
          <w:p w14:paraId="5A6DB9C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E7CF1EB" w14:textId="14D93C1D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Alongamento </w:t>
            </w:r>
          </w:p>
        </w:tc>
        <w:tc>
          <w:tcPr>
            <w:tcW w:w="1711" w:type="dxa"/>
          </w:tcPr>
          <w:p w14:paraId="5A598A0E" w14:textId="6CE3E48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 w:val="restart"/>
          </w:tcPr>
          <w:p w14:paraId="3812121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188669D" w14:textId="77777777" w:rsidTr="00F10EBB">
        <w:tc>
          <w:tcPr>
            <w:tcW w:w="1532" w:type="dxa"/>
          </w:tcPr>
          <w:p w14:paraId="403F834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F9B11E7" w14:textId="28D55FD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Biópsia de músculo </w:t>
            </w:r>
          </w:p>
        </w:tc>
        <w:tc>
          <w:tcPr>
            <w:tcW w:w="1711" w:type="dxa"/>
          </w:tcPr>
          <w:p w14:paraId="5B0ABB16" w14:textId="1CC9930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45B8119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701A505" w14:textId="77777777" w:rsidTr="00F10EBB">
        <w:tc>
          <w:tcPr>
            <w:tcW w:w="1532" w:type="dxa"/>
          </w:tcPr>
          <w:p w14:paraId="781C671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4ACB02E" w14:textId="25249DF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Desbridamento cirúrgico de feridas ou extremidades </w:t>
            </w:r>
          </w:p>
        </w:tc>
        <w:tc>
          <w:tcPr>
            <w:tcW w:w="1711" w:type="dxa"/>
          </w:tcPr>
          <w:p w14:paraId="1FEFBD3D" w14:textId="08CDBF5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4B3B8F9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7500F6C" w14:textId="77777777" w:rsidTr="00F10EBB">
        <w:tc>
          <w:tcPr>
            <w:tcW w:w="1532" w:type="dxa"/>
          </w:tcPr>
          <w:p w14:paraId="713EBA80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E85AB6D" w14:textId="456C712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Desinserção ou miotomia </w:t>
            </w:r>
          </w:p>
        </w:tc>
        <w:tc>
          <w:tcPr>
            <w:tcW w:w="1711" w:type="dxa"/>
          </w:tcPr>
          <w:p w14:paraId="390E2FDE" w14:textId="6C3D097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04F251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4DA6454" w14:textId="77777777" w:rsidTr="00F10EBB">
        <w:tc>
          <w:tcPr>
            <w:tcW w:w="1532" w:type="dxa"/>
          </w:tcPr>
          <w:p w14:paraId="71D6B9C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5A28081" w14:textId="2947D3C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Dissecção muscular </w:t>
            </w:r>
          </w:p>
        </w:tc>
        <w:tc>
          <w:tcPr>
            <w:tcW w:w="1711" w:type="dxa"/>
          </w:tcPr>
          <w:p w14:paraId="5628B419" w14:textId="4394CE1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291F7C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13AD712" w14:textId="77777777" w:rsidTr="00F10EBB">
        <w:tc>
          <w:tcPr>
            <w:tcW w:w="1532" w:type="dxa"/>
          </w:tcPr>
          <w:p w14:paraId="155BA4D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7CEEDEB" w14:textId="2959C8C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Drenagem cirúrgica do psoas </w:t>
            </w:r>
          </w:p>
        </w:tc>
        <w:tc>
          <w:tcPr>
            <w:tcW w:w="1711" w:type="dxa"/>
          </w:tcPr>
          <w:p w14:paraId="588A4436" w14:textId="74790C3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4B679E9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2CBE880" w14:textId="77777777" w:rsidTr="00F10EBB">
        <w:tc>
          <w:tcPr>
            <w:tcW w:w="1532" w:type="dxa"/>
          </w:tcPr>
          <w:p w14:paraId="4071058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AEEC65E" w14:textId="73A367B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Fasciotomia </w:t>
            </w:r>
          </w:p>
        </w:tc>
        <w:tc>
          <w:tcPr>
            <w:tcW w:w="1711" w:type="dxa"/>
          </w:tcPr>
          <w:p w14:paraId="453CDD50" w14:textId="5ECEC2ED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4B0325B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43E5BF0" w14:textId="77777777" w:rsidTr="00F10EBB">
        <w:tc>
          <w:tcPr>
            <w:tcW w:w="1532" w:type="dxa"/>
          </w:tcPr>
          <w:p w14:paraId="47CE4F8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0CE4D41" w14:textId="1759E90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Fasciotomia – por compartimento </w:t>
            </w:r>
          </w:p>
        </w:tc>
        <w:tc>
          <w:tcPr>
            <w:tcW w:w="1711" w:type="dxa"/>
          </w:tcPr>
          <w:p w14:paraId="15769494" w14:textId="6F4D3A4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012E9CB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2260FEA" w14:textId="77777777" w:rsidTr="00F10EBB">
        <w:tc>
          <w:tcPr>
            <w:tcW w:w="1532" w:type="dxa"/>
          </w:tcPr>
          <w:p w14:paraId="7A9EFA2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FF0670A" w14:textId="593D4A9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Fasciotomias (descompressivas)</w:t>
            </w:r>
          </w:p>
        </w:tc>
        <w:tc>
          <w:tcPr>
            <w:tcW w:w="1711" w:type="dxa"/>
          </w:tcPr>
          <w:p w14:paraId="04ADCA9F" w14:textId="1F6360B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1A42DD0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4352901" w14:textId="77777777" w:rsidTr="00F10EBB">
        <w:tc>
          <w:tcPr>
            <w:tcW w:w="1532" w:type="dxa"/>
          </w:tcPr>
          <w:p w14:paraId="5CF99AB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EB23DF7" w14:textId="7672E01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Fasciotomias acima do punho </w:t>
            </w:r>
          </w:p>
        </w:tc>
        <w:tc>
          <w:tcPr>
            <w:tcW w:w="1711" w:type="dxa"/>
          </w:tcPr>
          <w:p w14:paraId="47002FDB" w14:textId="300C565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6D38B99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7D6A41F" w14:textId="77777777" w:rsidTr="00F10EBB">
        <w:tc>
          <w:tcPr>
            <w:tcW w:w="1532" w:type="dxa"/>
          </w:tcPr>
          <w:p w14:paraId="77084E8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4BA9DB7" w14:textId="30632FA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Miorrafias </w:t>
            </w:r>
          </w:p>
        </w:tc>
        <w:tc>
          <w:tcPr>
            <w:tcW w:w="1711" w:type="dxa"/>
          </w:tcPr>
          <w:p w14:paraId="56414055" w14:textId="6827CCD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204DE85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54345D8" w14:textId="77777777" w:rsidTr="00F10EBB">
        <w:tc>
          <w:tcPr>
            <w:tcW w:w="1532" w:type="dxa"/>
          </w:tcPr>
          <w:p w14:paraId="376900A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24A203D" w14:textId="00DB358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Terapia por ondas de choque extracorpórea em partes moles – acompanhamento primeira aplicação </w:t>
            </w:r>
          </w:p>
        </w:tc>
        <w:tc>
          <w:tcPr>
            <w:tcW w:w="1711" w:type="dxa"/>
          </w:tcPr>
          <w:p w14:paraId="00C3B8C1" w14:textId="74A14F8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6F93698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77F855F" w14:textId="77777777" w:rsidTr="00F10EBB">
        <w:tc>
          <w:tcPr>
            <w:tcW w:w="1532" w:type="dxa"/>
          </w:tcPr>
          <w:p w14:paraId="76ED31A6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496B454" w14:textId="022C72D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Terapia por ondas de choque extracorpórea em partes moles – acompanhamento  reaplicações</w:t>
            </w:r>
          </w:p>
        </w:tc>
        <w:tc>
          <w:tcPr>
            <w:tcW w:w="1711" w:type="dxa"/>
          </w:tcPr>
          <w:p w14:paraId="2490BA48" w14:textId="7E3D859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5F4725B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6F05B01" w14:textId="77777777" w:rsidTr="00F10EBB">
        <w:tc>
          <w:tcPr>
            <w:tcW w:w="1532" w:type="dxa"/>
          </w:tcPr>
          <w:p w14:paraId="671B961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85AE4AD" w14:textId="5DE024A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Transposição muscular </w:t>
            </w:r>
          </w:p>
        </w:tc>
        <w:tc>
          <w:tcPr>
            <w:tcW w:w="1711" w:type="dxa"/>
          </w:tcPr>
          <w:p w14:paraId="42038A47" w14:textId="7AEA2A9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1CDC9FE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54516D9" w14:textId="77777777" w:rsidTr="004F5C17">
        <w:tc>
          <w:tcPr>
            <w:tcW w:w="1532" w:type="dxa"/>
          </w:tcPr>
          <w:p w14:paraId="3D8DC0B4" w14:textId="0B4D6273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.21</w:t>
            </w:r>
          </w:p>
        </w:tc>
        <w:tc>
          <w:tcPr>
            <w:tcW w:w="6128" w:type="dxa"/>
            <w:gridSpan w:val="2"/>
          </w:tcPr>
          <w:p w14:paraId="1A0B3137" w14:textId="66887D7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TENDÕES, BURSAS E SINÓVIAS</w:t>
            </w:r>
          </w:p>
        </w:tc>
        <w:tc>
          <w:tcPr>
            <w:tcW w:w="1541" w:type="dxa"/>
          </w:tcPr>
          <w:p w14:paraId="3A6BD13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2965F9C" w14:textId="77777777" w:rsidTr="00F10EBB">
        <w:tc>
          <w:tcPr>
            <w:tcW w:w="1532" w:type="dxa"/>
          </w:tcPr>
          <w:p w14:paraId="433E363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4B20CDB" w14:textId="0DDEE3CD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Abertura de bainha tendinosa – tratamento cirúrgico </w:t>
            </w:r>
          </w:p>
        </w:tc>
        <w:tc>
          <w:tcPr>
            <w:tcW w:w="1711" w:type="dxa"/>
          </w:tcPr>
          <w:p w14:paraId="7DA40E96" w14:textId="3AD5FA54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 w:val="restart"/>
          </w:tcPr>
          <w:p w14:paraId="19D0995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3794210" w14:textId="77777777" w:rsidTr="00F10EBB">
        <w:tc>
          <w:tcPr>
            <w:tcW w:w="1532" w:type="dxa"/>
          </w:tcPr>
          <w:p w14:paraId="18D50EC8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0A4D251" w14:textId="4DE8322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Biópsias cirúrgicas de tendões, bursas e sinóvias </w:t>
            </w:r>
          </w:p>
        </w:tc>
        <w:tc>
          <w:tcPr>
            <w:tcW w:w="1711" w:type="dxa"/>
          </w:tcPr>
          <w:p w14:paraId="0E254818" w14:textId="5FD91A4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474B6BF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BB5B0B9" w14:textId="77777777" w:rsidTr="00F10EBB">
        <w:tc>
          <w:tcPr>
            <w:tcW w:w="1532" w:type="dxa"/>
          </w:tcPr>
          <w:p w14:paraId="6A004A1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827E4CC" w14:textId="544959D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Bursectomia – tratamento cirúrgico </w:t>
            </w:r>
          </w:p>
        </w:tc>
        <w:tc>
          <w:tcPr>
            <w:tcW w:w="1711" w:type="dxa"/>
          </w:tcPr>
          <w:p w14:paraId="1D812AAC" w14:textId="1D083C2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F4EC3A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4498595" w14:textId="77777777" w:rsidTr="00F10EBB">
        <w:tc>
          <w:tcPr>
            <w:tcW w:w="1532" w:type="dxa"/>
          </w:tcPr>
          <w:p w14:paraId="5821BF7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1BB1DC3" w14:textId="73968AF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Cisto sinovial – tratamento cirúrgico </w:t>
            </w:r>
          </w:p>
        </w:tc>
        <w:tc>
          <w:tcPr>
            <w:tcW w:w="1711" w:type="dxa"/>
          </w:tcPr>
          <w:p w14:paraId="22717A0A" w14:textId="715DAD1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6638DF2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ED1BAF7" w14:textId="77777777" w:rsidTr="00F10EBB">
        <w:tc>
          <w:tcPr>
            <w:tcW w:w="1532" w:type="dxa"/>
          </w:tcPr>
          <w:p w14:paraId="510D119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D69CCBC" w14:textId="4EFE830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Encurtamento de tendão – tratamento cirúrgico </w:t>
            </w:r>
          </w:p>
        </w:tc>
        <w:tc>
          <w:tcPr>
            <w:tcW w:w="1711" w:type="dxa"/>
          </w:tcPr>
          <w:p w14:paraId="5EE04F8A" w14:textId="14F6642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5E585C1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798D5CA" w14:textId="77777777" w:rsidTr="00F10EBB">
        <w:tc>
          <w:tcPr>
            <w:tcW w:w="1532" w:type="dxa"/>
          </w:tcPr>
          <w:p w14:paraId="35A5F89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B3DC28B" w14:textId="1D4E98F3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Sinovectomia – tratamento cirúrgico </w:t>
            </w:r>
          </w:p>
        </w:tc>
        <w:tc>
          <w:tcPr>
            <w:tcW w:w="1711" w:type="dxa"/>
          </w:tcPr>
          <w:p w14:paraId="4B5D2F9A" w14:textId="6B4E71B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50F8105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9A471A2" w14:textId="77777777" w:rsidTr="00F10EBB">
        <w:tc>
          <w:tcPr>
            <w:tcW w:w="1532" w:type="dxa"/>
          </w:tcPr>
          <w:p w14:paraId="0654E0FD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480914" w14:textId="54A80B4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Tenoartroplastia para ossos do corpo </w:t>
            </w:r>
          </w:p>
        </w:tc>
        <w:tc>
          <w:tcPr>
            <w:tcW w:w="1711" w:type="dxa"/>
          </w:tcPr>
          <w:p w14:paraId="4390FC76" w14:textId="4DC64C5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2C321D8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E9D1606" w14:textId="77777777" w:rsidTr="00F10EBB">
        <w:tc>
          <w:tcPr>
            <w:tcW w:w="1532" w:type="dxa"/>
          </w:tcPr>
          <w:p w14:paraId="301FC7A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E3A805F" w14:textId="0B62A30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Tenodese</w:t>
            </w:r>
          </w:p>
        </w:tc>
        <w:tc>
          <w:tcPr>
            <w:tcW w:w="1711" w:type="dxa"/>
          </w:tcPr>
          <w:p w14:paraId="355B9348" w14:textId="6215C60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152DF1A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844E6AF" w14:textId="77777777" w:rsidTr="00F10EBB">
        <w:tc>
          <w:tcPr>
            <w:tcW w:w="1532" w:type="dxa"/>
          </w:tcPr>
          <w:p w14:paraId="22466F2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3222281" w14:textId="5652772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Tenólise no túnel osteofibroso </w:t>
            </w:r>
          </w:p>
        </w:tc>
        <w:tc>
          <w:tcPr>
            <w:tcW w:w="1711" w:type="dxa"/>
          </w:tcPr>
          <w:p w14:paraId="4F92565A" w14:textId="34B1FA1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3C0789F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38F05D9" w14:textId="77777777" w:rsidTr="00F10EBB">
        <w:tc>
          <w:tcPr>
            <w:tcW w:w="1532" w:type="dxa"/>
          </w:tcPr>
          <w:p w14:paraId="6765947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EFE2879" w14:textId="50E03ECE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Tenólise / tendonese – tratamento cirúrgico </w:t>
            </w:r>
          </w:p>
        </w:tc>
        <w:tc>
          <w:tcPr>
            <w:tcW w:w="1711" w:type="dxa"/>
          </w:tcPr>
          <w:p w14:paraId="3763721D" w14:textId="45D6511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7D1D994C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96A13CE" w14:textId="77777777" w:rsidTr="00F10EBB">
        <w:tc>
          <w:tcPr>
            <w:tcW w:w="1532" w:type="dxa"/>
          </w:tcPr>
          <w:p w14:paraId="739B11E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F0A30EC" w14:textId="65868ED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Tenoplastia/enxerto de tendão – tratamento cirúrgico    </w:t>
            </w:r>
          </w:p>
        </w:tc>
        <w:tc>
          <w:tcPr>
            <w:tcW w:w="1711" w:type="dxa"/>
          </w:tcPr>
          <w:p w14:paraId="65038029" w14:textId="7621BE9D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5258881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002C57C" w14:textId="77777777" w:rsidTr="00F10EBB">
        <w:tc>
          <w:tcPr>
            <w:tcW w:w="1532" w:type="dxa"/>
          </w:tcPr>
          <w:p w14:paraId="1B594D6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BFAADE6" w14:textId="155F15D8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Tenoplastia de tendão em outras regiões </w:t>
            </w:r>
          </w:p>
        </w:tc>
        <w:tc>
          <w:tcPr>
            <w:tcW w:w="1711" w:type="dxa"/>
          </w:tcPr>
          <w:p w14:paraId="6AEE2FB6" w14:textId="7BD5B33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4EA94D2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52AF0A9" w14:textId="77777777" w:rsidTr="00F10EBB">
        <w:tc>
          <w:tcPr>
            <w:tcW w:w="1532" w:type="dxa"/>
          </w:tcPr>
          <w:p w14:paraId="2C4A031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E64D13C" w14:textId="0B5F75A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Tenorrafia múltipla em outras regiões </w:t>
            </w:r>
          </w:p>
        </w:tc>
        <w:tc>
          <w:tcPr>
            <w:tcW w:w="1711" w:type="dxa"/>
          </w:tcPr>
          <w:p w14:paraId="6CBBC2C3" w14:textId="6831AE6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7A2B961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B1FAC6C" w14:textId="77777777" w:rsidTr="00F10EBB">
        <w:tc>
          <w:tcPr>
            <w:tcW w:w="1532" w:type="dxa"/>
          </w:tcPr>
          <w:p w14:paraId="08E2D85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934C6B" w14:textId="6926A391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Tenorrafia no túnel ostefibroso – mais de 2 dígitos </w:t>
            </w:r>
          </w:p>
        </w:tc>
        <w:tc>
          <w:tcPr>
            <w:tcW w:w="1711" w:type="dxa"/>
          </w:tcPr>
          <w:p w14:paraId="0AE7562D" w14:textId="0A5DE6F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67E1C3C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F4C417F" w14:textId="77777777" w:rsidTr="00F10EBB">
        <w:tc>
          <w:tcPr>
            <w:tcW w:w="1532" w:type="dxa"/>
          </w:tcPr>
          <w:p w14:paraId="3191F60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798C08A" w14:textId="2B79932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Tenorrafia no túnel osteofibroso até 2 </w:t>
            </w:r>
            <w:r w:rsidRPr="006B532A">
              <w:rPr>
                <w:rFonts w:cs="Times New Roman"/>
                <w:szCs w:val="24"/>
              </w:rPr>
              <w:lastRenderedPageBreak/>
              <w:t xml:space="preserve">dígitos </w:t>
            </w:r>
          </w:p>
        </w:tc>
        <w:tc>
          <w:tcPr>
            <w:tcW w:w="1711" w:type="dxa"/>
          </w:tcPr>
          <w:p w14:paraId="4A1F3EFB" w14:textId="720E4BB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lastRenderedPageBreak/>
              <w:t>R$ 346,80</w:t>
            </w:r>
          </w:p>
        </w:tc>
        <w:tc>
          <w:tcPr>
            <w:tcW w:w="1541" w:type="dxa"/>
            <w:vMerge/>
          </w:tcPr>
          <w:p w14:paraId="2BBFFCA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75013AF" w14:textId="77777777" w:rsidTr="00F10EBB">
        <w:tc>
          <w:tcPr>
            <w:tcW w:w="1532" w:type="dxa"/>
          </w:tcPr>
          <w:p w14:paraId="2D29D85B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95DF4C0" w14:textId="561019B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Tenorrafia única em outras regiões </w:t>
            </w:r>
          </w:p>
        </w:tc>
        <w:tc>
          <w:tcPr>
            <w:tcW w:w="1711" w:type="dxa"/>
          </w:tcPr>
          <w:p w14:paraId="64832D7C" w14:textId="42B8103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1774CFA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E86BF5B" w14:textId="77777777" w:rsidTr="00F10EBB">
        <w:tc>
          <w:tcPr>
            <w:tcW w:w="1532" w:type="dxa"/>
          </w:tcPr>
          <w:p w14:paraId="6032A01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133881E" w14:textId="4267EDC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Tenossinovectomia de mão ou punho </w:t>
            </w:r>
          </w:p>
        </w:tc>
        <w:tc>
          <w:tcPr>
            <w:tcW w:w="1711" w:type="dxa"/>
          </w:tcPr>
          <w:p w14:paraId="00F99582" w14:textId="281A6D4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01E94EF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6622119" w14:textId="77777777" w:rsidTr="00F10EBB">
        <w:tc>
          <w:tcPr>
            <w:tcW w:w="1532" w:type="dxa"/>
          </w:tcPr>
          <w:p w14:paraId="297AE78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B11432A" w14:textId="3D9C9D9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Tenossinovites estenosantes – tratamento cirúrgico </w:t>
            </w:r>
          </w:p>
        </w:tc>
        <w:tc>
          <w:tcPr>
            <w:tcW w:w="1711" w:type="dxa"/>
          </w:tcPr>
          <w:p w14:paraId="104A9EA4" w14:textId="3C55833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R$ 86,40</w:t>
            </w:r>
          </w:p>
        </w:tc>
        <w:tc>
          <w:tcPr>
            <w:tcW w:w="1541" w:type="dxa"/>
            <w:vMerge/>
          </w:tcPr>
          <w:p w14:paraId="19B4C12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AC14343" w14:textId="77777777" w:rsidTr="00F10EBB">
        <w:tc>
          <w:tcPr>
            <w:tcW w:w="1532" w:type="dxa"/>
          </w:tcPr>
          <w:p w14:paraId="67CDFC0C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644B33EB" w14:textId="033E28E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Tenossinovites infecciosas – drenagem </w:t>
            </w:r>
          </w:p>
        </w:tc>
        <w:tc>
          <w:tcPr>
            <w:tcW w:w="1711" w:type="dxa"/>
          </w:tcPr>
          <w:p w14:paraId="3413BD3A" w14:textId="02B3C4F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744F216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BBCE5C3" w14:textId="77777777" w:rsidTr="00F10EBB">
        <w:tc>
          <w:tcPr>
            <w:tcW w:w="1532" w:type="dxa"/>
          </w:tcPr>
          <w:p w14:paraId="1BBD3F6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63752BA" w14:textId="58C73EB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Tenotomia</w:t>
            </w:r>
          </w:p>
        </w:tc>
        <w:tc>
          <w:tcPr>
            <w:tcW w:w="1711" w:type="dxa"/>
          </w:tcPr>
          <w:p w14:paraId="536D7566" w14:textId="6EBE846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R$ 423,60</w:t>
            </w:r>
          </w:p>
        </w:tc>
        <w:tc>
          <w:tcPr>
            <w:tcW w:w="1541" w:type="dxa"/>
            <w:vMerge/>
          </w:tcPr>
          <w:p w14:paraId="293D9D0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CBF08BA" w14:textId="77777777" w:rsidTr="00F10EBB">
        <w:tc>
          <w:tcPr>
            <w:tcW w:w="1532" w:type="dxa"/>
          </w:tcPr>
          <w:p w14:paraId="579ECA3F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1C1AF21" w14:textId="37BE8CB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Transposição de mais de 1 tendão – tratamento cirúrgico </w:t>
            </w:r>
          </w:p>
        </w:tc>
        <w:tc>
          <w:tcPr>
            <w:tcW w:w="1711" w:type="dxa"/>
          </w:tcPr>
          <w:p w14:paraId="7E68291A" w14:textId="2429AE83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R$ 512,40</w:t>
            </w:r>
          </w:p>
        </w:tc>
        <w:tc>
          <w:tcPr>
            <w:tcW w:w="1541" w:type="dxa"/>
            <w:vMerge/>
          </w:tcPr>
          <w:p w14:paraId="7CFDB96A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F063435" w14:textId="77777777" w:rsidTr="00F10EBB">
        <w:tc>
          <w:tcPr>
            <w:tcW w:w="1532" w:type="dxa"/>
          </w:tcPr>
          <w:p w14:paraId="55C3F0D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8FC633E" w14:textId="3C0DB6F6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Transposição única de tendão </w:t>
            </w:r>
          </w:p>
        </w:tc>
        <w:tc>
          <w:tcPr>
            <w:tcW w:w="1711" w:type="dxa"/>
          </w:tcPr>
          <w:p w14:paraId="65781F42" w14:textId="7530CFC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4C5409BB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75DC23C" w14:textId="77777777" w:rsidTr="00F10EBB">
        <w:tc>
          <w:tcPr>
            <w:tcW w:w="1532" w:type="dxa"/>
          </w:tcPr>
          <w:p w14:paraId="2F495BFA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C5A4822" w14:textId="32F13CC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Tumores de tendão ou sinovial – tratamento cirúrgico </w:t>
            </w:r>
          </w:p>
        </w:tc>
        <w:tc>
          <w:tcPr>
            <w:tcW w:w="1711" w:type="dxa"/>
          </w:tcPr>
          <w:p w14:paraId="1E8E10AD" w14:textId="6BB68FD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R$ 213,60</w:t>
            </w:r>
          </w:p>
        </w:tc>
        <w:tc>
          <w:tcPr>
            <w:tcW w:w="1541" w:type="dxa"/>
            <w:vMerge/>
          </w:tcPr>
          <w:p w14:paraId="4B228BE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93644A7" w14:textId="77777777" w:rsidTr="004F5C17">
        <w:tc>
          <w:tcPr>
            <w:tcW w:w="1532" w:type="dxa"/>
          </w:tcPr>
          <w:p w14:paraId="602B166D" w14:textId="04250474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.22</w:t>
            </w:r>
          </w:p>
        </w:tc>
        <w:tc>
          <w:tcPr>
            <w:tcW w:w="6128" w:type="dxa"/>
            <w:gridSpan w:val="2"/>
          </w:tcPr>
          <w:p w14:paraId="06E05B0D" w14:textId="01D2BF2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OSSOS</w:t>
            </w:r>
          </w:p>
        </w:tc>
        <w:tc>
          <w:tcPr>
            <w:tcW w:w="1541" w:type="dxa"/>
          </w:tcPr>
          <w:p w14:paraId="6811AD6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CEFFFA7" w14:textId="77777777" w:rsidTr="00F10EBB">
        <w:tc>
          <w:tcPr>
            <w:tcW w:w="1532" w:type="dxa"/>
          </w:tcPr>
          <w:p w14:paraId="5EE1840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C9294C8" w14:textId="0E2F8708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Curetagem ou ressecção em bloco de tumor com reconstrução e enxerto vascularizado </w:t>
            </w:r>
          </w:p>
        </w:tc>
        <w:tc>
          <w:tcPr>
            <w:tcW w:w="1711" w:type="dxa"/>
          </w:tcPr>
          <w:p w14:paraId="6E62626B" w14:textId="505BFDD2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 w:val="restart"/>
          </w:tcPr>
          <w:p w14:paraId="4F6691B0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5E86758" w14:textId="77777777" w:rsidTr="00F10EBB">
        <w:tc>
          <w:tcPr>
            <w:tcW w:w="1532" w:type="dxa"/>
          </w:tcPr>
          <w:p w14:paraId="1AF0313E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B9DE467" w14:textId="3FD13BDD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Enxerto ósseo </w:t>
            </w:r>
          </w:p>
        </w:tc>
        <w:tc>
          <w:tcPr>
            <w:tcW w:w="1711" w:type="dxa"/>
          </w:tcPr>
          <w:p w14:paraId="435004D5" w14:textId="58F25D28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6FD628CE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4EE753F1" w14:textId="77777777" w:rsidTr="00F10EBB">
        <w:tc>
          <w:tcPr>
            <w:tcW w:w="1532" w:type="dxa"/>
          </w:tcPr>
          <w:p w14:paraId="54202B12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12145D3" w14:textId="1B8C233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Ressecção de lesão com cimentação e osteossíntese </w:t>
            </w:r>
          </w:p>
        </w:tc>
        <w:tc>
          <w:tcPr>
            <w:tcW w:w="1711" w:type="dxa"/>
          </w:tcPr>
          <w:p w14:paraId="2480AC43" w14:textId="6A2EABB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775D3C8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7E2AEE3E" w14:textId="77777777" w:rsidTr="00F10EBB">
        <w:tc>
          <w:tcPr>
            <w:tcW w:w="1532" w:type="dxa"/>
          </w:tcPr>
          <w:p w14:paraId="745749E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53BAC2B0" w14:textId="5002B81C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Terapia por ondas de choque extracorpórea em partes- ósseas acompanhamento primeira aplicação </w:t>
            </w:r>
          </w:p>
        </w:tc>
        <w:tc>
          <w:tcPr>
            <w:tcW w:w="1711" w:type="dxa"/>
          </w:tcPr>
          <w:p w14:paraId="3ECBB460" w14:textId="135DE01E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7D3A9EF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9B4C0CA" w14:textId="77777777" w:rsidTr="00F10EBB">
        <w:tc>
          <w:tcPr>
            <w:tcW w:w="1532" w:type="dxa"/>
          </w:tcPr>
          <w:p w14:paraId="46FEA8B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29B9461" w14:textId="4654D7A7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Terapia por ondas de choque extracorpórea em partes – ósseas acompanhamento reaplicações </w:t>
            </w:r>
          </w:p>
        </w:tc>
        <w:tc>
          <w:tcPr>
            <w:tcW w:w="1711" w:type="dxa"/>
          </w:tcPr>
          <w:p w14:paraId="1598188B" w14:textId="3FE20C7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R$ 346,80</w:t>
            </w:r>
          </w:p>
        </w:tc>
        <w:tc>
          <w:tcPr>
            <w:tcW w:w="1541" w:type="dxa"/>
            <w:vMerge/>
          </w:tcPr>
          <w:p w14:paraId="06F25508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0D8FE2B" w14:textId="77777777" w:rsidTr="00F10EBB">
        <w:tc>
          <w:tcPr>
            <w:tcW w:w="1532" w:type="dxa"/>
          </w:tcPr>
          <w:p w14:paraId="54E85549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01CBACB" w14:textId="3F9B86D2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Tumor ósseo (ressecção com substituição)</w:t>
            </w:r>
          </w:p>
        </w:tc>
        <w:tc>
          <w:tcPr>
            <w:tcW w:w="1711" w:type="dxa"/>
          </w:tcPr>
          <w:p w14:paraId="1936DF75" w14:textId="4C8FFFE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69273995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819975E" w14:textId="77777777" w:rsidTr="00F10EBB">
        <w:tc>
          <w:tcPr>
            <w:tcW w:w="1532" w:type="dxa"/>
          </w:tcPr>
          <w:p w14:paraId="1CFF86D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1E49B02" w14:textId="28D0A05B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Tumor ósseo (ressecção e artrodese)</w:t>
            </w:r>
          </w:p>
        </w:tc>
        <w:tc>
          <w:tcPr>
            <w:tcW w:w="1711" w:type="dxa"/>
          </w:tcPr>
          <w:p w14:paraId="0A1B5859" w14:textId="66A4872B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618FFC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B0BDF1D" w14:textId="77777777" w:rsidTr="00F10EBB">
        <w:tc>
          <w:tcPr>
            <w:tcW w:w="1532" w:type="dxa"/>
          </w:tcPr>
          <w:p w14:paraId="4D765311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F5D8DEA" w14:textId="617B236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Tumor ósseo (ressecção e cimento)</w:t>
            </w:r>
          </w:p>
        </w:tc>
        <w:tc>
          <w:tcPr>
            <w:tcW w:w="1711" w:type="dxa"/>
          </w:tcPr>
          <w:p w14:paraId="531A2292" w14:textId="4C09949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CAD2FB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69F48C79" w14:textId="77777777" w:rsidTr="00F10EBB">
        <w:tc>
          <w:tcPr>
            <w:tcW w:w="1532" w:type="dxa"/>
          </w:tcPr>
          <w:p w14:paraId="23A519B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0FD7D07B" w14:textId="65BDF3E4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Tumor ósseo (ressecção e enxerto) </w:t>
            </w:r>
          </w:p>
        </w:tc>
        <w:tc>
          <w:tcPr>
            <w:tcW w:w="1711" w:type="dxa"/>
          </w:tcPr>
          <w:p w14:paraId="6565BA1A" w14:textId="43426E49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  <w:vMerge/>
          </w:tcPr>
          <w:p w14:paraId="0AA152D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2CAED2D1" w14:textId="77777777" w:rsidTr="00F10EBB">
        <w:tc>
          <w:tcPr>
            <w:tcW w:w="1532" w:type="dxa"/>
          </w:tcPr>
          <w:p w14:paraId="53145517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4E11234E" w14:textId="49DA5CD0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Tumor ósseo (ressecção segmentar)</w:t>
            </w:r>
          </w:p>
        </w:tc>
        <w:tc>
          <w:tcPr>
            <w:tcW w:w="1711" w:type="dxa"/>
          </w:tcPr>
          <w:p w14:paraId="028439E9" w14:textId="59277CF0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25AE5991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FA19CED" w14:textId="77777777" w:rsidTr="00F10EBB">
        <w:tc>
          <w:tcPr>
            <w:tcW w:w="1532" w:type="dxa"/>
          </w:tcPr>
          <w:p w14:paraId="26ADD4F4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75CF6316" w14:textId="460DF1CF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Tumor ósseo (ressecção simples)</w:t>
            </w:r>
          </w:p>
        </w:tc>
        <w:tc>
          <w:tcPr>
            <w:tcW w:w="1711" w:type="dxa"/>
          </w:tcPr>
          <w:p w14:paraId="30194A04" w14:textId="20027781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55393B37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C247D34" w14:textId="77777777" w:rsidTr="004F5C17">
        <w:tc>
          <w:tcPr>
            <w:tcW w:w="1532" w:type="dxa"/>
          </w:tcPr>
          <w:p w14:paraId="04DE2ED3" w14:textId="7F988885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.23</w:t>
            </w:r>
          </w:p>
        </w:tc>
        <w:tc>
          <w:tcPr>
            <w:tcW w:w="6128" w:type="dxa"/>
            <w:gridSpan w:val="2"/>
          </w:tcPr>
          <w:p w14:paraId="3824C9AA" w14:textId="20863F9A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NERVOS</w:t>
            </w:r>
          </w:p>
        </w:tc>
        <w:tc>
          <w:tcPr>
            <w:tcW w:w="1541" w:type="dxa"/>
          </w:tcPr>
          <w:p w14:paraId="76595526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0B6613C3" w14:textId="77777777" w:rsidTr="00F10EBB">
        <w:tc>
          <w:tcPr>
            <w:tcW w:w="1532" w:type="dxa"/>
          </w:tcPr>
          <w:p w14:paraId="78E336E5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3FBDF8AF" w14:textId="6610C4DA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Neurolise não funcional de nervos </w:t>
            </w:r>
            <w:r w:rsidRPr="006B532A">
              <w:rPr>
                <w:rFonts w:cs="Times New Roman"/>
                <w:szCs w:val="24"/>
              </w:rPr>
              <w:lastRenderedPageBreak/>
              <w:t xml:space="preserve">periféricos </w:t>
            </w:r>
          </w:p>
        </w:tc>
        <w:tc>
          <w:tcPr>
            <w:tcW w:w="1711" w:type="dxa"/>
          </w:tcPr>
          <w:p w14:paraId="75FA3766" w14:textId="2C5CD50F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lastRenderedPageBreak/>
              <w:t>R$ 512,40</w:t>
            </w:r>
          </w:p>
        </w:tc>
        <w:tc>
          <w:tcPr>
            <w:tcW w:w="1541" w:type="dxa"/>
            <w:vMerge w:val="restart"/>
          </w:tcPr>
          <w:p w14:paraId="1B2C3E7D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5033EDE9" w14:textId="77777777" w:rsidTr="00F10EBB">
        <w:tc>
          <w:tcPr>
            <w:tcW w:w="1532" w:type="dxa"/>
          </w:tcPr>
          <w:p w14:paraId="5BC1848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2A058EE7" w14:textId="733AE07A" w:rsidR="009C5BCC" w:rsidRPr="006B532A" w:rsidRDefault="009C5BCC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Neurolise das síndromes compressivas </w:t>
            </w:r>
          </w:p>
        </w:tc>
        <w:tc>
          <w:tcPr>
            <w:tcW w:w="1711" w:type="dxa"/>
          </w:tcPr>
          <w:p w14:paraId="3247EA51" w14:textId="34C2AA8C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R$ 891,60</w:t>
            </w:r>
          </w:p>
        </w:tc>
        <w:tc>
          <w:tcPr>
            <w:tcW w:w="1541" w:type="dxa"/>
            <w:vMerge/>
          </w:tcPr>
          <w:p w14:paraId="0BF4FA53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3ECACD72" w14:textId="77777777" w:rsidTr="004F5C17">
        <w:tc>
          <w:tcPr>
            <w:tcW w:w="1532" w:type="dxa"/>
          </w:tcPr>
          <w:p w14:paraId="6A75FE24" w14:textId="07F9E323" w:rsidR="009C5BCC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  <w:lang w:val="pt-PT"/>
              </w:rPr>
              <w:t>5</w:t>
            </w:r>
            <w:r w:rsidR="009C5BCC" w:rsidRPr="006B532A">
              <w:rPr>
                <w:rFonts w:cs="Times New Roman"/>
                <w:b/>
                <w:szCs w:val="24"/>
                <w:lang w:val="pt-PT"/>
              </w:rPr>
              <w:t>.24</w:t>
            </w:r>
          </w:p>
        </w:tc>
        <w:tc>
          <w:tcPr>
            <w:tcW w:w="6128" w:type="dxa"/>
            <w:gridSpan w:val="2"/>
          </w:tcPr>
          <w:p w14:paraId="5D0667D5" w14:textId="37EC8265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COLUNA LOMBAR</w:t>
            </w:r>
          </w:p>
        </w:tc>
        <w:tc>
          <w:tcPr>
            <w:tcW w:w="1541" w:type="dxa"/>
          </w:tcPr>
          <w:p w14:paraId="59CA3E74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C5BCC" w:rsidRPr="006B532A" w14:paraId="1BA64DBA" w14:textId="77777777" w:rsidTr="00F10EBB">
        <w:tc>
          <w:tcPr>
            <w:tcW w:w="1532" w:type="dxa"/>
          </w:tcPr>
          <w:p w14:paraId="6609C163" w14:textId="77777777" w:rsidR="009C5BCC" w:rsidRPr="006B532A" w:rsidRDefault="009C5BCC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</w:p>
        </w:tc>
        <w:tc>
          <w:tcPr>
            <w:tcW w:w="4417" w:type="dxa"/>
          </w:tcPr>
          <w:p w14:paraId="1F4CE53C" w14:textId="5600A72B" w:rsidR="009C5BCC" w:rsidRPr="006B532A" w:rsidRDefault="009C5BCC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Rizotomia </w:t>
            </w:r>
          </w:p>
        </w:tc>
        <w:tc>
          <w:tcPr>
            <w:tcW w:w="1711" w:type="dxa"/>
          </w:tcPr>
          <w:p w14:paraId="6402E258" w14:textId="721A0B36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R$ 1.118,40</w:t>
            </w:r>
          </w:p>
        </w:tc>
        <w:tc>
          <w:tcPr>
            <w:tcW w:w="1541" w:type="dxa"/>
          </w:tcPr>
          <w:p w14:paraId="5DB248F9" w14:textId="77777777" w:rsidR="009C5BCC" w:rsidRPr="006B532A" w:rsidRDefault="009C5BCC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514ED" w:rsidRPr="006B532A" w14:paraId="454689E3" w14:textId="77777777" w:rsidTr="004F5C17">
        <w:tc>
          <w:tcPr>
            <w:tcW w:w="9201" w:type="dxa"/>
            <w:gridSpan w:val="4"/>
          </w:tcPr>
          <w:p w14:paraId="1F095D21" w14:textId="77777777" w:rsidR="003514ED" w:rsidRPr="006B532A" w:rsidRDefault="003514ED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514ED" w:rsidRPr="006B532A" w14:paraId="2EB442C8" w14:textId="77777777" w:rsidTr="004F5C17">
        <w:tc>
          <w:tcPr>
            <w:tcW w:w="1532" w:type="dxa"/>
            <w:shd w:val="clear" w:color="auto" w:fill="D9E2F3" w:themeFill="accent1" w:themeFillTint="33"/>
            <w:vAlign w:val="center"/>
          </w:tcPr>
          <w:p w14:paraId="06C544EF" w14:textId="350AA899" w:rsidR="003514ED" w:rsidRPr="006B532A" w:rsidRDefault="009305ED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</w:rPr>
              <w:t>6</w:t>
            </w:r>
            <w:r w:rsidR="003514ED" w:rsidRPr="006B53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11BA2F46" w14:textId="31E2E474" w:rsidR="003514ED" w:rsidRPr="006B532A" w:rsidRDefault="003514ED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Exames Laboratoriais, aprovados pelo Conselho Municipal de Saúde.</w:t>
            </w:r>
          </w:p>
        </w:tc>
      </w:tr>
      <w:tr w:rsidR="003514ED" w:rsidRPr="006B532A" w14:paraId="6B8C41D3" w14:textId="77777777" w:rsidTr="004F5C17">
        <w:tc>
          <w:tcPr>
            <w:tcW w:w="7660" w:type="dxa"/>
            <w:gridSpan w:val="3"/>
            <w:vAlign w:val="center"/>
          </w:tcPr>
          <w:p w14:paraId="05C33598" w14:textId="25CBCAD5" w:rsidR="003514ED" w:rsidRPr="006B532A" w:rsidRDefault="003514ED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</w:tcPr>
          <w:p w14:paraId="2CEBC25D" w14:textId="04B727BD" w:rsidR="003514ED" w:rsidRPr="006B532A" w:rsidRDefault="00C661C6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300.000,00</w:t>
            </w:r>
          </w:p>
        </w:tc>
      </w:tr>
      <w:tr w:rsidR="00796995" w:rsidRPr="006B532A" w14:paraId="785B6C27" w14:textId="77777777" w:rsidTr="00F10EBB">
        <w:tc>
          <w:tcPr>
            <w:tcW w:w="1532" w:type="dxa"/>
            <w:vAlign w:val="center"/>
          </w:tcPr>
          <w:p w14:paraId="0C07B81D" w14:textId="5F3B2774" w:rsidR="00796995" w:rsidRPr="006B532A" w:rsidRDefault="00796995" w:rsidP="003514ED">
            <w:pPr>
              <w:jc w:val="center"/>
              <w:rPr>
                <w:rFonts w:cs="Times New Roman"/>
                <w:b/>
                <w:szCs w:val="24"/>
                <w:lang w:val="pt-PT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1F2EF180" w14:textId="7B657ED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66F3817B" w14:textId="7FC003A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 / Procedimento</w:t>
            </w:r>
          </w:p>
        </w:tc>
        <w:tc>
          <w:tcPr>
            <w:tcW w:w="1541" w:type="dxa"/>
            <w:vMerge w:val="restart"/>
          </w:tcPr>
          <w:p w14:paraId="26BB3E8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B465757" w14:textId="77777777" w:rsidTr="00F10EBB">
        <w:tc>
          <w:tcPr>
            <w:tcW w:w="1532" w:type="dxa"/>
            <w:vAlign w:val="center"/>
          </w:tcPr>
          <w:p w14:paraId="2E78F57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16CB61B" w14:textId="3B6C943C" w:rsidR="00796995" w:rsidRPr="006B532A" w:rsidRDefault="00796995" w:rsidP="003514ED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>1 amostra b.a.a.r (bar)</w:t>
            </w:r>
          </w:p>
        </w:tc>
        <w:tc>
          <w:tcPr>
            <w:tcW w:w="1711" w:type="dxa"/>
          </w:tcPr>
          <w:p w14:paraId="729323A4" w14:textId="4F7FA5AD" w:rsidR="00796995" w:rsidRPr="006B532A" w:rsidRDefault="00796995" w:rsidP="003514ED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R$ 8,47</w:t>
            </w:r>
          </w:p>
        </w:tc>
        <w:tc>
          <w:tcPr>
            <w:tcW w:w="1541" w:type="dxa"/>
            <w:vMerge/>
          </w:tcPr>
          <w:p w14:paraId="11CB31E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19F2609" w14:textId="77777777" w:rsidTr="00F10EBB">
        <w:tc>
          <w:tcPr>
            <w:tcW w:w="1532" w:type="dxa"/>
            <w:vAlign w:val="center"/>
          </w:tcPr>
          <w:p w14:paraId="2C650E2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BDBF9F4" w14:textId="5182E91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17-alfa-hidroxiprogesterona</w:t>
            </w:r>
          </w:p>
        </w:tc>
        <w:tc>
          <w:tcPr>
            <w:tcW w:w="1711" w:type="dxa"/>
          </w:tcPr>
          <w:p w14:paraId="0110EA0C" w14:textId="2635034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R$ 14,52</w:t>
            </w:r>
          </w:p>
        </w:tc>
        <w:tc>
          <w:tcPr>
            <w:tcW w:w="1541" w:type="dxa"/>
            <w:vMerge/>
          </w:tcPr>
          <w:p w14:paraId="00EF9120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0643A7C" w14:textId="77777777" w:rsidTr="00F10EBB">
        <w:tc>
          <w:tcPr>
            <w:tcW w:w="1532" w:type="dxa"/>
            <w:vAlign w:val="center"/>
          </w:tcPr>
          <w:p w14:paraId="5E11CBE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BC9222E" w14:textId="7024627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 amostra b.a.a.r (bar)</w:t>
            </w:r>
          </w:p>
        </w:tc>
        <w:tc>
          <w:tcPr>
            <w:tcW w:w="1711" w:type="dxa"/>
          </w:tcPr>
          <w:p w14:paraId="1E312BCF" w14:textId="3EE24AA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R$ 8,47</w:t>
            </w:r>
          </w:p>
        </w:tc>
        <w:tc>
          <w:tcPr>
            <w:tcW w:w="1541" w:type="dxa"/>
            <w:vMerge/>
          </w:tcPr>
          <w:p w14:paraId="5F6A69A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ED94C3A" w14:textId="77777777" w:rsidTr="00F10EBB">
        <w:tc>
          <w:tcPr>
            <w:tcW w:w="1532" w:type="dxa"/>
            <w:vAlign w:val="center"/>
          </w:tcPr>
          <w:p w14:paraId="6F224FB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2588E40" w14:textId="714E46D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Acido folico (folaro serico)</w:t>
            </w:r>
          </w:p>
        </w:tc>
        <w:tc>
          <w:tcPr>
            <w:tcW w:w="1711" w:type="dxa"/>
          </w:tcPr>
          <w:p w14:paraId="6A55E96A" w14:textId="6300134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R$ 22,75</w:t>
            </w:r>
          </w:p>
        </w:tc>
        <w:tc>
          <w:tcPr>
            <w:tcW w:w="1541" w:type="dxa"/>
            <w:vMerge/>
          </w:tcPr>
          <w:p w14:paraId="7CE8823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5A33A4B" w14:textId="77777777" w:rsidTr="00F10EBB">
        <w:tc>
          <w:tcPr>
            <w:tcW w:w="1532" w:type="dxa"/>
            <w:vAlign w:val="center"/>
          </w:tcPr>
          <w:p w14:paraId="3EAE011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46C09D3" w14:textId="020024AB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Acido urico</w:t>
            </w:r>
          </w:p>
        </w:tc>
        <w:tc>
          <w:tcPr>
            <w:tcW w:w="1711" w:type="dxa"/>
          </w:tcPr>
          <w:p w14:paraId="2FC1A7EA" w14:textId="5A8B6A4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335381B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FBAE30A" w14:textId="77777777" w:rsidTr="00F10EBB">
        <w:tc>
          <w:tcPr>
            <w:tcW w:w="1532" w:type="dxa"/>
            <w:vAlign w:val="center"/>
          </w:tcPr>
          <w:p w14:paraId="7662D08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7E6C207" w14:textId="6FA4DB7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Acido vanilmandelico</w:t>
            </w:r>
          </w:p>
        </w:tc>
        <w:tc>
          <w:tcPr>
            <w:tcW w:w="1711" w:type="dxa"/>
          </w:tcPr>
          <w:p w14:paraId="7AAE7176" w14:textId="228510C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R$ 13,31</w:t>
            </w:r>
          </w:p>
        </w:tc>
        <w:tc>
          <w:tcPr>
            <w:tcW w:w="1541" w:type="dxa"/>
            <w:vMerge/>
          </w:tcPr>
          <w:p w14:paraId="1143C3C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F1515E7" w14:textId="77777777" w:rsidTr="00F10EBB">
        <w:tc>
          <w:tcPr>
            <w:tcW w:w="1532" w:type="dxa"/>
            <w:vAlign w:val="center"/>
          </w:tcPr>
          <w:p w14:paraId="7B8267F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4DAAD3E" w14:textId="06F5F060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Albumina</w:t>
            </w:r>
          </w:p>
        </w:tc>
        <w:tc>
          <w:tcPr>
            <w:tcW w:w="1711" w:type="dxa"/>
          </w:tcPr>
          <w:p w14:paraId="643506F4" w14:textId="241341D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R$ 5,00</w:t>
            </w:r>
          </w:p>
        </w:tc>
        <w:tc>
          <w:tcPr>
            <w:tcW w:w="1541" w:type="dxa"/>
            <w:vMerge/>
          </w:tcPr>
          <w:p w14:paraId="615899E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9273219" w14:textId="77777777" w:rsidTr="00F10EBB">
        <w:tc>
          <w:tcPr>
            <w:tcW w:w="1532" w:type="dxa"/>
            <w:vAlign w:val="center"/>
          </w:tcPr>
          <w:p w14:paraId="1E127FF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6C2FDC4" w14:textId="5FB9B76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Aldosterona</w:t>
            </w:r>
          </w:p>
        </w:tc>
        <w:tc>
          <w:tcPr>
            <w:tcW w:w="1711" w:type="dxa"/>
          </w:tcPr>
          <w:p w14:paraId="418E3167" w14:textId="72BCFD5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R$ 21,78</w:t>
            </w:r>
          </w:p>
        </w:tc>
        <w:tc>
          <w:tcPr>
            <w:tcW w:w="1541" w:type="dxa"/>
            <w:vMerge/>
          </w:tcPr>
          <w:p w14:paraId="070A172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0C73AFB" w14:textId="77777777" w:rsidTr="00F10EBB">
        <w:tc>
          <w:tcPr>
            <w:tcW w:w="1532" w:type="dxa"/>
            <w:vAlign w:val="center"/>
          </w:tcPr>
          <w:p w14:paraId="40C389C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889AFD9" w14:textId="162E814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Alfa-1-glicoproteina ácida</w:t>
            </w:r>
          </w:p>
        </w:tc>
        <w:tc>
          <w:tcPr>
            <w:tcW w:w="1711" w:type="dxa"/>
          </w:tcPr>
          <w:p w14:paraId="452BEAC7" w14:textId="11236A2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R$ 9,68</w:t>
            </w:r>
          </w:p>
        </w:tc>
        <w:tc>
          <w:tcPr>
            <w:tcW w:w="1541" w:type="dxa"/>
            <w:vMerge/>
          </w:tcPr>
          <w:p w14:paraId="40DAB10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852380A" w14:textId="77777777" w:rsidTr="00F10EBB">
        <w:tc>
          <w:tcPr>
            <w:tcW w:w="1532" w:type="dxa"/>
            <w:vAlign w:val="center"/>
          </w:tcPr>
          <w:p w14:paraId="1877FA0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DBE91B0" w14:textId="553C7E7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Amilase</w:t>
            </w:r>
          </w:p>
        </w:tc>
        <w:tc>
          <w:tcPr>
            <w:tcW w:w="1711" w:type="dxa"/>
          </w:tcPr>
          <w:p w14:paraId="22E7F5EA" w14:textId="0CCBB8B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37D1D7D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152EB71" w14:textId="77777777" w:rsidTr="00F10EBB">
        <w:tc>
          <w:tcPr>
            <w:tcW w:w="1532" w:type="dxa"/>
            <w:vAlign w:val="center"/>
          </w:tcPr>
          <w:p w14:paraId="72E2EDC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6C862E8" w14:textId="651F00B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 hav igm</w:t>
            </w:r>
          </w:p>
        </w:tc>
        <w:tc>
          <w:tcPr>
            <w:tcW w:w="1711" w:type="dxa"/>
          </w:tcPr>
          <w:p w14:paraId="50870492" w14:textId="716ACB2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R$ 27,23</w:t>
            </w:r>
          </w:p>
        </w:tc>
        <w:tc>
          <w:tcPr>
            <w:tcW w:w="1541" w:type="dxa"/>
            <w:vMerge/>
          </w:tcPr>
          <w:p w14:paraId="66C727E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A22C6F1" w14:textId="77777777" w:rsidTr="00F10EBB">
        <w:tc>
          <w:tcPr>
            <w:tcW w:w="1532" w:type="dxa"/>
            <w:vAlign w:val="center"/>
          </w:tcPr>
          <w:p w14:paraId="4BC9642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813302A" w14:textId="5336FD3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Anti-dna</w:t>
            </w:r>
          </w:p>
        </w:tc>
        <w:tc>
          <w:tcPr>
            <w:tcW w:w="1711" w:type="dxa"/>
          </w:tcPr>
          <w:p w14:paraId="632B7D7E" w14:textId="7F9D15D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R$ 16,70</w:t>
            </w:r>
          </w:p>
        </w:tc>
        <w:tc>
          <w:tcPr>
            <w:tcW w:w="1541" w:type="dxa"/>
            <w:vMerge/>
          </w:tcPr>
          <w:p w14:paraId="167A3A7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61D89CE" w14:textId="77777777" w:rsidTr="00F10EBB">
        <w:tc>
          <w:tcPr>
            <w:tcW w:w="1532" w:type="dxa"/>
            <w:vAlign w:val="center"/>
          </w:tcPr>
          <w:p w14:paraId="2A97B05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8547F87" w14:textId="763C6F5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Anti-estreptolisima o (aslo), determinacao quantitativa de</w:t>
            </w:r>
          </w:p>
        </w:tc>
        <w:tc>
          <w:tcPr>
            <w:tcW w:w="1711" w:type="dxa"/>
          </w:tcPr>
          <w:p w14:paraId="7CAD1EED" w14:textId="0789203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R$ 7,26</w:t>
            </w:r>
          </w:p>
        </w:tc>
        <w:tc>
          <w:tcPr>
            <w:tcW w:w="1541" w:type="dxa"/>
            <w:vMerge/>
          </w:tcPr>
          <w:p w14:paraId="188875D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9838B6B" w14:textId="77777777" w:rsidTr="00F10EBB">
        <w:tc>
          <w:tcPr>
            <w:tcW w:w="1532" w:type="dxa"/>
            <w:vAlign w:val="center"/>
          </w:tcPr>
          <w:p w14:paraId="36DE580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AE31E32" w14:textId="7688653B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Anti-gliadina (gluten) igg</w:t>
            </w:r>
          </w:p>
        </w:tc>
        <w:tc>
          <w:tcPr>
            <w:tcW w:w="1711" w:type="dxa"/>
          </w:tcPr>
          <w:p w14:paraId="460A12FF" w14:textId="69A06EB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R$ 34,97</w:t>
            </w:r>
          </w:p>
        </w:tc>
        <w:tc>
          <w:tcPr>
            <w:tcW w:w="1541" w:type="dxa"/>
            <w:vMerge/>
          </w:tcPr>
          <w:p w14:paraId="0B878846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82D5D93" w14:textId="77777777" w:rsidTr="00F10EBB">
        <w:tc>
          <w:tcPr>
            <w:tcW w:w="1532" w:type="dxa"/>
            <w:vAlign w:val="center"/>
          </w:tcPr>
          <w:p w14:paraId="798691A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A8E5DA1" w14:textId="5F6BA60B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Anti-hav igg</w:t>
            </w:r>
          </w:p>
        </w:tc>
        <w:tc>
          <w:tcPr>
            <w:tcW w:w="1711" w:type="dxa"/>
          </w:tcPr>
          <w:p w14:paraId="02AAB88B" w14:textId="3FCDE57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R$ 20,69</w:t>
            </w:r>
          </w:p>
        </w:tc>
        <w:tc>
          <w:tcPr>
            <w:tcW w:w="1541" w:type="dxa"/>
            <w:vMerge/>
          </w:tcPr>
          <w:p w14:paraId="6A7651C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5F97FED" w14:textId="77777777" w:rsidTr="00F10EBB">
        <w:tc>
          <w:tcPr>
            <w:tcW w:w="1532" w:type="dxa"/>
            <w:vAlign w:val="center"/>
          </w:tcPr>
          <w:p w14:paraId="6554FFA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8E072CD" w14:textId="4FAD5E8B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Anti-hbc igg</w:t>
            </w:r>
          </w:p>
        </w:tc>
        <w:tc>
          <w:tcPr>
            <w:tcW w:w="1711" w:type="dxa"/>
          </w:tcPr>
          <w:p w14:paraId="25A0E0BD" w14:textId="4910E43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R$ 19,36</w:t>
            </w:r>
          </w:p>
        </w:tc>
        <w:tc>
          <w:tcPr>
            <w:tcW w:w="1541" w:type="dxa"/>
            <w:vMerge/>
          </w:tcPr>
          <w:p w14:paraId="27DA8A5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FE6D158" w14:textId="77777777" w:rsidTr="00F10EBB">
        <w:tc>
          <w:tcPr>
            <w:tcW w:w="1532" w:type="dxa"/>
            <w:vAlign w:val="center"/>
          </w:tcPr>
          <w:p w14:paraId="7B0318C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0DAC564" w14:textId="54FA09B0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Anti-hbc igm</w:t>
            </w:r>
          </w:p>
        </w:tc>
        <w:tc>
          <w:tcPr>
            <w:tcW w:w="1711" w:type="dxa"/>
          </w:tcPr>
          <w:p w14:paraId="23D3563C" w14:textId="1752945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R$ 25,41</w:t>
            </w:r>
          </w:p>
        </w:tc>
        <w:tc>
          <w:tcPr>
            <w:tcW w:w="1541" w:type="dxa"/>
            <w:vMerge/>
          </w:tcPr>
          <w:p w14:paraId="7DA00B8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ABF6CD6" w14:textId="77777777" w:rsidTr="00F10EBB">
        <w:tc>
          <w:tcPr>
            <w:tcW w:w="1532" w:type="dxa"/>
            <w:vAlign w:val="center"/>
          </w:tcPr>
          <w:p w14:paraId="2F22BC4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29E4629" w14:textId="5CBF311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Antigeno austrália (hbs-ag) rie ou eie para</w:t>
            </w:r>
          </w:p>
        </w:tc>
        <w:tc>
          <w:tcPr>
            <w:tcW w:w="1711" w:type="dxa"/>
          </w:tcPr>
          <w:p w14:paraId="6CF68695" w14:textId="2DCB606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R$ 13,19</w:t>
            </w:r>
          </w:p>
        </w:tc>
        <w:tc>
          <w:tcPr>
            <w:tcW w:w="1541" w:type="dxa"/>
            <w:vMerge/>
          </w:tcPr>
          <w:p w14:paraId="4895ED5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AA2DE09" w14:textId="77777777" w:rsidTr="00F10EBB">
        <w:tc>
          <w:tcPr>
            <w:tcW w:w="1532" w:type="dxa"/>
            <w:vAlign w:val="center"/>
          </w:tcPr>
          <w:p w14:paraId="54A1B34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A688110" w14:textId="652CCED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Antimicrossomal - antiperoxidase</w:t>
            </w:r>
          </w:p>
        </w:tc>
        <w:tc>
          <w:tcPr>
            <w:tcW w:w="1711" w:type="dxa"/>
          </w:tcPr>
          <w:p w14:paraId="762C38D2" w14:textId="03080A9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R$ 20,69</w:t>
            </w:r>
          </w:p>
        </w:tc>
        <w:tc>
          <w:tcPr>
            <w:tcW w:w="1541" w:type="dxa"/>
            <w:vMerge/>
          </w:tcPr>
          <w:p w14:paraId="198CD3B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6B28CAE" w14:textId="77777777" w:rsidTr="00F10EBB">
        <w:tc>
          <w:tcPr>
            <w:tcW w:w="1532" w:type="dxa"/>
            <w:vAlign w:val="center"/>
          </w:tcPr>
          <w:p w14:paraId="797D234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0BE447C" w14:textId="1ACBC3B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Antitireoglobulina (anticorpos antitireóide)</w:t>
            </w:r>
          </w:p>
        </w:tc>
        <w:tc>
          <w:tcPr>
            <w:tcW w:w="1711" w:type="dxa"/>
          </w:tcPr>
          <w:p w14:paraId="2E563B2A" w14:textId="1620B29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R$ 20,69</w:t>
            </w:r>
          </w:p>
        </w:tc>
        <w:tc>
          <w:tcPr>
            <w:tcW w:w="1541" w:type="dxa"/>
            <w:vMerge/>
          </w:tcPr>
          <w:p w14:paraId="3D28863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74BD5D5" w14:textId="77777777" w:rsidTr="00F10EBB">
        <w:tc>
          <w:tcPr>
            <w:tcW w:w="1532" w:type="dxa"/>
            <w:vAlign w:val="center"/>
          </w:tcPr>
          <w:p w14:paraId="785D394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B6C7307" w14:textId="435738CD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Bacilos alcool-acido-residentes</w:t>
            </w:r>
          </w:p>
        </w:tc>
        <w:tc>
          <w:tcPr>
            <w:tcW w:w="1711" w:type="dxa"/>
          </w:tcPr>
          <w:p w14:paraId="7A859999" w14:textId="042AE3F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R$ 8,47</w:t>
            </w:r>
          </w:p>
        </w:tc>
        <w:tc>
          <w:tcPr>
            <w:tcW w:w="1541" w:type="dxa"/>
            <w:vMerge/>
          </w:tcPr>
          <w:p w14:paraId="72627C6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7A7597A" w14:textId="77777777" w:rsidTr="00F10EBB">
        <w:tc>
          <w:tcPr>
            <w:tcW w:w="1532" w:type="dxa"/>
            <w:vAlign w:val="center"/>
          </w:tcPr>
          <w:p w14:paraId="45956A0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0111CEF" w14:textId="1A2087D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Bilirrubina total e fracoes</w:t>
            </w:r>
          </w:p>
        </w:tc>
        <w:tc>
          <w:tcPr>
            <w:tcW w:w="1711" w:type="dxa"/>
          </w:tcPr>
          <w:p w14:paraId="7B8FAB80" w14:textId="6D0934B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51B353E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A229E06" w14:textId="77777777" w:rsidTr="00F10EBB">
        <w:tc>
          <w:tcPr>
            <w:tcW w:w="1532" w:type="dxa"/>
            <w:vAlign w:val="center"/>
          </w:tcPr>
          <w:p w14:paraId="65305DB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B873CA0" w14:textId="3D151D0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Ca125</w:t>
            </w:r>
          </w:p>
        </w:tc>
        <w:tc>
          <w:tcPr>
            <w:tcW w:w="1711" w:type="dxa"/>
          </w:tcPr>
          <w:p w14:paraId="5E2D7A20" w14:textId="6E076F0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R$ 25,41</w:t>
            </w:r>
          </w:p>
        </w:tc>
        <w:tc>
          <w:tcPr>
            <w:tcW w:w="1541" w:type="dxa"/>
            <w:vMerge/>
          </w:tcPr>
          <w:p w14:paraId="11B2F9B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E5C9614" w14:textId="77777777" w:rsidTr="00F10EBB">
        <w:tc>
          <w:tcPr>
            <w:tcW w:w="1532" w:type="dxa"/>
            <w:vAlign w:val="center"/>
          </w:tcPr>
          <w:p w14:paraId="5FF30C6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A2F9F6B" w14:textId="10F628F4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Ca199</w:t>
            </w:r>
          </w:p>
        </w:tc>
        <w:tc>
          <w:tcPr>
            <w:tcW w:w="1711" w:type="dxa"/>
          </w:tcPr>
          <w:p w14:paraId="600370BC" w14:textId="4E8DC82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R$ 24,81</w:t>
            </w:r>
          </w:p>
        </w:tc>
        <w:tc>
          <w:tcPr>
            <w:tcW w:w="1541" w:type="dxa"/>
            <w:vMerge/>
          </w:tcPr>
          <w:p w14:paraId="7F08C43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7D57A20" w14:textId="77777777" w:rsidTr="00F10EBB">
        <w:tc>
          <w:tcPr>
            <w:tcW w:w="1532" w:type="dxa"/>
            <w:vAlign w:val="center"/>
          </w:tcPr>
          <w:p w14:paraId="15C01AB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5CE8EFE" w14:textId="33BB0FD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Calcio</w:t>
            </w:r>
          </w:p>
        </w:tc>
        <w:tc>
          <w:tcPr>
            <w:tcW w:w="1711" w:type="dxa"/>
          </w:tcPr>
          <w:p w14:paraId="605060F1" w14:textId="2A5A97E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06A3E003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C257ECC" w14:textId="77777777" w:rsidTr="00F10EBB">
        <w:tc>
          <w:tcPr>
            <w:tcW w:w="1532" w:type="dxa"/>
            <w:vAlign w:val="center"/>
          </w:tcPr>
          <w:p w14:paraId="36973EF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3570B61" w14:textId="557E25A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Capaxidade de fixação de ferro</w:t>
            </w:r>
          </w:p>
        </w:tc>
        <w:tc>
          <w:tcPr>
            <w:tcW w:w="1711" w:type="dxa"/>
          </w:tcPr>
          <w:p w14:paraId="1D5C61EE" w14:textId="63779E2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7C25AB3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7C06A71" w14:textId="77777777" w:rsidTr="00F10EBB">
        <w:tc>
          <w:tcPr>
            <w:tcW w:w="1532" w:type="dxa"/>
            <w:vAlign w:val="center"/>
          </w:tcPr>
          <w:p w14:paraId="4BAF3FC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D2F3BC5" w14:textId="7BC0299E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Carbamazepina</w:t>
            </w:r>
          </w:p>
        </w:tc>
        <w:tc>
          <w:tcPr>
            <w:tcW w:w="1711" w:type="dxa"/>
          </w:tcPr>
          <w:p w14:paraId="3814B30F" w14:textId="160997E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R$ 32,07</w:t>
            </w:r>
          </w:p>
        </w:tc>
        <w:tc>
          <w:tcPr>
            <w:tcW w:w="1541" w:type="dxa"/>
            <w:vMerge/>
          </w:tcPr>
          <w:p w14:paraId="0D260CA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CA3DB38" w14:textId="77777777" w:rsidTr="00F10EBB">
        <w:tc>
          <w:tcPr>
            <w:tcW w:w="1532" w:type="dxa"/>
            <w:vAlign w:val="center"/>
          </w:tcPr>
          <w:p w14:paraId="2C2C02A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F6F4A11" w14:textId="451DE26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Cea</w:t>
            </w:r>
          </w:p>
        </w:tc>
        <w:tc>
          <w:tcPr>
            <w:tcW w:w="1711" w:type="dxa"/>
          </w:tcPr>
          <w:p w14:paraId="5B792FE3" w14:textId="2682D12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R$ 18,15</w:t>
            </w:r>
          </w:p>
        </w:tc>
        <w:tc>
          <w:tcPr>
            <w:tcW w:w="1541" w:type="dxa"/>
            <w:vMerge/>
          </w:tcPr>
          <w:p w14:paraId="532EFCC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317FAAA" w14:textId="77777777" w:rsidTr="00F10EBB">
        <w:tc>
          <w:tcPr>
            <w:tcW w:w="1532" w:type="dxa"/>
            <w:vAlign w:val="center"/>
          </w:tcPr>
          <w:p w14:paraId="3FD36D4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D148048" w14:textId="59F82D6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Ch50</w:t>
            </w:r>
          </w:p>
        </w:tc>
        <w:tc>
          <w:tcPr>
            <w:tcW w:w="1711" w:type="dxa"/>
          </w:tcPr>
          <w:p w14:paraId="068A202E" w14:textId="20F222C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R$ 25,41</w:t>
            </w:r>
          </w:p>
        </w:tc>
        <w:tc>
          <w:tcPr>
            <w:tcW w:w="1541" w:type="dxa"/>
            <w:vMerge/>
          </w:tcPr>
          <w:p w14:paraId="7C0125E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CD63481" w14:textId="77777777" w:rsidTr="00F10EBB">
        <w:tc>
          <w:tcPr>
            <w:tcW w:w="1532" w:type="dxa"/>
            <w:vAlign w:val="center"/>
          </w:tcPr>
          <w:p w14:paraId="0888F43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90D03B9" w14:textId="00A9199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Ck-fracao mb</w:t>
            </w:r>
          </w:p>
        </w:tc>
        <w:tc>
          <w:tcPr>
            <w:tcW w:w="1711" w:type="dxa"/>
          </w:tcPr>
          <w:p w14:paraId="535496B7" w14:textId="7247C92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R$ 11,01</w:t>
            </w:r>
          </w:p>
        </w:tc>
        <w:tc>
          <w:tcPr>
            <w:tcW w:w="1541" w:type="dxa"/>
            <w:vMerge/>
          </w:tcPr>
          <w:p w14:paraId="6F26C16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DA17203" w14:textId="77777777" w:rsidTr="00F10EBB">
        <w:tc>
          <w:tcPr>
            <w:tcW w:w="1532" w:type="dxa"/>
            <w:vAlign w:val="center"/>
          </w:tcPr>
          <w:p w14:paraId="7DBB793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C25A113" w14:textId="659FCFB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Clearence de creatinina</w:t>
            </w:r>
          </w:p>
        </w:tc>
        <w:tc>
          <w:tcPr>
            <w:tcW w:w="1711" w:type="dxa"/>
          </w:tcPr>
          <w:p w14:paraId="6AA12001" w14:textId="3EF10F7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R$ 8,47</w:t>
            </w:r>
          </w:p>
        </w:tc>
        <w:tc>
          <w:tcPr>
            <w:tcW w:w="1541" w:type="dxa"/>
            <w:vMerge/>
          </w:tcPr>
          <w:p w14:paraId="4255B8D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C34EA70" w14:textId="77777777" w:rsidTr="00F10EBB">
        <w:tc>
          <w:tcPr>
            <w:tcW w:w="1532" w:type="dxa"/>
            <w:vAlign w:val="center"/>
          </w:tcPr>
          <w:p w14:paraId="43543E6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1EBB6CA" w14:textId="7512A3C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Colesterol</w:t>
            </w:r>
          </w:p>
        </w:tc>
        <w:tc>
          <w:tcPr>
            <w:tcW w:w="1711" w:type="dxa"/>
          </w:tcPr>
          <w:p w14:paraId="1AD01909" w14:textId="6721E20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R$ 7,60</w:t>
            </w:r>
          </w:p>
        </w:tc>
        <w:tc>
          <w:tcPr>
            <w:tcW w:w="1541" w:type="dxa"/>
            <w:vMerge/>
          </w:tcPr>
          <w:p w14:paraId="3C5D23D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BA28B6D" w14:textId="77777777" w:rsidTr="00F10EBB">
        <w:tc>
          <w:tcPr>
            <w:tcW w:w="1532" w:type="dxa"/>
            <w:vAlign w:val="center"/>
          </w:tcPr>
          <w:p w14:paraId="7FA927D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769DE03" w14:textId="75CB85B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Colesterol (hdl)</w:t>
            </w:r>
          </w:p>
        </w:tc>
        <w:tc>
          <w:tcPr>
            <w:tcW w:w="1711" w:type="dxa"/>
          </w:tcPr>
          <w:p w14:paraId="5376E571" w14:textId="1BD6F69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R$ 8,00</w:t>
            </w:r>
          </w:p>
        </w:tc>
        <w:tc>
          <w:tcPr>
            <w:tcW w:w="1541" w:type="dxa"/>
            <w:vMerge/>
          </w:tcPr>
          <w:p w14:paraId="134CFD6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E28C1AA" w14:textId="77777777" w:rsidTr="00F10EBB">
        <w:tc>
          <w:tcPr>
            <w:tcW w:w="1532" w:type="dxa"/>
            <w:vAlign w:val="center"/>
          </w:tcPr>
          <w:p w14:paraId="003F54B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8A08655" w14:textId="1C9A4A9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Colesterol (ldl)</w:t>
            </w:r>
          </w:p>
        </w:tc>
        <w:tc>
          <w:tcPr>
            <w:tcW w:w="1711" w:type="dxa"/>
          </w:tcPr>
          <w:p w14:paraId="614E2CAA" w14:textId="662D10D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R$ 5,60</w:t>
            </w:r>
          </w:p>
        </w:tc>
        <w:tc>
          <w:tcPr>
            <w:tcW w:w="1541" w:type="dxa"/>
            <w:vMerge/>
          </w:tcPr>
          <w:p w14:paraId="0F147066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80379FA" w14:textId="77777777" w:rsidTr="00F10EBB">
        <w:tc>
          <w:tcPr>
            <w:tcW w:w="1532" w:type="dxa"/>
            <w:vAlign w:val="center"/>
          </w:tcPr>
          <w:p w14:paraId="1BC8C8E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0CF28F3" w14:textId="486B54C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Colesterol (vldl)</w:t>
            </w:r>
          </w:p>
        </w:tc>
        <w:tc>
          <w:tcPr>
            <w:tcW w:w="1711" w:type="dxa"/>
          </w:tcPr>
          <w:p w14:paraId="26629126" w14:textId="589F6C0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R$ 4,50</w:t>
            </w:r>
          </w:p>
        </w:tc>
        <w:tc>
          <w:tcPr>
            <w:tcW w:w="1541" w:type="dxa"/>
            <w:vMerge/>
          </w:tcPr>
          <w:p w14:paraId="2E67325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AF1A072" w14:textId="77777777" w:rsidTr="00F10EBB">
        <w:tc>
          <w:tcPr>
            <w:tcW w:w="1532" w:type="dxa"/>
            <w:vAlign w:val="center"/>
          </w:tcPr>
          <w:p w14:paraId="48BE663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B637164" w14:textId="72A4DC9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Colinesterase</w:t>
            </w:r>
          </w:p>
        </w:tc>
        <w:tc>
          <w:tcPr>
            <w:tcW w:w="1711" w:type="dxa"/>
          </w:tcPr>
          <w:p w14:paraId="4101F261" w14:textId="39AFF0B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R$ 8,00</w:t>
            </w:r>
          </w:p>
        </w:tc>
        <w:tc>
          <w:tcPr>
            <w:tcW w:w="1541" w:type="dxa"/>
            <w:vMerge/>
          </w:tcPr>
          <w:p w14:paraId="02BC400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D27035C" w14:textId="77777777" w:rsidTr="00F10EBB">
        <w:tc>
          <w:tcPr>
            <w:tcW w:w="1532" w:type="dxa"/>
            <w:vAlign w:val="center"/>
          </w:tcPr>
          <w:p w14:paraId="3E09E7B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D0A9DF0" w14:textId="6CB8C1E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Contagem de plaquetas</w:t>
            </w:r>
          </w:p>
        </w:tc>
        <w:tc>
          <w:tcPr>
            <w:tcW w:w="1711" w:type="dxa"/>
          </w:tcPr>
          <w:p w14:paraId="3B59C6D8" w14:textId="06F3A0D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7E2E315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872BFF1" w14:textId="77777777" w:rsidTr="00F10EBB">
        <w:tc>
          <w:tcPr>
            <w:tcW w:w="1532" w:type="dxa"/>
            <w:vAlign w:val="center"/>
          </w:tcPr>
          <w:p w14:paraId="1447388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B510810" w14:textId="153A6E6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Coprocultura</w:t>
            </w:r>
          </w:p>
        </w:tc>
        <w:tc>
          <w:tcPr>
            <w:tcW w:w="1711" w:type="dxa"/>
          </w:tcPr>
          <w:p w14:paraId="3EAEFFF1" w14:textId="7DA9FD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R$ 19,84</w:t>
            </w:r>
          </w:p>
        </w:tc>
        <w:tc>
          <w:tcPr>
            <w:tcW w:w="1541" w:type="dxa"/>
            <w:vMerge/>
          </w:tcPr>
          <w:p w14:paraId="5A9D87E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2C821A1" w14:textId="77777777" w:rsidTr="00F10EBB">
        <w:tc>
          <w:tcPr>
            <w:tcW w:w="1532" w:type="dxa"/>
            <w:vAlign w:val="center"/>
          </w:tcPr>
          <w:p w14:paraId="1AD8CF0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A8A882D" w14:textId="12BEEC7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Cortisol</w:t>
            </w:r>
          </w:p>
        </w:tc>
        <w:tc>
          <w:tcPr>
            <w:tcW w:w="1711" w:type="dxa"/>
          </w:tcPr>
          <w:p w14:paraId="7F96D0E7" w14:textId="418255F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R$ 18,27</w:t>
            </w:r>
          </w:p>
        </w:tc>
        <w:tc>
          <w:tcPr>
            <w:tcW w:w="1541" w:type="dxa"/>
            <w:vMerge/>
          </w:tcPr>
          <w:p w14:paraId="57D934B6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A29C5A4" w14:textId="77777777" w:rsidTr="00F10EBB">
        <w:tc>
          <w:tcPr>
            <w:tcW w:w="1532" w:type="dxa"/>
            <w:vAlign w:val="center"/>
          </w:tcPr>
          <w:p w14:paraId="6150992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C0F5151" w14:textId="7F8FEC4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Creatinina</w:t>
            </w:r>
          </w:p>
        </w:tc>
        <w:tc>
          <w:tcPr>
            <w:tcW w:w="1711" w:type="dxa"/>
          </w:tcPr>
          <w:p w14:paraId="22AF7176" w14:textId="4F687FD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R$ 5,00</w:t>
            </w:r>
          </w:p>
        </w:tc>
        <w:tc>
          <w:tcPr>
            <w:tcW w:w="1541" w:type="dxa"/>
            <w:vMerge/>
          </w:tcPr>
          <w:p w14:paraId="3FA0780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060ACD3" w14:textId="77777777" w:rsidTr="00F10EBB">
        <w:tc>
          <w:tcPr>
            <w:tcW w:w="1532" w:type="dxa"/>
            <w:vAlign w:val="center"/>
          </w:tcPr>
          <w:p w14:paraId="1422DF0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8D383F6" w14:textId="37D2D7F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Creatino fosfoquinase</w:t>
            </w:r>
          </w:p>
        </w:tc>
        <w:tc>
          <w:tcPr>
            <w:tcW w:w="1711" w:type="dxa"/>
          </w:tcPr>
          <w:p w14:paraId="057A3B7A" w14:textId="2EB328B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R$ 9,80</w:t>
            </w:r>
          </w:p>
        </w:tc>
        <w:tc>
          <w:tcPr>
            <w:tcW w:w="1541" w:type="dxa"/>
            <w:vMerge/>
          </w:tcPr>
          <w:p w14:paraId="3D48794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5A1B52D" w14:textId="77777777" w:rsidTr="00F10EBB">
        <w:tc>
          <w:tcPr>
            <w:tcW w:w="1532" w:type="dxa"/>
            <w:vAlign w:val="center"/>
          </w:tcPr>
          <w:p w14:paraId="45A74DB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E5CC20A" w14:textId="07B05DB0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Desidrogenase lactica</w:t>
            </w:r>
          </w:p>
        </w:tc>
        <w:tc>
          <w:tcPr>
            <w:tcW w:w="1711" w:type="dxa"/>
          </w:tcPr>
          <w:p w14:paraId="078CD6B3" w14:textId="1406D05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R$ 5,32</w:t>
            </w:r>
          </w:p>
        </w:tc>
        <w:tc>
          <w:tcPr>
            <w:tcW w:w="1541" w:type="dxa"/>
            <w:vMerge/>
          </w:tcPr>
          <w:p w14:paraId="4115351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D294BE4" w14:textId="77777777" w:rsidTr="00F10EBB">
        <w:tc>
          <w:tcPr>
            <w:tcW w:w="1532" w:type="dxa"/>
            <w:vAlign w:val="center"/>
          </w:tcPr>
          <w:p w14:paraId="234FC73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699D5BB" w14:textId="1451566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Curva glicemica</w:t>
            </w:r>
          </w:p>
        </w:tc>
        <w:tc>
          <w:tcPr>
            <w:tcW w:w="1711" w:type="dxa"/>
          </w:tcPr>
          <w:p w14:paraId="16A9377C" w14:textId="5767316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R$ 6,60</w:t>
            </w:r>
          </w:p>
        </w:tc>
        <w:tc>
          <w:tcPr>
            <w:tcW w:w="1541" w:type="dxa"/>
            <w:vMerge/>
          </w:tcPr>
          <w:p w14:paraId="74C24DA3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B2C98B7" w14:textId="77777777" w:rsidTr="00F10EBB">
        <w:tc>
          <w:tcPr>
            <w:tcW w:w="1532" w:type="dxa"/>
            <w:vAlign w:val="center"/>
          </w:tcPr>
          <w:p w14:paraId="4CD83A8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E4B5E49" w14:textId="48EB5CC0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Curva glicemica </w:t>
            </w:r>
          </w:p>
        </w:tc>
        <w:tc>
          <w:tcPr>
            <w:tcW w:w="1711" w:type="dxa"/>
          </w:tcPr>
          <w:p w14:paraId="4C6CE44B" w14:textId="2CDFB2E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087EFFE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1FD47FF" w14:textId="77777777" w:rsidTr="00F10EBB">
        <w:tc>
          <w:tcPr>
            <w:tcW w:w="1532" w:type="dxa"/>
            <w:vAlign w:val="center"/>
          </w:tcPr>
          <w:p w14:paraId="35C1990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F178458" w14:textId="0CBFC02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Determinacao do hematócrito</w:t>
            </w:r>
          </w:p>
        </w:tc>
        <w:tc>
          <w:tcPr>
            <w:tcW w:w="1711" w:type="dxa"/>
          </w:tcPr>
          <w:p w14:paraId="243CFAAA" w14:textId="333A783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R$ 3,33</w:t>
            </w:r>
          </w:p>
        </w:tc>
        <w:tc>
          <w:tcPr>
            <w:tcW w:w="1541" w:type="dxa"/>
            <w:vMerge/>
          </w:tcPr>
          <w:p w14:paraId="5269054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6E336A2" w14:textId="77777777" w:rsidTr="00F10EBB">
        <w:tc>
          <w:tcPr>
            <w:tcW w:w="1532" w:type="dxa"/>
            <w:vAlign w:val="center"/>
          </w:tcPr>
          <w:p w14:paraId="0EAE9EC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C0E477B" w14:textId="65B3C92E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/>
                <w:szCs w:val="24"/>
              </w:rPr>
              <w:t>Dihidrotestosterona</w:t>
            </w:r>
          </w:p>
        </w:tc>
        <w:tc>
          <w:tcPr>
            <w:tcW w:w="1711" w:type="dxa"/>
          </w:tcPr>
          <w:p w14:paraId="2AD917F2" w14:textId="3D39CBD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/>
                <w:szCs w:val="24"/>
              </w:rPr>
              <w:t>R$ 103,64</w:t>
            </w:r>
          </w:p>
        </w:tc>
        <w:tc>
          <w:tcPr>
            <w:tcW w:w="1541" w:type="dxa"/>
            <w:vMerge/>
          </w:tcPr>
          <w:p w14:paraId="657865B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18B314B" w14:textId="77777777" w:rsidTr="00F10EBB">
        <w:tc>
          <w:tcPr>
            <w:tcW w:w="1532" w:type="dxa"/>
            <w:vAlign w:val="center"/>
          </w:tcPr>
          <w:p w14:paraId="129E8D28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79A0228" w14:textId="33EEEE5A" w:rsidR="00796995" w:rsidRPr="006B532A" w:rsidRDefault="00796995" w:rsidP="003514ED">
            <w:pPr>
              <w:rPr>
                <w:rFonts w:cs="Times New Roman"/>
                <w:color w:val="000000"/>
                <w:szCs w:val="24"/>
              </w:rPr>
            </w:pPr>
            <w:r w:rsidRPr="006B532A">
              <w:rPr>
                <w:rFonts w:cs="Times New Roman"/>
                <w:szCs w:val="24"/>
              </w:rPr>
              <w:t>Dosagem de eritropoetina</w:t>
            </w:r>
          </w:p>
        </w:tc>
        <w:tc>
          <w:tcPr>
            <w:tcW w:w="1711" w:type="dxa"/>
          </w:tcPr>
          <w:p w14:paraId="1A51B570" w14:textId="703ABFF2" w:rsidR="00796995" w:rsidRPr="006B532A" w:rsidRDefault="00796995" w:rsidP="003514E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R$ 116,34</w:t>
            </w:r>
          </w:p>
        </w:tc>
        <w:tc>
          <w:tcPr>
            <w:tcW w:w="1541" w:type="dxa"/>
            <w:vMerge/>
          </w:tcPr>
          <w:p w14:paraId="4BAA5BA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3C9B58D" w14:textId="77777777" w:rsidTr="00F10EBB">
        <w:tc>
          <w:tcPr>
            <w:tcW w:w="1532" w:type="dxa"/>
            <w:vAlign w:val="center"/>
          </w:tcPr>
          <w:p w14:paraId="439AA3F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E90E66B" w14:textId="0C469C9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Dosagem de prolactina</w:t>
            </w:r>
          </w:p>
        </w:tc>
        <w:tc>
          <w:tcPr>
            <w:tcW w:w="1711" w:type="dxa"/>
          </w:tcPr>
          <w:p w14:paraId="37E44660" w14:textId="0BF239C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R$ 11,50</w:t>
            </w:r>
          </w:p>
        </w:tc>
        <w:tc>
          <w:tcPr>
            <w:tcW w:w="1541" w:type="dxa"/>
            <w:vMerge/>
          </w:tcPr>
          <w:p w14:paraId="4B6CB0D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36B96D2" w14:textId="77777777" w:rsidTr="00F10EBB">
        <w:tc>
          <w:tcPr>
            <w:tcW w:w="1532" w:type="dxa"/>
            <w:vAlign w:val="center"/>
          </w:tcPr>
          <w:p w14:paraId="5DCD24E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20ED704" w14:textId="6185C86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Espermograma</w:t>
            </w:r>
          </w:p>
        </w:tc>
        <w:tc>
          <w:tcPr>
            <w:tcW w:w="1711" w:type="dxa"/>
          </w:tcPr>
          <w:p w14:paraId="2E5B8766" w14:textId="646640F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R$ 19,36</w:t>
            </w:r>
          </w:p>
        </w:tc>
        <w:tc>
          <w:tcPr>
            <w:tcW w:w="1541" w:type="dxa"/>
            <w:vMerge/>
          </w:tcPr>
          <w:p w14:paraId="086630D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6042BBD" w14:textId="77777777" w:rsidTr="00F10EBB">
        <w:tc>
          <w:tcPr>
            <w:tcW w:w="1532" w:type="dxa"/>
            <w:vAlign w:val="center"/>
          </w:tcPr>
          <w:p w14:paraId="52CADB8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B55DC08" w14:textId="290ED37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Fator antinucleo (fan) figado de rato</w:t>
            </w:r>
          </w:p>
        </w:tc>
        <w:tc>
          <w:tcPr>
            <w:tcW w:w="1711" w:type="dxa"/>
          </w:tcPr>
          <w:p w14:paraId="37E70C01" w14:textId="38D271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R$ 11,50</w:t>
            </w:r>
          </w:p>
        </w:tc>
        <w:tc>
          <w:tcPr>
            <w:tcW w:w="1541" w:type="dxa"/>
            <w:vMerge/>
          </w:tcPr>
          <w:p w14:paraId="35C447D3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44B9D4C" w14:textId="77777777" w:rsidTr="00F10EBB">
        <w:tc>
          <w:tcPr>
            <w:tcW w:w="1532" w:type="dxa"/>
            <w:vAlign w:val="center"/>
          </w:tcPr>
          <w:p w14:paraId="40414BE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409992A" w14:textId="23DE4254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Fator reumatoide quantitativo</w:t>
            </w:r>
          </w:p>
        </w:tc>
        <w:tc>
          <w:tcPr>
            <w:tcW w:w="1711" w:type="dxa"/>
          </w:tcPr>
          <w:p w14:paraId="1F45953C" w14:textId="20A3629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4B7AE26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CED39AB" w14:textId="77777777" w:rsidTr="00F10EBB">
        <w:tc>
          <w:tcPr>
            <w:tcW w:w="1532" w:type="dxa"/>
            <w:vAlign w:val="center"/>
          </w:tcPr>
          <w:p w14:paraId="120F10F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70B4B11" w14:textId="23CA22AD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Fator reumatóide, teste do latex para</w:t>
            </w:r>
          </w:p>
        </w:tc>
        <w:tc>
          <w:tcPr>
            <w:tcW w:w="1711" w:type="dxa"/>
          </w:tcPr>
          <w:p w14:paraId="374BBBDE" w14:textId="1CA0FA4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6F7314A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79B5AEF" w14:textId="77777777" w:rsidTr="00F10EBB">
        <w:tc>
          <w:tcPr>
            <w:tcW w:w="1532" w:type="dxa"/>
            <w:vAlign w:val="center"/>
          </w:tcPr>
          <w:p w14:paraId="053C64F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8F92A45" w14:textId="3DFC3E3E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Fator rh</w:t>
            </w:r>
          </w:p>
        </w:tc>
        <w:tc>
          <w:tcPr>
            <w:tcW w:w="1711" w:type="dxa"/>
          </w:tcPr>
          <w:p w14:paraId="09D7862A" w14:textId="10ECABF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R$ 5,20</w:t>
            </w:r>
          </w:p>
        </w:tc>
        <w:tc>
          <w:tcPr>
            <w:tcW w:w="1541" w:type="dxa"/>
            <w:vMerge/>
          </w:tcPr>
          <w:p w14:paraId="2C42BEB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49B8213" w14:textId="77777777" w:rsidTr="00F10EBB">
        <w:tc>
          <w:tcPr>
            <w:tcW w:w="1532" w:type="dxa"/>
            <w:vAlign w:val="center"/>
          </w:tcPr>
          <w:p w14:paraId="2E2B762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45FFE92" w14:textId="4CD9D61D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Fenitoina</w:t>
            </w:r>
          </w:p>
        </w:tc>
        <w:tc>
          <w:tcPr>
            <w:tcW w:w="1711" w:type="dxa"/>
          </w:tcPr>
          <w:p w14:paraId="01B6096D" w14:textId="5BF7EDC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R$ 25,41</w:t>
            </w:r>
          </w:p>
        </w:tc>
        <w:tc>
          <w:tcPr>
            <w:tcW w:w="1541" w:type="dxa"/>
            <w:vMerge/>
          </w:tcPr>
          <w:p w14:paraId="3F943AA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8DD17D3" w14:textId="77777777" w:rsidTr="00F10EBB">
        <w:tc>
          <w:tcPr>
            <w:tcW w:w="1532" w:type="dxa"/>
            <w:vAlign w:val="center"/>
          </w:tcPr>
          <w:p w14:paraId="71B0D82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86147AE" w14:textId="64E7DEA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Fenobarbital</w:t>
            </w:r>
          </w:p>
        </w:tc>
        <w:tc>
          <w:tcPr>
            <w:tcW w:w="1711" w:type="dxa"/>
          </w:tcPr>
          <w:p w14:paraId="3707AD43" w14:textId="2E55A72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R$ 15,73</w:t>
            </w:r>
          </w:p>
        </w:tc>
        <w:tc>
          <w:tcPr>
            <w:tcW w:w="1541" w:type="dxa"/>
            <w:vMerge/>
          </w:tcPr>
          <w:p w14:paraId="3C8EAF0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32C7182" w14:textId="77777777" w:rsidTr="00F10EBB">
        <w:tc>
          <w:tcPr>
            <w:tcW w:w="1532" w:type="dxa"/>
            <w:vAlign w:val="center"/>
          </w:tcPr>
          <w:p w14:paraId="4DD6E69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8580E49" w14:textId="1B0B52B5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Ferritina</w:t>
            </w:r>
          </w:p>
        </w:tc>
        <w:tc>
          <w:tcPr>
            <w:tcW w:w="1711" w:type="dxa"/>
          </w:tcPr>
          <w:p w14:paraId="7528D68A" w14:textId="1C70B25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R$ 10,00</w:t>
            </w:r>
          </w:p>
        </w:tc>
        <w:tc>
          <w:tcPr>
            <w:tcW w:w="1541" w:type="dxa"/>
            <w:vMerge/>
          </w:tcPr>
          <w:p w14:paraId="3ABB6C0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DA4CA71" w14:textId="77777777" w:rsidTr="00F10EBB">
        <w:tc>
          <w:tcPr>
            <w:tcW w:w="1532" w:type="dxa"/>
            <w:vAlign w:val="center"/>
          </w:tcPr>
          <w:p w14:paraId="7ED48C3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B14FE91" w14:textId="25F7250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Ferro sérico</w:t>
            </w:r>
          </w:p>
        </w:tc>
        <w:tc>
          <w:tcPr>
            <w:tcW w:w="1711" w:type="dxa"/>
          </w:tcPr>
          <w:p w14:paraId="2F76C4A3" w14:textId="1555089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R$ 9,00</w:t>
            </w:r>
          </w:p>
        </w:tc>
        <w:tc>
          <w:tcPr>
            <w:tcW w:w="1541" w:type="dxa"/>
            <w:vMerge/>
          </w:tcPr>
          <w:p w14:paraId="7A627163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545CB6E" w14:textId="77777777" w:rsidTr="00F10EBB">
        <w:tc>
          <w:tcPr>
            <w:tcW w:w="1532" w:type="dxa"/>
            <w:vAlign w:val="center"/>
          </w:tcPr>
          <w:p w14:paraId="087DC04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B44FE83" w14:textId="519A0D6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Foliculo estimulante - fsh</w:t>
            </w:r>
          </w:p>
        </w:tc>
        <w:tc>
          <w:tcPr>
            <w:tcW w:w="1711" w:type="dxa"/>
          </w:tcPr>
          <w:p w14:paraId="00E4DF52" w14:textId="1E003AF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R$ 10,89</w:t>
            </w:r>
          </w:p>
        </w:tc>
        <w:tc>
          <w:tcPr>
            <w:tcW w:w="1541" w:type="dxa"/>
            <w:vMerge/>
          </w:tcPr>
          <w:p w14:paraId="6757FB0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270FE4F" w14:textId="77777777" w:rsidTr="00F10EBB">
        <w:tc>
          <w:tcPr>
            <w:tcW w:w="1532" w:type="dxa"/>
            <w:vAlign w:val="center"/>
          </w:tcPr>
          <w:p w14:paraId="664050F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C6F45D6" w14:textId="53D9099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Fosfatase acida total</w:t>
            </w:r>
          </w:p>
        </w:tc>
        <w:tc>
          <w:tcPr>
            <w:tcW w:w="1711" w:type="dxa"/>
          </w:tcPr>
          <w:p w14:paraId="63D6F35D" w14:textId="4850FCF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R$ 10,29</w:t>
            </w:r>
          </w:p>
        </w:tc>
        <w:tc>
          <w:tcPr>
            <w:tcW w:w="1541" w:type="dxa"/>
            <w:vMerge/>
          </w:tcPr>
          <w:p w14:paraId="484321B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E91B124" w14:textId="77777777" w:rsidTr="00F10EBB">
        <w:tc>
          <w:tcPr>
            <w:tcW w:w="1532" w:type="dxa"/>
            <w:vAlign w:val="center"/>
          </w:tcPr>
          <w:p w14:paraId="509EC2E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5A7D8F4" w14:textId="6645AED5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Fosfatase alcalina</w:t>
            </w:r>
          </w:p>
        </w:tc>
        <w:tc>
          <w:tcPr>
            <w:tcW w:w="1711" w:type="dxa"/>
          </w:tcPr>
          <w:p w14:paraId="433AFBF5" w14:textId="1A510BD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R$ 4,24</w:t>
            </w:r>
          </w:p>
        </w:tc>
        <w:tc>
          <w:tcPr>
            <w:tcW w:w="1541" w:type="dxa"/>
            <w:vMerge/>
          </w:tcPr>
          <w:p w14:paraId="48E0AE76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1E88043" w14:textId="77777777" w:rsidTr="00F10EBB">
        <w:tc>
          <w:tcPr>
            <w:tcW w:w="1532" w:type="dxa"/>
            <w:vAlign w:val="center"/>
          </w:tcPr>
          <w:p w14:paraId="73956CD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67C86C9" w14:textId="2F8D7CA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Fosforo</w:t>
            </w:r>
          </w:p>
        </w:tc>
        <w:tc>
          <w:tcPr>
            <w:tcW w:w="1711" w:type="dxa"/>
          </w:tcPr>
          <w:p w14:paraId="324BA669" w14:textId="1CE0453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1B3BD85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39FBCB7" w14:textId="77777777" w:rsidTr="00F10EBB">
        <w:tc>
          <w:tcPr>
            <w:tcW w:w="1532" w:type="dxa"/>
            <w:vAlign w:val="center"/>
          </w:tcPr>
          <w:p w14:paraId="1D6EA33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8797909" w14:textId="221776B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Fta-abs sifilis</w:t>
            </w:r>
          </w:p>
        </w:tc>
        <w:tc>
          <w:tcPr>
            <w:tcW w:w="1711" w:type="dxa"/>
          </w:tcPr>
          <w:p w14:paraId="27251D3F" w14:textId="7933550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R$ 20,69</w:t>
            </w:r>
          </w:p>
        </w:tc>
        <w:tc>
          <w:tcPr>
            <w:tcW w:w="1541" w:type="dxa"/>
            <w:vMerge/>
          </w:tcPr>
          <w:p w14:paraId="55DFBE9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821DF22" w14:textId="77777777" w:rsidTr="00F10EBB">
        <w:tc>
          <w:tcPr>
            <w:tcW w:w="1532" w:type="dxa"/>
            <w:vAlign w:val="center"/>
          </w:tcPr>
          <w:p w14:paraId="1915099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71EBFCC" w14:textId="3679F03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Fungos, pesquisa de (a fresco lactofenol, tinta da china)</w:t>
            </w:r>
          </w:p>
        </w:tc>
        <w:tc>
          <w:tcPr>
            <w:tcW w:w="1711" w:type="dxa"/>
          </w:tcPr>
          <w:p w14:paraId="51B0E74D" w14:textId="7F02730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R$ 5,08</w:t>
            </w:r>
          </w:p>
        </w:tc>
        <w:tc>
          <w:tcPr>
            <w:tcW w:w="1541" w:type="dxa"/>
            <w:vMerge/>
          </w:tcPr>
          <w:p w14:paraId="0AA647E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4511974" w14:textId="77777777" w:rsidTr="00F10EBB">
        <w:tc>
          <w:tcPr>
            <w:tcW w:w="1532" w:type="dxa"/>
            <w:vAlign w:val="center"/>
          </w:tcPr>
          <w:p w14:paraId="4B5B900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2B1ABDF" w14:textId="764A454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Gama-glutamil transferase</w:t>
            </w:r>
          </w:p>
        </w:tc>
        <w:tc>
          <w:tcPr>
            <w:tcW w:w="1711" w:type="dxa"/>
          </w:tcPr>
          <w:p w14:paraId="451B547E" w14:textId="1A51130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44852E6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B745CED" w14:textId="77777777" w:rsidTr="00F10EBB">
        <w:tc>
          <w:tcPr>
            <w:tcW w:w="1532" w:type="dxa"/>
            <w:vAlign w:val="center"/>
          </w:tcPr>
          <w:p w14:paraId="3DE4776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0C56CCF" w14:textId="7A1DC045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Glicose</w:t>
            </w:r>
          </w:p>
        </w:tc>
        <w:tc>
          <w:tcPr>
            <w:tcW w:w="1711" w:type="dxa"/>
          </w:tcPr>
          <w:p w14:paraId="30EBF221" w14:textId="6265FE8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R$ 9,00</w:t>
            </w:r>
          </w:p>
        </w:tc>
        <w:tc>
          <w:tcPr>
            <w:tcW w:w="1541" w:type="dxa"/>
            <w:vMerge/>
          </w:tcPr>
          <w:p w14:paraId="66B4A6E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789DA27" w14:textId="77777777" w:rsidTr="00F10EBB">
        <w:tc>
          <w:tcPr>
            <w:tcW w:w="1532" w:type="dxa"/>
            <w:vAlign w:val="center"/>
          </w:tcPr>
          <w:p w14:paraId="77AAC42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D32EDEB" w14:textId="4E82CF7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Glicose</w:t>
            </w:r>
          </w:p>
        </w:tc>
        <w:tc>
          <w:tcPr>
            <w:tcW w:w="1711" w:type="dxa"/>
          </w:tcPr>
          <w:p w14:paraId="55DE3898" w14:textId="0B5E55D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R$ 9,00</w:t>
            </w:r>
          </w:p>
        </w:tc>
        <w:tc>
          <w:tcPr>
            <w:tcW w:w="1541" w:type="dxa"/>
            <w:vMerge/>
          </w:tcPr>
          <w:p w14:paraId="492E128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AB4AE20" w14:textId="77777777" w:rsidTr="00F10EBB">
        <w:tc>
          <w:tcPr>
            <w:tcW w:w="1532" w:type="dxa"/>
            <w:vAlign w:val="center"/>
          </w:tcPr>
          <w:p w14:paraId="00B1422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B426AA4" w14:textId="7088C2E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Globulina</w:t>
            </w:r>
          </w:p>
        </w:tc>
        <w:tc>
          <w:tcPr>
            <w:tcW w:w="1711" w:type="dxa"/>
          </w:tcPr>
          <w:p w14:paraId="2E01E514" w14:textId="49AAD04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R$ 9,00</w:t>
            </w:r>
          </w:p>
        </w:tc>
        <w:tc>
          <w:tcPr>
            <w:tcW w:w="1541" w:type="dxa"/>
            <w:vMerge/>
          </w:tcPr>
          <w:p w14:paraId="19BE0AE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38081D1" w14:textId="77777777" w:rsidTr="00F10EBB">
        <w:tc>
          <w:tcPr>
            <w:tcW w:w="1532" w:type="dxa"/>
            <w:vAlign w:val="center"/>
          </w:tcPr>
          <w:p w14:paraId="493C773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FB5FD1A" w14:textId="4400DBE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Gonadotrofina corionica (b-hcg) (rie ou eie)</w:t>
            </w:r>
          </w:p>
        </w:tc>
        <w:tc>
          <w:tcPr>
            <w:tcW w:w="1711" w:type="dxa"/>
          </w:tcPr>
          <w:p w14:paraId="73BBA7E8" w14:textId="700051D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R$ 8,47</w:t>
            </w:r>
          </w:p>
        </w:tc>
        <w:tc>
          <w:tcPr>
            <w:tcW w:w="1541" w:type="dxa"/>
            <w:vMerge/>
          </w:tcPr>
          <w:p w14:paraId="01256AD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6359445" w14:textId="77777777" w:rsidTr="00F10EBB">
        <w:tc>
          <w:tcPr>
            <w:tcW w:w="1532" w:type="dxa"/>
            <w:vAlign w:val="center"/>
          </w:tcPr>
          <w:p w14:paraId="5A8CB118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272CC72" w14:textId="4085EEE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Got</w:t>
            </w:r>
          </w:p>
        </w:tc>
        <w:tc>
          <w:tcPr>
            <w:tcW w:w="1711" w:type="dxa"/>
          </w:tcPr>
          <w:p w14:paraId="691A0C60" w14:textId="6D2B444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R$ 8,50</w:t>
            </w:r>
          </w:p>
        </w:tc>
        <w:tc>
          <w:tcPr>
            <w:tcW w:w="1541" w:type="dxa"/>
            <w:vMerge/>
          </w:tcPr>
          <w:p w14:paraId="2759AC5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AFE7D94" w14:textId="77777777" w:rsidTr="00F10EBB">
        <w:tc>
          <w:tcPr>
            <w:tcW w:w="1532" w:type="dxa"/>
            <w:vAlign w:val="center"/>
          </w:tcPr>
          <w:p w14:paraId="793CB6D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93E89D5" w14:textId="0024509D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Gpt</w:t>
            </w:r>
          </w:p>
        </w:tc>
        <w:tc>
          <w:tcPr>
            <w:tcW w:w="1711" w:type="dxa"/>
          </w:tcPr>
          <w:p w14:paraId="5F3A6773" w14:textId="0C35533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R$ 8,50</w:t>
            </w:r>
          </w:p>
        </w:tc>
        <w:tc>
          <w:tcPr>
            <w:tcW w:w="1541" w:type="dxa"/>
            <w:vMerge/>
          </w:tcPr>
          <w:p w14:paraId="5E9F940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4B4AD4A" w14:textId="77777777" w:rsidTr="00F10EBB">
        <w:tc>
          <w:tcPr>
            <w:tcW w:w="1532" w:type="dxa"/>
            <w:vAlign w:val="center"/>
          </w:tcPr>
          <w:p w14:paraId="7189148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2E4EF02" w14:textId="2268B13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Grupo sanguineo</w:t>
            </w:r>
          </w:p>
        </w:tc>
        <w:tc>
          <w:tcPr>
            <w:tcW w:w="1711" w:type="dxa"/>
          </w:tcPr>
          <w:p w14:paraId="13B1FEAA" w14:textId="25639A2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R$ 5,20</w:t>
            </w:r>
          </w:p>
        </w:tc>
        <w:tc>
          <w:tcPr>
            <w:tcW w:w="1541" w:type="dxa"/>
            <w:vMerge/>
          </w:tcPr>
          <w:p w14:paraId="2E83788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E6EB1DC" w14:textId="77777777" w:rsidTr="00F10EBB">
        <w:tc>
          <w:tcPr>
            <w:tcW w:w="1532" w:type="dxa"/>
            <w:vAlign w:val="center"/>
          </w:tcPr>
          <w:p w14:paraId="1BD702B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28F3EEF" w14:textId="57AA3444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Hemoglobina glicosilada (a1c hba1c)</w:t>
            </w:r>
          </w:p>
        </w:tc>
        <w:tc>
          <w:tcPr>
            <w:tcW w:w="1711" w:type="dxa"/>
          </w:tcPr>
          <w:p w14:paraId="6C6E0940" w14:textId="37A3EB6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R$ 17,00</w:t>
            </w:r>
          </w:p>
        </w:tc>
        <w:tc>
          <w:tcPr>
            <w:tcW w:w="1541" w:type="dxa"/>
            <w:vMerge/>
          </w:tcPr>
          <w:p w14:paraId="5465BF7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7F5CA94" w14:textId="77777777" w:rsidTr="00F10EBB">
        <w:tc>
          <w:tcPr>
            <w:tcW w:w="1532" w:type="dxa"/>
            <w:vAlign w:val="center"/>
          </w:tcPr>
          <w:p w14:paraId="5000E59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D75BD55" w14:textId="5B69789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Hemograma completo</w:t>
            </w:r>
          </w:p>
        </w:tc>
        <w:tc>
          <w:tcPr>
            <w:tcW w:w="1711" w:type="dxa"/>
          </w:tcPr>
          <w:p w14:paraId="38ED450A" w14:textId="7844229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R$ 11,50</w:t>
            </w:r>
          </w:p>
        </w:tc>
        <w:tc>
          <w:tcPr>
            <w:tcW w:w="1541" w:type="dxa"/>
            <w:vMerge/>
          </w:tcPr>
          <w:p w14:paraId="017E5E56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FBFD43A" w14:textId="77777777" w:rsidTr="00F10EBB">
        <w:tc>
          <w:tcPr>
            <w:tcW w:w="1532" w:type="dxa"/>
            <w:vAlign w:val="center"/>
          </w:tcPr>
          <w:p w14:paraId="1460045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2944B1D" w14:textId="4D3D6CBE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Hemossedimentação, determinacao de velocidade de</w:t>
            </w:r>
          </w:p>
        </w:tc>
        <w:tc>
          <w:tcPr>
            <w:tcW w:w="1711" w:type="dxa"/>
          </w:tcPr>
          <w:p w14:paraId="4E125D85" w14:textId="48818D4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319A83D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F6B88C1" w14:textId="77777777" w:rsidTr="00F10EBB">
        <w:tc>
          <w:tcPr>
            <w:tcW w:w="1532" w:type="dxa"/>
            <w:vAlign w:val="center"/>
          </w:tcPr>
          <w:p w14:paraId="690A069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0AAC896" w14:textId="2B6A1D1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Hiv1+hiv2 pesquisa de anticorpos</w:t>
            </w:r>
          </w:p>
        </w:tc>
        <w:tc>
          <w:tcPr>
            <w:tcW w:w="1711" w:type="dxa"/>
          </w:tcPr>
          <w:p w14:paraId="72DDE926" w14:textId="20EAF86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R$ 30,25</w:t>
            </w:r>
          </w:p>
        </w:tc>
        <w:tc>
          <w:tcPr>
            <w:tcW w:w="1541" w:type="dxa"/>
            <w:vMerge/>
          </w:tcPr>
          <w:p w14:paraId="46463BA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0A245D7" w14:textId="77777777" w:rsidTr="00F10EBB">
        <w:tc>
          <w:tcPr>
            <w:tcW w:w="1532" w:type="dxa"/>
            <w:vAlign w:val="center"/>
          </w:tcPr>
          <w:p w14:paraId="3F554C3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65992ED" w14:textId="5C5E07F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Homocisteina</w:t>
            </w:r>
          </w:p>
        </w:tc>
        <w:tc>
          <w:tcPr>
            <w:tcW w:w="1711" w:type="dxa"/>
          </w:tcPr>
          <w:p w14:paraId="756669BB" w14:textId="1E649E2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R$ 52,03</w:t>
            </w:r>
          </w:p>
        </w:tc>
        <w:tc>
          <w:tcPr>
            <w:tcW w:w="1541" w:type="dxa"/>
            <w:vMerge/>
          </w:tcPr>
          <w:p w14:paraId="74F330C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7E62BE2" w14:textId="77777777" w:rsidTr="00F10EBB">
        <w:tc>
          <w:tcPr>
            <w:tcW w:w="1532" w:type="dxa"/>
            <w:vAlign w:val="center"/>
          </w:tcPr>
          <w:p w14:paraId="17F4DA4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7668CF1" w14:textId="142E5C1D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Hormonio do crescimento</w:t>
            </w:r>
          </w:p>
        </w:tc>
        <w:tc>
          <w:tcPr>
            <w:tcW w:w="1711" w:type="dxa"/>
          </w:tcPr>
          <w:p w14:paraId="2439C767" w14:textId="5190844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R$ 18,76</w:t>
            </w:r>
          </w:p>
        </w:tc>
        <w:tc>
          <w:tcPr>
            <w:tcW w:w="1541" w:type="dxa"/>
            <w:vMerge/>
          </w:tcPr>
          <w:p w14:paraId="57A389B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DBB8B7B" w14:textId="77777777" w:rsidTr="00F10EBB">
        <w:tc>
          <w:tcPr>
            <w:tcW w:w="1532" w:type="dxa"/>
            <w:vAlign w:val="center"/>
          </w:tcPr>
          <w:p w14:paraId="2ECA208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B4E29BE" w14:textId="3EE2A4FB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Ige</w:t>
            </w:r>
          </w:p>
        </w:tc>
        <w:tc>
          <w:tcPr>
            <w:tcW w:w="1711" w:type="dxa"/>
          </w:tcPr>
          <w:p w14:paraId="20A423EF" w14:textId="17E00CF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R$ 13,19</w:t>
            </w:r>
          </w:p>
        </w:tc>
        <w:tc>
          <w:tcPr>
            <w:tcW w:w="1541" w:type="dxa"/>
            <w:vMerge/>
          </w:tcPr>
          <w:p w14:paraId="54034D5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5240AF8" w14:textId="77777777" w:rsidTr="00F10EBB">
        <w:tc>
          <w:tcPr>
            <w:tcW w:w="1532" w:type="dxa"/>
            <w:vAlign w:val="center"/>
          </w:tcPr>
          <w:p w14:paraId="5E555D2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BE27FDA" w14:textId="22C58C7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Kptt</w:t>
            </w:r>
          </w:p>
        </w:tc>
        <w:tc>
          <w:tcPr>
            <w:tcW w:w="1711" w:type="dxa"/>
          </w:tcPr>
          <w:p w14:paraId="0B4F7EE7" w14:textId="0FAA3F7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R$ 5,00</w:t>
            </w:r>
          </w:p>
        </w:tc>
        <w:tc>
          <w:tcPr>
            <w:tcW w:w="1541" w:type="dxa"/>
            <w:vMerge/>
          </w:tcPr>
          <w:p w14:paraId="03C419F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AEC00C7" w14:textId="77777777" w:rsidTr="00F10EBB">
        <w:tc>
          <w:tcPr>
            <w:tcW w:w="1532" w:type="dxa"/>
            <w:vAlign w:val="center"/>
          </w:tcPr>
          <w:p w14:paraId="598E381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009E128" w14:textId="1AE69C0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Leucocitos fecais, pesquisa de</w:t>
            </w:r>
          </w:p>
        </w:tc>
        <w:tc>
          <w:tcPr>
            <w:tcW w:w="1711" w:type="dxa"/>
          </w:tcPr>
          <w:p w14:paraId="560F9478" w14:textId="1BFC61D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2EBFB0B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74D0AF0" w14:textId="77777777" w:rsidTr="00F10EBB">
        <w:tc>
          <w:tcPr>
            <w:tcW w:w="1532" w:type="dxa"/>
            <w:vAlign w:val="center"/>
          </w:tcPr>
          <w:p w14:paraId="5F72165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6D08FE1" w14:textId="61A99DA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Lh</w:t>
            </w:r>
          </w:p>
        </w:tc>
        <w:tc>
          <w:tcPr>
            <w:tcW w:w="1711" w:type="dxa"/>
          </w:tcPr>
          <w:p w14:paraId="7A2C7703" w14:textId="43123BA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R$ 11,98</w:t>
            </w:r>
          </w:p>
        </w:tc>
        <w:tc>
          <w:tcPr>
            <w:tcW w:w="1541" w:type="dxa"/>
            <w:vMerge/>
          </w:tcPr>
          <w:p w14:paraId="16DEAAD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19BF234" w14:textId="77777777" w:rsidTr="00F10EBB">
        <w:tc>
          <w:tcPr>
            <w:tcW w:w="1532" w:type="dxa"/>
            <w:vAlign w:val="center"/>
          </w:tcPr>
          <w:p w14:paraId="4A970BD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FAD1F3A" w14:textId="46A7860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Lipase</w:t>
            </w:r>
          </w:p>
        </w:tc>
        <w:tc>
          <w:tcPr>
            <w:tcW w:w="1711" w:type="dxa"/>
          </w:tcPr>
          <w:p w14:paraId="4F93C6CA" w14:textId="62CCAA1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R$ 6,05</w:t>
            </w:r>
          </w:p>
        </w:tc>
        <w:tc>
          <w:tcPr>
            <w:tcW w:w="1541" w:type="dxa"/>
            <w:vMerge/>
          </w:tcPr>
          <w:p w14:paraId="733E219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84EACFE" w14:textId="77777777" w:rsidTr="00F10EBB">
        <w:tc>
          <w:tcPr>
            <w:tcW w:w="1532" w:type="dxa"/>
            <w:vAlign w:val="center"/>
          </w:tcPr>
          <w:p w14:paraId="1BE7D6B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825FC69" w14:textId="5D4F80A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Lipidios totais</w:t>
            </w:r>
          </w:p>
        </w:tc>
        <w:tc>
          <w:tcPr>
            <w:tcW w:w="1711" w:type="dxa"/>
          </w:tcPr>
          <w:p w14:paraId="54511A44" w14:textId="60A552D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R$ 6,05</w:t>
            </w:r>
          </w:p>
        </w:tc>
        <w:tc>
          <w:tcPr>
            <w:tcW w:w="1541" w:type="dxa"/>
            <w:vMerge/>
          </w:tcPr>
          <w:p w14:paraId="46697F8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8124728" w14:textId="77777777" w:rsidTr="00F10EBB">
        <w:tc>
          <w:tcPr>
            <w:tcW w:w="1532" w:type="dxa"/>
            <w:vAlign w:val="center"/>
          </w:tcPr>
          <w:p w14:paraId="03DB1BB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7C1FFCA" w14:textId="104095E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Litio</w:t>
            </w:r>
          </w:p>
        </w:tc>
        <w:tc>
          <w:tcPr>
            <w:tcW w:w="1711" w:type="dxa"/>
          </w:tcPr>
          <w:p w14:paraId="387E9B7C" w14:textId="18C2DC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R$ 7,14</w:t>
            </w:r>
          </w:p>
        </w:tc>
        <w:tc>
          <w:tcPr>
            <w:tcW w:w="1541" w:type="dxa"/>
            <w:vMerge/>
          </w:tcPr>
          <w:p w14:paraId="6C1FB93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3ED279B" w14:textId="77777777" w:rsidTr="00F10EBB">
        <w:tc>
          <w:tcPr>
            <w:tcW w:w="1532" w:type="dxa"/>
            <w:vAlign w:val="center"/>
          </w:tcPr>
          <w:p w14:paraId="50A6F09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F68B8EF" w14:textId="3C15202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Magnésio</w:t>
            </w:r>
          </w:p>
        </w:tc>
        <w:tc>
          <w:tcPr>
            <w:tcW w:w="1711" w:type="dxa"/>
          </w:tcPr>
          <w:p w14:paraId="5F8B67C3" w14:textId="117E730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021893D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2C9391A" w14:textId="77777777" w:rsidTr="00F10EBB">
        <w:tc>
          <w:tcPr>
            <w:tcW w:w="1532" w:type="dxa"/>
            <w:vAlign w:val="center"/>
          </w:tcPr>
          <w:p w14:paraId="5F7D762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B2AEDAA" w14:textId="4CA0499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Microalbuminuria</w:t>
            </w:r>
          </w:p>
        </w:tc>
        <w:tc>
          <w:tcPr>
            <w:tcW w:w="1711" w:type="dxa"/>
          </w:tcPr>
          <w:p w14:paraId="68EC8CBD" w14:textId="3C336FE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R$ 32,67</w:t>
            </w:r>
          </w:p>
        </w:tc>
        <w:tc>
          <w:tcPr>
            <w:tcW w:w="1541" w:type="dxa"/>
            <w:vMerge/>
          </w:tcPr>
          <w:p w14:paraId="55E023C6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6A7C509" w14:textId="77777777" w:rsidTr="00F10EBB">
        <w:tc>
          <w:tcPr>
            <w:tcW w:w="1532" w:type="dxa"/>
            <w:vAlign w:val="center"/>
          </w:tcPr>
          <w:p w14:paraId="0FB2DB5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B9543B9" w14:textId="6D3EAE0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Mucoproteinas</w:t>
            </w:r>
          </w:p>
        </w:tc>
        <w:tc>
          <w:tcPr>
            <w:tcW w:w="1711" w:type="dxa"/>
          </w:tcPr>
          <w:p w14:paraId="0853FAB9" w14:textId="18A63DF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R$ 3,63</w:t>
            </w:r>
          </w:p>
        </w:tc>
        <w:tc>
          <w:tcPr>
            <w:tcW w:w="1541" w:type="dxa"/>
            <w:vMerge/>
          </w:tcPr>
          <w:p w14:paraId="18C6333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059BA50" w14:textId="77777777" w:rsidTr="00F10EBB">
        <w:tc>
          <w:tcPr>
            <w:tcW w:w="1532" w:type="dxa"/>
            <w:vAlign w:val="center"/>
          </w:tcPr>
          <w:p w14:paraId="3A8E58C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1F0E64C" w14:textId="2D4D4F94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Oxiurus com colheita pelo swab ana, pesquisa de</w:t>
            </w:r>
          </w:p>
        </w:tc>
        <w:tc>
          <w:tcPr>
            <w:tcW w:w="1711" w:type="dxa"/>
          </w:tcPr>
          <w:p w14:paraId="11BFABD5" w14:textId="09F2AEC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R$ 2,42</w:t>
            </w:r>
          </w:p>
        </w:tc>
        <w:tc>
          <w:tcPr>
            <w:tcW w:w="1541" w:type="dxa"/>
            <w:vMerge/>
          </w:tcPr>
          <w:p w14:paraId="012FC30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100F4FB" w14:textId="77777777" w:rsidTr="00F10EBB">
        <w:tc>
          <w:tcPr>
            <w:tcW w:w="1532" w:type="dxa"/>
            <w:vAlign w:val="center"/>
          </w:tcPr>
          <w:p w14:paraId="42692BD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7C4B0E6" w14:textId="3CC2F6C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Parasitológico (direto e enriquecido)</w:t>
            </w:r>
          </w:p>
        </w:tc>
        <w:tc>
          <w:tcPr>
            <w:tcW w:w="1711" w:type="dxa"/>
          </w:tcPr>
          <w:p w14:paraId="2FC34BCF" w14:textId="1E81457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72401F6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3CBCB53" w14:textId="77777777" w:rsidTr="00F10EBB">
        <w:tc>
          <w:tcPr>
            <w:tcW w:w="1532" w:type="dxa"/>
            <w:vAlign w:val="center"/>
          </w:tcPr>
          <w:p w14:paraId="3FB8411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AA5501E" w14:textId="2C440FA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Parasitológico (direto e enriquecido)</w:t>
            </w:r>
          </w:p>
        </w:tc>
        <w:tc>
          <w:tcPr>
            <w:tcW w:w="1711" w:type="dxa"/>
          </w:tcPr>
          <w:p w14:paraId="52FF5D0C" w14:textId="4A199E6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29A1808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2BE0691" w14:textId="77777777" w:rsidTr="00F10EBB">
        <w:tc>
          <w:tcPr>
            <w:tcW w:w="1532" w:type="dxa"/>
            <w:vAlign w:val="center"/>
          </w:tcPr>
          <w:p w14:paraId="23F316C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FBE6A66" w14:textId="6F0E9F4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Parasitológico (direto e enriquecido)</w:t>
            </w:r>
          </w:p>
        </w:tc>
        <w:tc>
          <w:tcPr>
            <w:tcW w:w="1711" w:type="dxa"/>
          </w:tcPr>
          <w:p w14:paraId="0704A02D" w14:textId="1F02106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57819F0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B596740" w14:textId="77777777" w:rsidTr="00F10EBB">
        <w:tc>
          <w:tcPr>
            <w:tcW w:w="1532" w:type="dxa"/>
            <w:vAlign w:val="center"/>
          </w:tcPr>
          <w:p w14:paraId="48CD5E6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9ABE546" w14:textId="7FDAB7B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Parasitológico (direto e enriquecido)</w:t>
            </w:r>
          </w:p>
        </w:tc>
        <w:tc>
          <w:tcPr>
            <w:tcW w:w="1711" w:type="dxa"/>
          </w:tcPr>
          <w:p w14:paraId="22875CF6" w14:textId="04C80EC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3E061B7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F0EAB16" w14:textId="77777777" w:rsidTr="00F10EBB">
        <w:tc>
          <w:tcPr>
            <w:tcW w:w="1532" w:type="dxa"/>
            <w:vAlign w:val="center"/>
          </w:tcPr>
          <w:p w14:paraId="7F4902F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F02FB7F" w14:textId="70C6654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Parcial de urina</w:t>
            </w:r>
          </w:p>
        </w:tc>
        <w:tc>
          <w:tcPr>
            <w:tcW w:w="1711" w:type="dxa"/>
          </w:tcPr>
          <w:p w14:paraId="2076FB19" w14:textId="0628190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R$ 10,00</w:t>
            </w:r>
          </w:p>
        </w:tc>
        <w:tc>
          <w:tcPr>
            <w:tcW w:w="1541" w:type="dxa"/>
            <w:vMerge/>
          </w:tcPr>
          <w:p w14:paraId="0F8BBE4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586FA70" w14:textId="77777777" w:rsidTr="00F10EBB">
        <w:tc>
          <w:tcPr>
            <w:tcW w:w="1532" w:type="dxa"/>
            <w:vAlign w:val="center"/>
          </w:tcPr>
          <w:p w14:paraId="7A7FAB4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EDB4C7E" w14:textId="16427C7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Pesquisa antimusculo liso</w:t>
            </w:r>
          </w:p>
        </w:tc>
        <w:tc>
          <w:tcPr>
            <w:tcW w:w="1711" w:type="dxa"/>
          </w:tcPr>
          <w:p w14:paraId="0E123526" w14:textId="0FADE30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R$ 39,41</w:t>
            </w:r>
          </w:p>
        </w:tc>
        <w:tc>
          <w:tcPr>
            <w:tcW w:w="1541" w:type="dxa"/>
            <w:vMerge/>
          </w:tcPr>
          <w:p w14:paraId="6B8DAF3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598C2CE" w14:textId="77777777" w:rsidTr="00F10EBB">
        <w:tc>
          <w:tcPr>
            <w:tcW w:w="1532" w:type="dxa"/>
            <w:vAlign w:val="center"/>
          </w:tcPr>
          <w:p w14:paraId="6BBB89A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49D6939" w14:textId="40763B9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Pesquisa de celulas le</w:t>
            </w:r>
          </w:p>
        </w:tc>
        <w:tc>
          <w:tcPr>
            <w:tcW w:w="1711" w:type="dxa"/>
          </w:tcPr>
          <w:p w14:paraId="75DA6C2C" w14:textId="12D8F92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R$ 12,10</w:t>
            </w:r>
          </w:p>
        </w:tc>
        <w:tc>
          <w:tcPr>
            <w:tcW w:w="1541" w:type="dxa"/>
            <w:vMerge/>
          </w:tcPr>
          <w:p w14:paraId="5774C43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9CEAA85" w14:textId="77777777" w:rsidTr="00F10EBB">
        <w:tc>
          <w:tcPr>
            <w:tcW w:w="1532" w:type="dxa"/>
            <w:vAlign w:val="center"/>
          </w:tcPr>
          <w:p w14:paraId="6710DD8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D0F1A73" w14:textId="0870BA1D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Pesquisa de chlamidia</w:t>
            </w:r>
          </w:p>
        </w:tc>
        <w:tc>
          <w:tcPr>
            <w:tcW w:w="1711" w:type="dxa"/>
          </w:tcPr>
          <w:p w14:paraId="17766D2B" w14:textId="67A09F8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R$ 32,67</w:t>
            </w:r>
          </w:p>
        </w:tc>
        <w:tc>
          <w:tcPr>
            <w:tcW w:w="1541" w:type="dxa"/>
            <w:vMerge/>
          </w:tcPr>
          <w:p w14:paraId="3546D7B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08B1504" w14:textId="77777777" w:rsidTr="00F10EBB">
        <w:tc>
          <w:tcPr>
            <w:tcW w:w="1532" w:type="dxa"/>
            <w:vAlign w:val="center"/>
          </w:tcPr>
          <w:p w14:paraId="121FABF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415C97F" w14:textId="22B22A1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Pesquisa de sangue oculto</w:t>
            </w:r>
          </w:p>
        </w:tc>
        <w:tc>
          <w:tcPr>
            <w:tcW w:w="1711" w:type="dxa"/>
          </w:tcPr>
          <w:p w14:paraId="32DFFD01" w14:textId="4169292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55F9F07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F1893AC" w14:textId="77777777" w:rsidTr="00F10EBB">
        <w:tc>
          <w:tcPr>
            <w:tcW w:w="1532" w:type="dxa"/>
            <w:vAlign w:val="center"/>
          </w:tcPr>
          <w:p w14:paraId="09C8926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EA5C0A6" w14:textId="5CE5F01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Potassio</w:t>
            </w:r>
          </w:p>
        </w:tc>
        <w:tc>
          <w:tcPr>
            <w:tcW w:w="1711" w:type="dxa"/>
          </w:tcPr>
          <w:p w14:paraId="67DC9FD5" w14:textId="7C38B4E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15EC8E3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119F9E6" w14:textId="77777777" w:rsidTr="00F10EBB">
        <w:tc>
          <w:tcPr>
            <w:tcW w:w="1532" w:type="dxa"/>
            <w:vAlign w:val="center"/>
          </w:tcPr>
          <w:p w14:paraId="0E87CFA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B36D56D" w14:textId="6C94C8C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Proteina c reativa qualitativa</w:t>
            </w:r>
          </w:p>
        </w:tc>
        <w:tc>
          <w:tcPr>
            <w:tcW w:w="1711" w:type="dxa"/>
          </w:tcPr>
          <w:p w14:paraId="51A66534" w14:textId="22E7DE3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R$ 5,14</w:t>
            </w:r>
          </w:p>
        </w:tc>
        <w:tc>
          <w:tcPr>
            <w:tcW w:w="1541" w:type="dxa"/>
            <w:vMerge/>
          </w:tcPr>
          <w:p w14:paraId="778554F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41A5500" w14:textId="77777777" w:rsidTr="00F10EBB">
        <w:tc>
          <w:tcPr>
            <w:tcW w:w="1532" w:type="dxa"/>
            <w:vAlign w:val="center"/>
          </w:tcPr>
          <w:p w14:paraId="25DF2BC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D9FC20A" w14:textId="713BBBC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Proteina c reativa quantitativa</w:t>
            </w:r>
          </w:p>
        </w:tc>
        <w:tc>
          <w:tcPr>
            <w:tcW w:w="1711" w:type="dxa"/>
          </w:tcPr>
          <w:p w14:paraId="74E3FBC8" w14:textId="1BA0FA1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R$ 21,66</w:t>
            </w:r>
          </w:p>
        </w:tc>
        <w:tc>
          <w:tcPr>
            <w:tcW w:w="1541" w:type="dxa"/>
            <w:vMerge/>
          </w:tcPr>
          <w:p w14:paraId="693F1520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DCCF990" w14:textId="77777777" w:rsidTr="00F10EBB">
        <w:tc>
          <w:tcPr>
            <w:tcW w:w="1532" w:type="dxa"/>
            <w:vAlign w:val="center"/>
          </w:tcPr>
          <w:p w14:paraId="6EDB707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3774ED6" w14:textId="6B8F0145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Proteina de bence jones</w:t>
            </w:r>
          </w:p>
        </w:tc>
        <w:tc>
          <w:tcPr>
            <w:tcW w:w="1711" w:type="dxa"/>
          </w:tcPr>
          <w:p w14:paraId="43186971" w14:textId="6830ACE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R$ 18,16</w:t>
            </w:r>
          </w:p>
        </w:tc>
        <w:tc>
          <w:tcPr>
            <w:tcW w:w="1541" w:type="dxa"/>
            <w:vMerge/>
          </w:tcPr>
          <w:p w14:paraId="1A91FE1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6DEF194" w14:textId="77777777" w:rsidTr="00F10EBB">
        <w:tc>
          <w:tcPr>
            <w:tcW w:w="1532" w:type="dxa"/>
            <w:vAlign w:val="center"/>
          </w:tcPr>
          <w:p w14:paraId="7236BF6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95A66C1" w14:textId="51E6740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Proteinas totais</w:t>
            </w:r>
          </w:p>
        </w:tc>
        <w:tc>
          <w:tcPr>
            <w:tcW w:w="1711" w:type="dxa"/>
          </w:tcPr>
          <w:p w14:paraId="5C24CFC1" w14:textId="7A5C857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0B43108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00D21BD" w14:textId="77777777" w:rsidTr="00F10EBB">
        <w:tc>
          <w:tcPr>
            <w:tcW w:w="1532" w:type="dxa"/>
            <w:vAlign w:val="center"/>
          </w:tcPr>
          <w:p w14:paraId="1859F83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E935D92" w14:textId="52D431E4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Prova do laço</w:t>
            </w:r>
          </w:p>
        </w:tc>
        <w:tc>
          <w:tcPr>
            <w:tcW w:w="1711" w:type="dxa"/>
          </w:tcPr>
          <w:p w14:paraId="067987DA" w14:textId="7A775FF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R$ 2,42</w:t>
            </w:r>
          </w:p>
        </w:tc>
        <w:tc>
          <w:tcPr>
            <w:tcW w:w="1541" w:type="dxa"/>
            <w:vMerge/>
          </w:tcPr>
          <w:p w14:paraId="7F5D798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0C56FC4" w14:textId="77777777" w:rsidTr="00F10EBB">
        <w:tc>
          <w:tcPr>
            <w:tcW w:w="1532" w:type="dxa"/>
            <w:vAlign w:val="center"/>
          </w:tcPr>
          <w:p w14:paraId="0CD7273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5077C09" w14:textId="015D6C34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Psa livre</w:t>
            </w:r>
          </w:p>
        </w:tc>
        <w:tc>
          <w:tcPr>
            <w:tcW w:w="1711" w:type="dxa"/>
          </w:tcPr>
          <w:p w14:paraId="7B2E3B0F" w14:textId="780CAAA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R$ 17,73</w:t>
            </w:r>
          </w:p>
        </w:tc>
        <w:tc>
          <w:tcPr>
            <w:tcW w:w="1541" w:type="dxa"/>
            <w:vMerge/>
          </w:tcPr>
          <w:p w14:paraId="379CADD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6DDE03B" w14:textId="77777777" w:rsidTr="00F10EBB">
        <w:tc>
          <w:tcPr>
            <w:tcW w:w="1532" w:type="dxa"/>
            <w:vAlign w:val="center"/>
          </w:tcPr>
          <w:p w14:paraId="7BEAE2F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D1269C2" w14:textId="48F0035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Psa total</w:t>
            </w:r>
          </w:p>
        </w:tc>
        <w:tc>
          <w:tcPr>
            <w:tcW w:w="1711" w:type="dxa"/>
          </w:tcPr>
          <w:p w14:paraId="467028B1" w14:textId="3ABCD42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R$ 19,00</w:t>
            </w:r>
          </w:p>
        </w:tc>
        <w:tc>
          <w:tcPr>
            <w:tcW w:w="1541" w:type="dxa"/>
            <w:vMerge/>
          </w:tcPr>
          <w:p w14:paraId="57D5F9D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650EA9F" w14:textId="77777777" w:rsidTr="00F10EBB">
        <w:tc>
          <w:tcPr>
            <w:tcW w:w="1532" w:type="dxa"/>
            <w:vAlign w:val="center"/>
          </w:tcPr>
          <w:p w14:paraId="0A27AF0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F7198C0" w14:textId="5945A975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Reacao para mononucleose-monoteste</w:t>
            </w:r>
          </w:p>
        </w:tc>
        <w:tc>
          <w:tcPr>
            <w:tcW w:w="1711" w:type="dxa"/>
          </w:tcPr>
          <w:p w14:paraId="33FDB9FE" w14:textId="6082C33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R$ 18,76</w:t>
            </w:r>
          </w:p>
        </w:tc>
        <w:tc>
          <w:tcPr>
            <w:tcW w:w="1541" w:type="dxa"/>
            <w:vMerge/>
          </w:tcPr>
          <w:p w14:paraId="27D5209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34B3F68" w14:textId="77777777" w:rsidTr="00F10EBB">
        <w:tc>
          <w:tcPr>
            <w:tcW w:w="1532" w:type="dxa"/>
            <w:vAlign w:val="center"/>
          </w:tcPr>
          <w:p w14:paraId="08ADA17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819213D" w14:textId="68CC36B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Renina</w:t>
            </w:r>
          </w:p>
        </w:tc>
        <w:tc>
          <w:tcPr>
            <w:tcW w:w="1711" w:type="dxa"/>
          </w:tcPr>
          <w:p w14:paraId="471CD90E" w14:textId="7D5D1F8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R$ 39,93</w:t>
            </w:r>
          </w:p>
        </w:tc>
        <w:tc>
          <w:tcPr>
            <w:tcW w:w="1541" w:type="dxa"/>
            <w:vMerge/>
          </w:tcPr>
          <w:p w14:paraId="38BFDB4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1CD31D8" w14:textId="77777777" w:rsidTr="00F10EBB">
        <w:tc>
          <w:tcPr>
            <w:tcW w:w="1532" w:type="dxa"/>
            <w:vAlign w:val="center"/>
          </w:tcPr>
          <w:p w14:paraId="22EECA6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DD7E5A0" w14:textId="47FE0A07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Rubeola igg</w:t>
            </w:r>
          </w:p>
        </w:tc>
        <w:tc>
          <w:tcPr>
            <w:tcW w:w="1711" w:type="dxa"/>
          </w:tcPr>
          <w:p w14:paraId="1E910FE8" w14:textId="77D3913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R$ 18,76</w:t>
            </w:r>
          </w:p>
        </w:tc>
        <w:tc>
          <w:tcPr>
            <w:tcW w:w="1541" w:type="dxa"/>
            <w:vMerge/>
          </w:tcPr>
          <w:p w14:paraId="3E1BF68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F0C13DD" w14:textId="77777777" w:rsidTr="00F10EBB">
        <w:tc>
          <w:tcPr>
            <w:tcW w:w="1532" w:type="dxa"/>
            <w:vAlign w:val="center"/>
          </w:tcPr>
          <w:p w14:paraId="181806C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CC86BE9" w14:textId="1D62F48E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Rubeola igm</w:t>
            </w:r>
          </w:p>
        </w:tc>
        <w:tc>
          <w:tcPr>
            <w:tcW w:w="1711" w:type="dxa"/>
          </w:tcPr>
          <w:p w14:paraId="5FE0BA43" w14:textId="784CBB4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R$ 25,41</w:t>
            </w:r>
          </w:p>
        </w:tc>
        <w:tc>
          <w:tcPr>
            <w:tcW w:w="1541" w:type="dxa"/>
            <w:vMerge/>
          </w:tcPr>
          <w:p w14:paraId="4B56767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5694BA4" w14:textId="77777777" w:rsidTr="00F10EBB">
        <w:tc>
          <w:tcPr>
            <w:tcW w:w="1532" w:type="dxa"/>
            <w:vAlign w:val="center"/>
          </w:tcPr>
          <w:p w14:paraId="4FDFCEB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80B6268" w14:textId="2387B184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Sodio</w:t>
            </w:r>
          </w:p>
        </w:tc>
        <w:tc>
          <w:tcPr>
            <w:tcW w:w="1711" w:type="dxa"/>
          </w:tcPr>
          <w:p w14:paraId="47CB14A2" w14:textId="50AA596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54E3776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16A8859" w14:textId="77777777" w:rsidTr="00F10EBB">
        <w:tc>
          <w:tcPr>
            <w:tcW w:w="1532" w:type="dxa"/>
            <w:vAlign w:val="center"/>
          </w:tcPr>
          <w:p w14:paraId="6943D93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AF04607" w14:textId="6EFD70C2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Soro lues</w:t>
            </w:r>
          </w:p>
        </w:tc>
        <w:tc>
          <w:tcPr>
            <w:tcW w:w="1711" w:type="dxa"/>
          </w:tcPr>
          <w:p w14:paraId="1EBB65D8" w14:textId="3234C53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163EC72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499D4AC" w14:textId="77777777" w:rsidTr="00F10EBB">
        <w:tc>
          <w:tcPr>
            <w:tcW w:w="1532" w:type="dxa"/>
            <w:vAlign w:val="center"/>
          </w:tcPr>
          <w:p w14:paraId="4535622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C022F0E" w14:textId="1C8081C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T3</w:t>
            </w:r>
          </w:p>
        </w:tc>
        <w:tc>
          <w:tcPr>
            <w:tcW w:w="1711" w:type="dxa"/>
          </w:tcPr>
          <w:p w14:paraId="6AD40639" w14:textId="08FFB17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R$ 15,12</w:t>
            </w:r>
          </w:p>
        </w:tc>
        <w:tc>
          <w:tcPr>
            <w:tcW w:w="1541" w:type="dxa"/>
            <w:vMerge/>
          </w:tcPr>
          <w:p w14:paraId="62FFA640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832320C" w14:textId="77777777" w:rsidTr="00F10EBB">
        <w:tc>
          <w:tcPr>
            <w:tcW w:w="1532" w:type="dxa"/>
            <w:vAlign w:val="center"/>
          </w:tcPr>
          <w:p w14:paraId="58A77D2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C78DFAA" w14:textId="38B6DD1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T4</w:t>
            </w:r>
          </w:p>
        </w:tc>
        <w:tc>
          <w:tcPr>
            <w:tcW w:w="1711" w:type="dxa"/>
          </w:tcPr>
          <w:p w14:paraId="342953D3" w14:textId="5A4C700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R$ 15,12</w:t>
            </w:r>
          </w:p>
        </w:tc>
        <w:tc>
          <w:tcPr>
            <w:tcW w:w="1541" w:type="dxa"/>
            <w:vMerge/>
          </w:tcPr>
          <w:p w14:paraId="3081A20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4E2B24A" w14:textId="77777777" w:rsidTr="00F10EBB">
        <w:tc>
          <w:tcPr>
            <w:tcW w:w="1532" w:type="dxa"/>
            <w:vAlign w:val="center"/>
          </w:tcPr>
          <w:p w14:paraId="07AD2AB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94BED85" w14:textId="77DE7F4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T4l</w:t>
            </w:r>
          </w:p>
        </w:tc>
        <w:tc>
          <w:tcPr>
            <w:tcW w:w="1711" w:type="dxa"/>
          </w:tcPr>
          <w:p w14:paraId="10E3CEA7" w14:textId="2DC66C3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R$ 15,12</w:t>
            </w:r>
          </w:p>
        </w:tc>
        <w:tc>
          <w:tcPr>
            <w:tcW w:w="1541" w:type="dxa"/>
            <w:vMerge/>
          </w:tcPr>
          <w:p w14:paraId="0E7B8D26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8896BAB" w14:textId="77777777" w:rsidTr="00F10EBB">
        <w:tc>
          <w:tcPr>
            <w:tcW w:w="1532" w:type="dxa"/>
            <w:vAlign w:val="center"/>
          </w:tcPr>
          <w:p w14:paraId="14B8BBC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E08BBCE" w14:textId="7AF47E1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Tempo de coagulação</w:t>
            </w:r>
          </w:p>
        </w:tc>
        <w:tc>
          <w:tcPr>
            <w:tcW w:w="1711" w:type="dxa"/>
          </w:tcPr>
          <w:p w14:paraId="001980A4" w14:textId="2D7ED86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R$ 3,63</w:t>
            </w:r>
          </w:p>
        </w:tc>
        <w:tc>
          <w:tcPr>
            <w:tcW w:w="1541" w:type="dxa"/>
            <w:vMerge/>
          </w:tcPr>
          <w:p w14:paraId="6D68CCE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8205C28" w14:textId="77777777" w:rsidTr="00F10EBB">
        <w:tc>
          <w:tcPr>
            <w:tcW w:w="1532" w:type="dxa"/>
            <w:vAlign w:val="center"/>
          </w:tcPr>
          <w:p w14:paraId="7B3B939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79AF342" w14:textId="3C7C57A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Tempo de protrombina</w:t>
            </w:r>
          </w:p>
        </w:tc>
        <w:tc>
          <w:tcPr>
            <w:tcW w:w="1711" w:type="dxa"/>
          </w:tcPr>
          <w:p w14:paraId="4E730351" w14:textId="093A80F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R$ 4,84</w:t>
            </w:r>
          </w:p>
        </w:tc>
        <w:tc>
          <w:tcPr>
            <w:tcW w:w="1541" w:type="dxa"/>
            <w:vMerge/>
          </w:tcPr>
          <w:p w14:paraId="2D531A30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C75DD60" w14:textId="77777777" w:rsidTr="00F10EBB">
        <w:tc>
          <w:tcPr>
            <w:tcW w:w="1532" w:type="dxa"/>
            <w:vAlign w:val="center"/>
          </w:tcPr>
          <w:p w14:paraId="54B2CD38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A77B36F" w14:textId="50BAB49E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Tempo de sangramento</w:t>
            </w:r>
          </w:p>
        </w:tc>
        <w:tc>
          <w:tcPr>
            <w:tcW w:w="1711" w:type="dxa"/>
          </w:tcPr>
          <w:p w14:paraId="0D2B9E37" w14:textId="25AFFE4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R$ 3,63</w:t>
            </w:r>
          </w:p>
        </w:tc>
        <w:tc>
          <w:tcPr>
            <w:tcW w:w="1541" w:type="dxa"/>
            <w:vMerge/>
          </w:tcPr>
          <w:p w14:paraId="5D61653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537EDB0" w14:textId="77777777" w:rsidTr="00F10EBB">
        <w:tc>
          <w:tcPr>
            <w:tcW w:w="1532" w:type="dxa"/>
            <w:vAlign w:val="center"/>
          </w:tcPr>
          <w:p w14:paraId="162F347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BFCF2AE" w14:textId="4DA6193B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Teste de falcizacao</w:t>
            </w:r>
          </w:p>
        </w:tc>
        <w:tc>
          <w:tcPr>
            <w:tcW w:w="1711" w:type="dxa"/>
          </w:tcPr>
          <w:p w14:paraId="21F6C631" w14:textId="7822D14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R$ 6,63</w:t>
            </w:r>
          </w:p>
        </w:tc>
        <w:tc>
          <w:tcPr>
            <w:tcW w:w="1541" w:type="dxa"/>
            <w:vMerge/>
          </w:tcPr>
          <w:p w14:paraId="131E1C7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887F33D" w14:textId="77777777" w:rsidTr="00F10EBB">
        <w:tc>
          <w:tcPr>
            <w:tcW w:w="1532" w:type="dxa"/>
            <w:vAlign w:val="center"/>
          </w:tcPr>
          <w:p w14:paraId="3EC1A75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63D531A" w14:textId="528B2B86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Teste para gravidez</w:t>
            </w:r>
          </w:p>
        </w:tc>
        <w:tc>
          <w:tcPr>
            <w:tcW w:w="1711" w:type="dxa"/>
          </w:tcPr>
          <w:p w14:paraId="19A9E384" w14:textId="40118EA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R$ 6,05</w:t>
            </w:r>
          </w:p>
        </w:tc>
        <w:tc>
          <w:tcPr>
            <w:tcW w:w="1541" w:type="dxa"/>
            <w:vMerge/>
          </w:tcPr>
          <w:p w14:paraId="2589F4F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20F61E6" w14:textId="77777777" w:rsidTr="00F10EBB">
        <w:tc>
          <w:tcPr>
            <w:tcW w:w="1532" w:type="dxa"/>
            <w:vAlign w:val="center"/>
          </w:tcPr>
          <w:p w14:paraId="44ED90B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8D62C8C" w14:textId="332B8C39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Testosterona livre</w:t>
            </w:r>
          </w:p>
        </w:tc>
        <w:tc>
          <w:tcPr>
            <w:tcW w:w="1711" w:type="dxa"/>
          </w:tcPr>
          <w:p w14:paraId="7B77F629" w14:textId="28AF2E1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R$ 50,00</w:t>
            </w:r>
          </w:p>
        </w:tc>
        <w:tc>
          <w:tcPr>
            <w:tcW w:w="1541" w:type="dxa"/>
            <w:vMerge/>
          </w:tcPr>
          <w:p w14:paraId="442B740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FD17C15" w14:textId="77777777" w:rsidTr="00F10EBB">
        <w:tc>
          <w:tcPr>
            <w:tcW w:w="1532" w:type="dxa"/>
            <w:vAlign w:val="center"/>
          </w:tcPr>
          <w:p w14:paraId="13E53BA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C2D6FEB" w14:textId="229220C0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Testosterona</w:t>
            </w:r>
          </w:p>
        </w:tc>
        <w:tc>
          <w:tcPr>
            <w:tcW w:w="1711" w:type="dxa"/>
          </w:tcPr>
          <w:p w14:paraId="562B81CE" w14:textId="5AFF279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R$ 12,10</w:t>
            </w:r>
          </w:p>
        </w:tc>
        <w:tc>
          <w:tcPr>
            <w:tcW w:w="1541" w:type="dxa"/>
            <w:vMerge/>
          </w:tcPr>
          <w:p w14:paraId="5E1FAA3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37F7146" w14:textId="77777777" w:rsidTr="00F10EBB">
        <w:tc>
          <w:tcPr>
            <w:tcW w:w="1532" w:type="dxa"/>
            <w:vAlign w:val="center"/>
          </w:tcPr>
          <w:p w14:paraId="1E2B15B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5EDBC90" w14:textId="2B2972F5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Toxoplasmose igg</w:t>
            </w:r>
          </w:p>
        </w:tc>
        <w:tc>
          <w:tcPr>
            <w:tcW w:w="1711" w:type="dxa"/>
          </w:tcPr>
          <w:p w14:paraId="3C67D666" w14:textId="702BE36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 17,00</w:t>
            </w:r>
          </w:p>
        </w:tc>
        <w:tc>
          <w:tcPr>
            <w:tcW w:w="1541" w:type="dxa"/>
            <w:vMerge/>
          </w:tcPr>
          <w:p w14:paraId="7698EB1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522BC45" w14:textId="77777777" w:rsidTr="00F10EBB">
        <w:tc>
          <w:tcPr>
            <w:tcW w:w="1532" w:type="dxa"/>
            <w:vAlign w:val="center"/>
          </w:tcPr>
          <w:p w14:paraId="575E517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867EE5D" w14:textId="209D484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Toxoplasmose igm</w:t>
            </w:r>
          </w:p>
        </w:tc>
        <w:tc>
          <w:tcPr>
            <w:tcW w:w="1711" w:type="dxa"/>
          </w:tcPr>
          <w:p w14:paraId="26303F1A" w14:textId="4CEBBCB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 17,00</w:t>
            </w:r>
          </w:p>
        </w:tc>
        <w:tc>
          <w:tcPr>
            <w:tcW w:w="1541" w:type="dxa"/>
            <w:vMerge/>
          </w:tcPr>
          <w:p w14:paraId="23F18FB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109FBE2" w14:textId="77777777" w:rsidTr="00F10EBB">
        <w:tc>
          <w:tcPr>
            <w:tcW w:w="1532" w:type="dxa"/>
            <w:vAlign w:val="center"/>
          </w:tcPr>
          <w:p w14:paraId="1251CE7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76AD47E" w14:textId="3710F38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Transferrina</w:t>
            </w:r>
          </w:p>
        </w:tc>
        <w:tc>
          <w:tcPr>
            <w:tcW w:w="1711" w:type="dxa"/>
          </w:tcPr>
          <w:p w14:paraId="0866CC21" w14:textId="205B678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R$ 7,26</w:t>
            </w:r>
          </w:p>
        </w:tc>
        <w:tc>
          <w:tcPr>
            <w:tcW w:w="1541" w:type="dxa"/>
            <w:vMerge/>
          </w:tcPr>
          <w:p w14:paraId="6AB1C61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C921307" w14:textId="77777777" w:rsidTr="00F10EBB">
        <w:tc>
          <w:tcPr>
            <w:tcW w:w="1532" w:type="dxa"/>
            <w:vAlign w:val="center"/>
          </w:tcPr>
          <w:p w14:paraId="14F35F9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7A7634C" w14:textId="3AF0D360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Triglicerideos</w:t>
            </w:r>
          </w:p>
        </w:tc>
        <w:tc>
          <w:tcPr>
            <w:tcW w:w="1711" w:type="dxa"/>
          </w:tcPr>
          <w:p w14:paraId="4B9937F8" w14:textId="43E9F00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R$ 7,60</w:t>
            </w:r>
          </w:p>
        </w:tc>
        <w:tc>
          <w:tcPr>
            <w:tcW w:w="1541" w:type="dxa"/>
            <w:vMerge/>
          </w:tcPr>
          <w:p w14:paraId="50050B5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DF76A98" w14:textId="77777777" w:rsidTr="00F10EBB">
        <w:tc>
          <w:tcPr>
            <w:tcW w:w="1532" w:type="dxa"/>
            <w:vAlign w:val="center"/>
          </w:tcPr>
          <w:p w14:paraId="20BDB22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2868C19D" w14:textId="67C102B0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Tsh</w:t>
            </w:r>
          </w:p>
        </w:tc>
        <w:tc>
          <w:tcPr>
            <w:tcW w:w="1711" w:type="dxa"/>
          </w:tcPr>
          <w:p w14:paraId="55D85B08" w14:textId="7290FFF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R$ 15,00</w:t>
            </w:r>
          </w:p>
        </w:tc>
        <w:tc>
          <w:tcPr>
            <w:tcW w:w="1541" w:type="dxa"/>
            <w:vMerge/>
          </w:tcPr>
          <w:p w14:paraId="6829282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D736342" w14:textId="77777777" w:rsidTr="00F10EBB">
        <w:tc>
          <w:tcPr>
            <w:tcW w:w="1532" w:type="dxa"/>
            <w:vAlign w:val="center"/>
          </w:tcPr>
          <w:p w14:paraId="353EB23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146B73A" w14:textId="7EB3BE41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Ureia</w:t>
            </w:r>
          </w:p>
        </w:tc>
        <w:tc>
          <w:tcPr>
            <w:tcW w:w="1711" w:type="dxa"/>
          </w:tcPr>
          <w:p w14:paraId="50EFF31A" w14:textId="5096B76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R$ 6,00</w:t>
            </w:r>
          </w:p>
        </w:tc>
        <w:tc>
          <w:tcPr>
            <w:tcW w:w="1541" w:type="dxa"/>
            <w:vMerge/>
          </w:tcPr>
          <w:p w14:paraId="204E0DC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391589B" w14:textId="77777777" w:rsidTr="00F10EBB">
        <w:tc>
          <w:tcPr>
            <w:tcW w:w="1532" w:type="dxa"/>
            <w:vAlign w:val="center"/>
          </w:tcPr>
          <w:p w14:paraId="6E1C2E6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A2CA0EC" w14:textId="6A01140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Urocultura - cultura de urina</w:t>
            </w:r>
          </w:p>
        </w:tc>
        <w:tc>
          <w:tcPr>
            <w:tcW w:w="1711" w:type="dxa"/>
          </w:tcPr>
          <w:p w14:paraId="2D265B79" w14:textId="76409FD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</w:t>
            </w:r>
            <w:r w:rsidR="00A02CCD" w:rsidRPr="006B532A">
              <w:rPr>
                <w:rFonts w:cs="Times New Roman"/>
                <w:szCs w:val="24"/>
              </w:rPr>
              <w:t xml:space="preserve"> </w:t>
            </w:r>
            <w:r w:rsidRPr="006B532A">
              <w:rPr>
                <w:rFonts w:cs="Times New Roman"/>
                <w:szCs w:val="24"/>
              </w:rPr>
              <w:t>7,26</w:t>
            </w:r>
          </w:p>
        </w:tc>
        <w:tc>
          <w:tcPr>
            <w:tcW w:w="1541" w:type="dxa"/>
            <w:vMerge/>
          </w:tcPr>
          <w:p w14:paraId="338FED5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D668538" w14:textId="77777777" w:rsidTr="00F10EBB">
        <w:tc>
          <w:tcPr>
            <w:tcW w:w="1532" w:type="dxa"/>
            <w:vAlign w:val="center"/>
          </w:tcPr>
          <w:p w14:paraId="730CE83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136B352" w14:textId="51118478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Vitamina b12</w:t>
            </w:r>
          </w:p>
        </w:tc>
        <w:tc>
          <w:tcPr>
            <w:tcW w:w="1711" w:type="dxa"/>
          </w:tcPr>
          <w:p w14:paraId="3A8A2323" w14:textId="2813C23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R$ 25,00</w:t>
            </w:r>
          </w:p>
        </w:tc>
        <w:tc>
          <w:tcPr>
            <w:tcW w:w="1541" w:type="dxa"/>
            <w:vMerge/>
          </w:tcPr>
          <w:p w14:paraId="6072C11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D405420" w14:textId="77777777" w:rsidTr="00F10EBB">
        <w:tc>
          <w:tcPr>
            <w:tcW w:w="1532" w:type="dxa"/>
            <w:vAlign w:val="center"/>
          </w:tcPr>
          <w:p w14:paraId="71B3DDB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C4ED543" w14:textId="57E835FA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Waaler-rose (faotor reumatóide), teste de</w:t>
            </w:r>
          </w:p>
        </w:tc>
        <w:tc>
          <w:tcPr>
            <w:tcW w:w="1711" w:type="dxa"/>
          </w:tcPr>
          <w:p w14:paraId="17581BF9" w14:textId="026B967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R$ 09,08</w:t>
            </w:r>
          </w:p>
        </w:tc>
        <w:tc>
          <w:tcPr>
            <w:tcW w:w="1541" w:type="dxa"/>
            <w:vMerge/>
          </w:tcPr>
          <w:p w14:paraId="2A35CE83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145AA3D" w14:textId="77777777" w:rsidTr="00F10EBB">
        <w:tc>
          <w:tcPr>
            <w:tcW w:w="1532" w:type="dxa"/>
            <w:vAlign w:val="center"/>
          </w:tcPr>
          <w:p w14:paraId="5BC9A0E8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12EC9F5" w14:textId="18A0EB4F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Coronavirus antigeno swab nasal ag – covid19</w:t>
            </w:r>
          </w:p>
        </w:tc>
        <w:tc>
          <w:tcPr>
            <w:tcW w:w="1711" w:type="dxa"/>
          </w:tcPr>
          <w:p w14:paraId="5B06A880" w14:textId="707006F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 R$ 170,00</w:t>
            </w:r>
          </w:p>
        </w:tc>
        <w:tc>
          <w:tcPr>
            <w:tcW w:w="1541" w:type="dxa"/>
            <w:vMerge/>
          </w:tcPr>
          <w:p w14:paraId="297B10F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2A28C9B" w14:textId="77777777" w:rsidTr="00F10EBB">
        <w:tc>
          <w:tcPr>
            <w:tcW w:w="1532" w:type="dxa"/>
            <w:vAlign w:val="center"/>
          </w:tcPr>
          <w:p w14:paraId="1CC5E46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ED91B1D" w14:textId="20F8D9A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Coronavirus – pcr – covid19</w:t>
            </w:r>
          </w:p>
        </w:tc>
        <w:tc>
          <w:tcPr>
            <w:tcW w:w="1711" w:type="dxa"/>
          </w:tcPr>
          <w:p w14:paraId="19F2087F" w14:textId="05C35A4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 R$ 200,00</w:t>
            </w:r>
          </w:p>
        </w:tc>
        <w:tc>
          <w:tcPr>
            <w:tcW w:w="1541" w:type="dxa"/>
            <w:vMerge/>
          </w:tcPr>
          <w:p w14:paraId="753CA56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F158E94" w14:textId="77777777" w:rsidTr="00F10EBB">
        <w:tc>
          <w:tcPr>
            <w:tcW w:w="1532" w:type="dxa"/>
            <w:vAlign w:val="center"/>
          </w:tcPr>
          <w:p w14:paraId="76AE2D9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318F598" w14:textId="790BAFBC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25 hidroxititamina 3 </w:t>
            </w:r>
          </w:p>
        </w:tc>
        <w:tc>
          <w:tcPr>
            <w:tcW w:w="1711" w:type="dxa"/>
          </w:tcPr>
          <w:p w14:paraId="3F9290F9" w14:textId="5061B5C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 R$ 50,00</w:t>
            </w:r>
          </w:p>
        </w:tc>
        <w:tc>
          <w:tcPr>
            <w:tcW w:w="1541" w:type="dxa"/>
            <w:vMerge/>
          </w:tcPr>
          <w:p w14:paraId="74D0889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B7892F7" w14:textId="77777777" w:rsidTr="00F10EBB">
        <w:tc>
          <w:tcPr>
            <w:tcW w:w="1532" w:type="dxa"/>
            <w:vAlign w:val="center"/>
          </w:tcPr>
          <w:p w14:paraId="7C31FBE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499D477" w14:textId="0BAB0073" w:rsidR="00796995" w:rsidRPr="006B532A" w:rsidRDefault="00796995" w:rsidP="003514ED">
            <w:pPr>
              <w:rPr>
                <w:rFonts w:cs="Times New Roman"/>
                <w:szCs w:val="24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Acetilcolinesterase</w:t>
            </w:r>
          </w:p>
        </w:tc>
        <w:tc>
          <w:tcPr>
            <w:tcW w:w="1711" w:type="dxa"/>
          </w:tcPr>
          <w:p w14:paraId="3C78A356" w14:textId="1554484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    R$  32,00</w:t>
            </w:r>
          </w:p>
        </w:tc>
        <w:tc>
          <w:tcPr>
            <w:tcW w:w="1541" w:type="dxa"/>
            <w:vMerge/>
          </w:tcPr>
          <w:p w14:paraId="7B1EE65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0EAB981" w14:textId="77777777" w:rsidTr="00F10EBB">
        <w:tc>
          <w:tcPr>
            <w:tcW w:w="1532" w:type="dxa"/>
            <w:vAlign w:val="center"/>
          </w:tcPr>
          <w:p w14:paraId="39D3C98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0CE80516" w14:textId="47DB298F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Alfa fetoproteina</w:t>
            </w:r>
          </w:p>
        </w:tc>
        <w:tc>
          <w:tcPr>
            <w:tcW w:w="1711" w:type="dxa"/>
          </w:tcPr>
          <w:p w14:paraId="3C17CED2" w14:textId="3DD6266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R$ 35,00</w:t>
            </w:r>
          </w:p>
        </w:tc>
        <w:tc>
          <w:tcPr>
            <w:tcW w:w="1541" w:type="dxa"/>
            <w:vMerge/>
          </w:tcPr>
          <w:p w14:paraId="7866201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69B365F" w14:textId="77777777" w:rsidTr="00F10EBB">
        <w:tc>
          <w:tcPr>
            <w:tcW w:w="1532" w:type="dxa"/>
            <w:vAlign w:val="center"/>
          </w:tcPr>
          <w:p w14:paraId="0D00446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5E4DB7AD" w14:textId="7B81BDA3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Androsteneidiona</w:t>
            </w:r>
          </w:p>
        </w:tc>
        <w:tc>
          <w:tcPr>
            <w:tcW w:w="1711" w:type="dxa"/>
          </w:tcPr>
          <w:p w14:paraId="668C5CE2" w14:textId="3B55225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R$ 35,00</w:t>
            </w:r>
          </w:p>
        </w:tc>
        <w:tc>
          <w:tcPr>
            <w:tcW w:w="1541" w:type="dxa"/>
            <w:vMerge/>
          </w:tcPr>
          <w:p w14:paraId="31D43FA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F5CEA50" w14:textId="77777777" w:rsidTr="00F10EBB">
        <w:tc>
          <w:tcPr>
            <w:tcW w:w="1532" w:type="dxa"/>
            <w:vAlign w:val="center"/>
          </w:tcPr>
          <w:p w14:paraId="341786E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05A00725" w14:textId="6A95C604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Anti sm</w:t>
            </w:r>
          </w:p>
        </w:tc>
        <w:tc>
          <w:tcPr>
            <w:tcW w:w="1711" w:type="dxa"/>
          </w:tcPr>
          <w:p w14:paraId="673ED022" w14:textId="0EDA882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R$ 38,00</w:t>
            </w:r>
          </w:p>
        </w:tc>
        <w:tc>
          <w:tcPr>
            <w:tcW w:w="1541" w:type="dxa"/>
            <w:vMerge/>
          </w:tcPr>
          <w:p w14:paraId="6FC3A34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498E909" w14:textId="77777777" w:rsidTr="00F10EBB">
        <w:tc>
          <w:tcPr>
            <w:tcW w:w="1532" w:type="dxa"/>
            <w:vAlign w:val="center"/>
          </w:tcPr>
          <w:p w14:paraId="7046BFE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53C08BB" w14:textId="1930D5CA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Anti ssa/ro</w:t>
            </w:r>
          </w:p>
        </w:tc>
        <w:tc>
          <w:tcPr>
            <w:tcW w:w="1711" w:type="dxa"/>
          </w:tcPr>
          <w:p w14:paraId="4B27E0A6" w14:textId="01865FD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R$ 40,00</w:t>
            </w:r>
          </w:p>
        </w:tc>
        <w:tc>
          <w:tcPr>
            <w:tcW w:w="1541" w:type="dxa"/>
            <w:vMerge/>
          </w:tcPr>
          <w:p w14:paraId="53E21DA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4785E85" w14:textId="77777777" w:rsidTr="00F10EBB">
        <w:tc>
          <w:tcPr>
            <w:tcW w:w="1532" w:type="dxa"/>
            <w:vAlign w:val="center"/>
          </w:tcPr>
          <w:p w14:paraId="1F701C7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B002226" w14:textId="48CF1BB6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Anti glidina (gluten) iga</w:t>
            </w:r>
          </w:p>
        </w:tc>
        <w:tc>
          <w:tcPr>
            <w:tcW w:w="1711" w:type="dxa"/>
          </w:tcPr>
          <w:p w14:paraId="3F2AD263" w14:textId="4C66F7A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R$ 30,00</w:t>
            </w:r>
          </w:p>
        </w:tc>
        <w:tc>
          <w:tcPr>
            <w:tcW w:w="1541" w:type="dxa"/>
            <w:vMerge/>
          </w:tcPr>
          <w:p w14:paraId="68D5FDD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3222173" w14:textId="77777777" w:rsidTr="00F10EBB">
        <w:tc>
          <w:tcPr>
            <w:tcW w:w="1532" w:type="dxa"/>
            <w:vAlign w:val="center"/>
          </w:tcPr>
          <w:p w14:paraId="1DFF6AF8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AB78016" w14:textId="2F6A310A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Anti la</w:t>
            </w:r>
          </w:p>
        </w:tc>
        <w:tc>
          <w:tcPr>
            <w:tcW w:w="1711" w:type="dxa"/>
          </w:tcPr>
          <w:p w14:paraId="1CB9BD96" w14:textId="17E8149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R$ 30,00</w:t>
            </w:r>
          </w:p>
        </w:tc>
        <w:tc>
          <w:tcPr>
            <w:tcW w:w="1541" w:type="dxa"/>
            <w:vMerge/>
          </w:tcPr>
          <w:p w14:paraId="1CAAE50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A101023" w14:textId="77777777" w:rsidTr="00F10EBB">
        <w:tc>
          <w:tcPr>
            <w:tcW w:w="1532" w:type="dxa"/>
            <w:vAlign w:val="center"/>
          </w:tcPr>
          <w:p w14:paraId="434DF86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13EB526" w14:textId="4547D4FF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Anticoagulante lupico</w:t>
            </w:r>
          </w:p>
        </w:tc>
        <w:tc>
          <w:tcPr>
            <w:tcW w:w="1711" w:type="dxa"/>
          </w:tcPr>
          <w:p w14:paraId="7DB83BB5" w14:textId="6FC3230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R$ 55,00</w:t>
            </w:r>
          </w:p>
        </w:tc>
        <w:tc>
          <w:tcPr>
            <w:tcW w:w="1541" w:type="dxa"/>
            <w:vMerge/>
          </w:tcPr>
          <w:p w14:paraId="1FD784D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7D6B87A" w14:textId="77777777" w:rsidTr="00F10EBB">
        <w:tc>
          <w:tcPr>
            <w:tcW w:w="1532" w:type="dxa"/>
            <w:vAlign w:val="center"/>
          </w:tcPr>
          <w:p w14:paraId="5A6A35C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379EC620" w14:textId="736FF210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Anticorpos anti ccp</w:t>
            </w:r>
          </w:p>
        </w:tc>
        <w:tc>
          <w:tcPr>
            <w:tcW w:w="1711" w:type="dxa"/>
          </w:tcPr>
          <w:p w14:paraId="61238C7E" w14:textId="28A6568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R$ 138,00</w:t>
            </w:r>
          </w:p>
        </w:tc>
        <w:tc>
          <w:tcPr>
            <w:tcW w:w="1541" w:type="dxa"/>
            <w:vMerge/>
          </w:tcPr>
          <w:p w14:paraId="2BD1B9E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E70EF74" w14:textId="77777777" w:rsidTr="00F10EBB">
        <w:tc>
          <w:tcPr>
            <w:tcW w:w="1532" w:type="dxa"/>
            <w:vAlign w:val="center"/>
          </w:tcPr>
          <w:p w14:paraId="30D1644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C01EBE2" w14:textId="4D9F2ADA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Bacterioscopia gram</w:t>
            </w:r>
          </w:p>
        </w:tc>
        <w:tc>
          <w:tcPr>
            <w:tcW w:w="1711" w:type="dxa"/>
          </w:tcPr>
          <w:p w14:paraId="20C33E5B" w14:textId="6E3BD4D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R$ 23,00</w:t>
            </w:r>
          </w:p>
        </w:tc>
        <w:tc>
          <w:tcPr>
            <w:tcW w:w="1541" w:type="dxa"/>
            <w:vMerge/>
          </w:tcPr>
          <w:p w14:paraId="7D3BE94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FCEFCF8" w14:textId="77777777" w:rsidTr="00F10EBB">
        <w:tc>
          <w:tcPr>
            <w:tcW w:w="1532" w:type="dxa"/>
            <w:vAlign w:val="center"/>
          </w:tcPr>
          <w:p w14:paraId="721A4B4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75C66710" w14:textId="32CB77A9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Beta quantitativo</w:t>
            </w:r>
          </w:p>
        </w:tc>
        <w:tc>
          <w:tcPr>
            <w:tcW w:w="1711" w:type="dxa"/>
          </w:tcPr>
          <w:p w14:paraId="576CB84A" w14:textId="42BA4AE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R$ 25,00</w:t>
            </w:r>
          </w:p>
        </w:tc>
        <w:tc>
          <w:tcPr>
            <w:tcW w:w="1541" w:type="dxa"/>
            <w:vMerge/>
          </w:tcPr>
          <w:p w14:paraId="00E6C2E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06AA4FE" w14:textId="77777777" w:rsidTr="00F10EBB">
        <w:tc>
          <w:tcPr>
            <w:tcW w:w="1532" w:type="dxa"/>
            <w:vAlign w:val="center"/>
          </w:tcPr>
          <w:p w14:paraId="03122E9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B9125CC" w14:textId="56486BFB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Brucelose </w:t>
            </w:r>
          </w:p>
        </w:tc>
        <w:tc>
          <w:tcPr>
            <w:tcW w:w="1711" w:type="dxa"/>
          </w:tcPr>
          <w:p w14:paraId="3A63FAFF" w14:textId="33634F8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R$ 80,00</w:t>
            </w:r>
          </w:p>
        </w:tc>
        <w:tc>
          <w:tcPr>
            <w:tcW w:w="1541" w:type="dxa"/>
            <w:vMerge/>
          </w:tcPr>
          <w:p w14:paraId="28A0EB2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246967F" w14:textId="77777777" w:rsidTr="00F10EBB">
        <w:tc>
          <w:tcPr>
            <w:tcW w:w="1532" w:type="dxa"/>
            <w:vAlign w:val="center"/>
          </w:tcPr>
          <w:p w14:paraId="46D243B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0B7C1866" w14:textId="39084C0C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C3</w:t>
            </w:r>
          </w:p>
        </w:tc>
        <w:tc>
          <w:tcPr>
            <w:tcW w:w="1711" w:type="dxa"/>
          </w:tcPr>
          <w:p w14:paraId="32C0C9E3" w14:textId="0E5A2DE5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R$ 24,00</w:t>
            </w:r>
          </w:p>
        </w:tc>
        <w:tc>
          <w:tcPr>
            <w:tcW w:w="1541" w:type="dxa"/>
            <w:vMerge/>
          </w:tcPr>
          <w:p w14:paraId="290DD23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B427ABE" w14:textId="77777777" w:rsidTr="00F10EBB">
        <w:tc>
          <w:tcPr>
            <w:tcW w:w="1532" w:type="dxa"/>
            <w:vAlign w:val="center"/>
          </w:tcPr>
          <w:p w14:paraId="3CF1DE9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5F4855F" w14:textId="306BA218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C4</w:t>
            </w:r>
          </w:p>
        </w:tc>
        <w:tc>
          <w:tcPr>
            <w:tcW w:w="1711" w:type="dxa"/>
          </w:tcPr>
          <w:p w14:paraId="30AD4A6E" w14:textId="2C363FB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R$ 24,00</w:t>
            </w:r>
          </w:p>
        </w:tc>
        <w:tc>
          <w:tcPr>
            <w:tcW w:w="1541" w:type="dxa"/>
            <w:vMerge/>
          </w:tcPr>
          <w:p w14:paraId="030D2B4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AAA0935" w14:textId="77777777" w:rsidTr="00F10EBB">
        <w:tc>
          <w:tcPr>
            <w:tcW w:w="1532" w:type="dxa"/>
            <w:vAlign w:val="center"/>
          </w:tcPr>
          <w:p w14:paraId="27BD286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1EC357CD" w14:textId="082FFA71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Ca 72-4</w:t>
            </w:r>
          </w:p>
        </w:tc>
        <w:tc>
          <w:tcPr>
            <w:tcW w:w="1711" w:type="dxa"/>
          </w:tcPr>
          <w:p w14:paraId="470C1449" w14:textId="33A77FC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R$ 65,00</w:t>
            </w:r>
          </w:p>
        </w:tc>
        <w:tc>
          <w:tcPr>
            <w:tcW w:w="1541" w:type="dxa"/>
            <w:vMerge/>
          </w:tcPr>
          <w:p w14:paraId="357312E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38A2047" w14:textId="77777777" w:rsidTr="00F10EBB">
        <w:tc>
          <w:tcPr>
            <w:tcW w:w="1532" w:type="dxa"/>
            <w:vAlign w:val="center"/>
          </w:tcPr>
          <w:p w14:paraId="0FA32E08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02299079" w14:textId="75051D54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Ca125</w:t>
            </w:r>
          </w:p>
        </w:tc>
        <w:tc>
          <w:tcPr>
            <w:tcW w:w="1711" w:type="dxa"/>
          </w:tcPr>
          <w:p w14:paraId="0F9821D7" w14:textId="6043220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R$ 38,00</w:t>
            </w:r>
          </w:p>
        </w:tc>
        <w:tc>
          <w:tcPr>
            <w:tcW w:w="1541" w:type="dxa"/>
            <w:vMerge/>
          </w:tcPr>
          <w:p w14:paraId="5A56EB3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0F99FDB" w14:textId="77777777" w:rsidTr="00F10EBB">
        <w:tc>
          <w:tcPr>
            <w:tcW w:w="1532" w:type="dxa"/>
            <w:vAlign w:val="center"/>
          </w:tcPr>
          <w:p w14:paraId="5F7F3B2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F0E6BD1" w14:textId="73765585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Ca153</w:t>
            </w:r>
          </w:p>
        </w:tc>
        <w:tc>
          <w:tcPr>
            <w:tcW w:w="1711" w:type="dxa"/>
          </w:tcPr>
          <w:p w14:paraId="574B006C" w14:textId="1DBBBBAA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R$ 58,00</w:t>
            </w:r>
          </w:p>
        </w:tc>
        <w:tc>
          <w:tcPr>
            <w:tcW w:w="1541" w:type="dxa"/>
            <w:vMerge/>
          </w:tcPr>
          <w:p w14:paraId="735C24B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3B3C23A" w14:textId="77777777" w:rsidTr="00F10EBB">
        <w:tc>
          <w:tcPr>
            <w:tcW w:w="1532" w:type="dxa"/>
            <w:vAlign w:val="center"/>
          </w:tcPr>
          <w:p w14:paraId="3D6D2BAA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030F91E" w14:textId="522F1DB6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Cardiolioina igg</w:t>
            </w:r>
          </w:p>
        </w:tc>
        <w:tc>
          <w:tcPr>
            <w:tcW w:w="1711" w:type="dxa"/>
          </w:tcPr>
          <w:p w14:paraId="11D1BE01" w14:textId="7493A5A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R$ 58,00</w:t>
            </w:r>
          </w:p>
        </w:tc>
        <w:tc>
          <w:tcPr>
            <w:tcW w:w="1541" w:type="dxa"/>
            <w:vMerge/>
          </w:tcPr>
          <w:p w14:paraId="3672F87E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A2E40FA" w14:textId="77777777" w:rsidTr="00F10EBB">
        <w:tc>
          <w:tcPr>
            <w:tcW w:w="1532" w:type="dxa"/>
            <w:vAlign w:val="center"/>
          </w:tcPr>
          <w:p w14:paraId="5AAE6C58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707F401C" w14:textId="1B7F796F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Cardiolioina igm</w:t>
            </w:r>
          </w:p>
        </w:tc>
        <w:tc>
          <w:tcPr>
            <w:tcW w:w="1711" w:type="dxa"/>
          </w:tcPr>
          <w:p w14:paraId="5CCB71B3" w14:textId="04625D2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R$ 58,00</w:t>
            </w:r>
          </w:p>
        </w:tc>
        <w:tc>
          <w:tcPr>
            <w:tcW w:w="1541" w:type="dxa"/>
            <w:vMerge/>
          </w:tcPr>
          <w:p w14:paraId="03D5BFD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573231E" w14:textId="77777777" w:rsidTr="00F10EBB">
        <w:tc>
          <w:tcPr>
            <w:tcW w:w="1532" w:type="dxa"/>
            <w:vAlign w:val="center"/>
          </w:tcPr>
          <w:p w14:paraId="497DC8DE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798FCC1B" w14:textId="5D172850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Citomegalovirus igg</w:t>
            </w:r>
          </w:p>
        </w:tc>
        <w:tc>
          <w:tcPr>
            <w:tcW w:w="1711" w:type="dxa"/>
          </w:tcPr>
          <w:p w14:paraId="1C961163" w14:textId="5C726CFD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R$ 32,00 </w:t>
            </w:r>
          </w:p>
        </w:tc>
        <w:tc>
          <w:tcPr>
            <w:tcW w:w="1541" w:type="dxa"/>
            <w:vMerge/>
          </w:tcPr>
          <w:p w14:paraId="4425B3E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49D4246B" w14:textId="77777777" w:rsidTr="00F10EBB">
        <w:tc>
          <w:tcPr>
            <w:tcW w:w="1532" w:type="dxa"/>
            <w:vAlign w:val="center"/>
          </w:tcPr>
          <w:p w14:paraId="440A975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55CF9C9" w14:textId="6A85F403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Citomegalovirus igm</w:t>
            </w:r>
          </w:p>
        </w:tc>
        <w:tc>
          <w:tcPr>
            <w:tcW w:w="1711" w:type="dxa"/>
          </w:tcPr>
          <w:p w14:paraId="3AE786A9" w14:textId="2FEEFA7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R$ 55,00</w:t>
            </w:r>
          </w:p>
        </w:tc>
        <w:tc>
          <w:tcPr>
            <w:tcW w:w="1541" w:type="dxa"/>
            <w:vMerge/>
          </w:tcPr>
          <w:p w14:paraId="5F25D7C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201FC2C" w14:textId="77777777" w:rsidTr="00F10EBB">
        <w:tc>
          <w:tcPr>
            <w:tcW w:w="1532" w:type="dxa"/>
            <w:vAlign w:val="center"/>
          </w:tcPr>
          <w:p w14:paraId="5101DA54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4F21ACFE" w14:textId="7133EE63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Cloro</w:t>
            </w:r>
          </w:p>
        </w:tc>
        <w:tc>
          <w:tcPr>
            <w:tcW w:w="1711" w:type="dxa"/>
          </w:tcPr>
          <w:p w14:paraId="59F67C5D" w14:textId="704D33F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R$ 11,00</w:t>
            </w:r>
          </w:p>
        </w:tc>
        <w:tc>
          <w:tcPr>
            <w:tcW w:w="1541" w:type="dxa"/>
            <w:vMerge/>
          </w:tcPr>
          <w:p w14:paraId="600DF1C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D323E01" w14:textId="77777777" w:rsidTr="00F10EBB">
        <w:tc>
          <w:tcPr>
            <w:tcW w:w="1532" w:type="dxa"/>
            <w:vAlign w:val="center"/>
          </w:tcPr>
          <w:p w14:paraId="735AF23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030BCDEE" w14:textId="6B819AA8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Contagem de reticulócitos</w:t>
            </w:r>
          </w:p>
        </w:tc>
        <w:tc>
          <w:tcPr>
            <w:tcW w:w="1711" w:type="dxa"/>
          </w:tcPr>
          <w:p w14:paraId="76E7C6C0" w14:textId="6617074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R$ 13,00</w:t>
            </w:r>
          </w:p>
        </w:tc>
        <w:tc>
          <w:tcPr>
            <w:tcW w:w="1541" w:type="dxa"/>
            <w:vMerge/>
          </w:tcPr>
          <w:p w14:paraId="34C0A2C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82582A4" w14:textId="77777777" w:rsidTr="00F10EBB">
        <w:tc>
          <w:tcPr>
            <w:tcW w:w="1532" w:type="dxa"/>
            <w:vAlign w:val="center"/>
          </w:tcPr>
          <w:p w14:paraId="594924D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617E695" w14:textId="421198F5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Coombs direto</w:t>
            </w:r>
          </w:p>
        </w:tc>
        <w:tc>
          <w:tcPr>
            <w:tcW w:w="1711" w:type="dxa"/>
          </w:tcPr>
          <w:p w14:paraId="3DF5DA17" w14:textId="3825BE81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R$ 23,00</w:t>
            </w:r>
          </w:p>
        </w:tc>
        <w:tc>
          <w:tcPr>
            <w:tcW w:w="1541" w:type="dxa"/>
            <w:vMerge/>
          </w:tcPr>
          <w:p w14:paraId="1BBC76C7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DB05C3F" w14:textId="77777777" w:rsidTr="00F10EBB">
        <w:tc>
          <w:tcPr>
            <w:tcW w:w="1532" w:type="dxa"/>
            <w:vAlign w:val="center"/>
          </w:tcPr>
          <w:p w14:paraId="6B8B33A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564863CE" w14:textId="41CF8918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Coombs indireto</w:t>
            </w:r>
          </w:p>
        </w:tc>
        <w:tc>
          <w:tcPr>
            <w:tcW w:w="1711" w:type="dxa"/>
          </w:tcPr>
          <w:p w14:paraId="3229B838" w14:textId="51CB3E0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R$ 18,00</w:t>
            </w:r>
          </w:p>
        </w:tc>
        <w:tc>
          <w:tcPr>
            <w:tcW w:w="1541" w:type="dxa"/>
            <w:vMerge/>
          </w:tcPr>
          <w:p w14:paraId="058D02C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3A8AE69" w14:textId="77777777" w:rsidTr="00F10EBB">
        <w:tc>
          <w:tcPr>
            <w:tcW w:w="1532" w:type="dxa"/>
            <w:vAlign w:val="center"/>
          </w:tcPr>
          <w:p w14:paraId="261E4C3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735F82B2" w14:textId="6937CEFA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Coprológico funcional</w:t>
            </w:r>
          </w:p>
        </w:tc>
        <w:tc>
          <w:tcPr>
            <w:tcW w:w="1711" w:type="dxa"/>
          </w:tcPr>
          <w:p w14:paraId="3225CBE5" w14:textId="1D0C4F0C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R$ 28,00</w:t>
            </w:r>
          </w:p>
        </w:tc>
        <w:tc>
          <w:tcPr>
            <w:tcW w:w="1541" w:type="dxa"/>
            <w:vMerge/>
          </w:tcPr>
          <w:p w14:paraId="6F0BD2F3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532546D" w14:textId="77777777" w:rsidTr="00F10EBB">
        <w:tc>
          <w:tcPr>
            <w:tcW w:w="1532" w:type="dxa"/>
            <w:vAlign w:val="center"/>
          </w:tcPr>
          <w:p w14:paraId="4D2F99E7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36301BE5" w14:textId="16DD977E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Cultura de secreção vaginal </w:t>
            </w:r>
          </w:p>
        </w:tc>
        <w:tc>
          <w:tcPr>
            <w:tcW w:w="1711" w:type="dxa"/>
          </w:tcPr>
          <w:p w14:paraId="6EAAE606" w14:textId="4E09719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R$ 22,00 </w:t>
            </w:r>
          </w:p>
        </w:tc>
        <w:tc>
          <w:tcPr>
            <w:tcW w:w="1541" w:type="dxa"/>
            <w:vMerge/>
          </w:tcPr>
          <w:p w14:paraId="2D47591C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2383BB9" w14:textId="77777777" w:rsidTr="00F10EBB">
        <w:tc>
          <w:tcPr>
            <w:tcW w:w="1532" w:type="dxa"/>
            <w:vAlign w:val="center"/>
          </w:tcPr>
          <w:p w14:paraId="2D3894A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EAB6125" w14:textId="32580425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Dhea</w:t>
            </w:r>
          </w:p>
        </w:tc>
        <w:tc>
          <w:tcPr>
            <w:tcW w:w="1711" w:type="dxa"/>
          </w:tcPr>
          <w:p w14:paraId="3FBAB52A" w14:textId="75A3D46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R$ 28,00</w:t>
            </w:r>
          </w:p>
        </w:tc>
        <w:tc>
          <w:tcPr>
            <w:tcW w:w="1541" w:type="dxa"/>
            <w:vMerge/>
          </w:tcPr>
          <w:p w14:paraId="78C4D54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C7AEEED" w14:textId="77777777" w:rsidTr="00F10EBB">
        <w:tc>
          <w:tcPr>
            <w:tcW w:w="1532" w:type="dxa"/>
            <w:vAlign w:val="center"/>
          </w:tcPr>
          <w:p w14:paraId="31E24FF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5221CD9B" w14:textId="432CEDA3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Dimero d</w:t>
            </w:r>
          </w:p>
        </w:tc>
        <w:tc>
          <w:tcPr>
            <w:tcW w:w="1711" w:type="dxa"/>
          </w:tcPr>
          <w:p w14:paraId="75D99337" w14:textId="2DA563A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R$ 80,00</w:t>
            </w:r>
          </w:p>
        </w:tc>
        <w:tc>
          <w:tcPr>
            <w:tcW w:w="1541" w:type="dxa"/>
            <w:vMerge/>
          </w:tcPr>
          <w:p w14:paraId="36F1920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97D4C3A" w14:textId="77777777" w:rsidTr="00F10EBB">
        <w:tc>
          <w:tcPr>
            <w:tcW w:w="1532" w:type="dxa"/>
            <w:vAlign w:val="center"/>
          </w:tcPr>
          <w:p w14:paraId="7CB0B57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22ED107" w14:textId="76E1FB13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Estradiol</w:t>
            </w:r>
          </w:p>
        </w:tc>
        <w:tc>
          <w:tcPr>
            <w:tcW w:w="1711" w:type="dxa"/>
          </w:tcPr>
          <w:p w14:paraId="7915CCEF" w14:textId="5669F5F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R$ 38,00</w:t>
            </w:r>
          </w:p>
        </w:tc>
        <w:tc>
          <w:tcPr>
            <w:tcW w:w="1541" w:type="dxa"/>
            <w:vMerge/>
          </w:tcPr>
          <w:p w14:paraId="5463F36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77B5CC7A" w14:textId="77777777" w:rsidTr="00F10EBB">
        <w:tc>
          <w:tcPr>
            <w:tcW w:w="1532" w:type="dxa"/>
            <w:vAlign w:val="center"/>
          </w:tcPr>
          <w:p w14:paraId="2EC8E203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B936068" w14:textId="147251CB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Estrogênios totais</w:t>
            </w:r>
          </w:p>
        </w:tc>
        <w:tc>
          <w:tcPr>
            <w:tcW w:w="1711" w:type="dxa"/>
          </w:tcPr>
          <w:p w14:paraId="0FE67563" w14:textId="00B89AC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R$ 105,00</w:t>
            </w:r>
          </w:p>
        </w:tc>
        <w:tc>
          <w:tcPr>
            <w:tcW w:w="1541" w:type="dxa"/>
            <w:vMerge/>
          </w:tcPr>
          <w:p w14:paraId="17321755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08A653C3" w14:textId="77777777" w:rsidTr="00F10EBB">
        <w:tc>
          <w:tcPr>
            <w:tcW w:w="1532" w:type="dxa"/>
            <w:vAlign w:val="center"/>
          </w:tcPr>
          <w:p w14:paraId="1C847EC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20000D8" w14:textId="6FE80467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Iga</w:t>
            </w:r>
          </w:p>
        </w:tc>
        <w:tc>
          <w:tcPr>
            <w:tcW w:w="1711" w:type="dxa"/>
          </w:tcPr>
          <w:p w14:paraId="752D1790" w14:textId="32FDD5D6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R$ 33,00</w:t>
            </w:r>
          </w:p>
        </w:tc>
        <w:tc>
          <w:tcPr>
            <w:tcW w:w="1541" w:type="dxa"/>
            <w:vMerge/>
          </w:tcPr>
          <w:p w14:paraId="5DEDD8E3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41A128A" w14:textId="77777777" w:rsidTr="00F10EBB">
        <w:tc>
          <w:tcPr>
            <w:tcW w:w="1532" w:type="dxa"/>
            <w:vAlign w:val="center"/>
          </w:tcPr>
          <w:p w14:paraId="17C613A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4ED0327" w14:textId="0746278E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Indice de saturação transferina</w:t>
            </w:r>
          </w:p>
        </w:tc>
        <w:tc>
          <w:tcPr>
            <w:tcW w:w="1711" w:type="dxa"/>
          </w:tcPr>
          <w:p w14:paraId="339EB0F5" w14:textId="296829E2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R$ 23,00</w:t>
            </w:r>
          </w:p>
        </w:tc>
        <w:tc>
          <w:tcPr>
            <w:tcW w:w="1541" w:type="dxa"/>
            <w:vMerge/>
          </w:tcPr>
          <w:p w14:paraId="69F76CE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3587704" w14:textId="77777777" w:rsidTr="00F10EBB">
        <w:tc>
          <w:tcPr>
            <w:tcW w:w="1532" w:type="dxa"/>
            <w:vAlign w:val="center"/>
          </w:tcPr>
          <w:p w14:paraId="09FA460D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15E07C2" w14:textId="13DA89F4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Insulina</w:t>
            </w:r>
          </w:p>
        </w:tc>
        <w:tc>
          <w:tcPr>
            <w:tcW w:w="1711" w:type="dxa"/>
          </w:tcPr>
          <w:p w14:paraId="6F5C8FAA" w14:textId="41EB23A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R$ 42,00</w:t>
            </w:r>
          </w:p>
        </w:tc>
        <w:tc>
          <w:tcPr>
            <w:tcW w:w="1541" w:type="dxa"/>
            <w:vMerge/>
          </w:tcPr>
          <w:p w14:paraId="4D006611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D815BC2" w14:textId="77777777" w:rsidTr="00F10EBB">
        <w:tc>
          <w:tcPr>
            <w:tcW w:w="1532" w:type="dxa"/>
            <w:vAlign w:val="center"/>
          </w:tcPr>
          <w:p w14:paraId="5ABB3C6B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5C09BCF2" w14:textId="56A9E356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Paratorhormonio</w:t>
            </w:r>
          </w:p>
        </w:tc>
        <w:tc>
          <w:tcPr>
            <w:tcW w:w="1711" w:type="dxa"/>
          </w:tcPr>
          <w:p w14:paraId="7CA27537" w14:textId="4E834D7B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R$ 73,00</w:t>
            </w:r>
          </w:p>
        </w:tc>
        <w:tc>
          <w:tcPr>
            <w:tcW w:w="1541" w:type="dxa"/>
            <w:vMerge/>
          </w:tcPr>
          <w:p w14:paraId="7F77AEF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4447864" w14:textId="77777777" w:rsidTr="00F10EBB">
        <w:tc>
          <w:tcPr>
            <w:tcW w:w="1532" w:type="dxa"/>
            <w:vAlign w:val="center"/>
          </w:tcPr>
          <w:p w14:paraId="01C331BC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3857A2A8" w14:textId="31CB6FF7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Peptideo natriuretici bnp/probnp</w:t>
            </w:r>
          </w:p>
        </w:tc>
        <w:tc>
          <w:tcPr>
            <w:tcW w:w="1711" w:type="dxa"/>
          </w:tcPr>
          <w:p w14:paraId="1507EB11" w14:textId="64933630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R$ 148,00</w:t>
            </w:r>
          </w:p>
        </w:tc>
        <w:tc>
          <w:tcPr>
            <w:tcW w:w="1541" w:type="dxa"/>
            <w:vMerge/>
          </w:tcPr>
          <w:p w14:paraId="6BD1A219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94AF3D3" w14:textId="77777777" w:rsidTr="00F10EBB">
        <w:tc>
          <w:tcPr>
            <w:tcW w:w="1532" w:type="dxa"/>
            <w:vAlign w:val="center"/>
          </w:tcPr>
          <w:p w14:paraId="5C7CBE2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3897B22A" w14:textId="0B78B78E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Progesterona plasmatica</w:t>
            </w:r>
          </w:p>
        </w:tc>
        <w:tc>
          <w:tcPr>
            <w:tcW w:w="1711" w:type="dxa"/>
          </w:tcPr>
          <w:p w14:paraId="2E9AC07D" w14:textId="31267B2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R$ 38,00</w:t>
            </w:r>
          </w:p>
        </w:tc>
        <w:tc>
          <w:tcPr>
            <w:tcW w:w="1541" w:type="dxa"/>
            <w:vMerge/>
          </w:tcPr>
          <w:p w14:paraId="01D73CFA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BF41119" w14:textId="77777777" w:rsidTr="00F10EBB">
        <w:tc>
          <w:tcPr>
            <w:tcW w:w="1532" w:type="dxa"/>
            <w:vAlign w:val="center"/>
          </w:tcPr>
          <w:p w14:paraId="26B4DE7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03C7129D" w14:textId="4D40C818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Proteinas de 24 horas</w:t>
            </w:r>
          </w:p>
        </w:tc>
        <w:tc>
          <w:tcPr>
            <w:tcW w:w="1711" w:type="dxa"/>
          </w:tcPr>
          <w:p w14:paraId="0721B7ED" w14:textId="49491CA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R$ 22,00</w:t>
            </w:r>
          </w:p>
        </w:tc>
        <w:tc>
          <w:tcPr>
            <w:tcW w:w="1541" w:type="dxa"/>
            <w:vMerge/>
          </w:tcPr>
          <w:p w14:paraId="3399BCF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10491D0" w14:textId="77777777" w:rsidTr="00F10EBB">
        <w:tc>
          <w:tcPr>
            <w:tcW w:w="1532" w:type="dxa"/>
            <w:vAlign w:val="center"/>
          </w:tcPr>
          <w:p w14:paraId="2CEBE0C6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701AD488" w14:textId="175AA8AA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Reação para brucelose igg</w:t>
            </w:r>
          </w:p>
        </w:tc>
        <w:tc>
          <w:tcPr>
            <w:tcW w:w="1711" w:type="dxa"/>
          </w:tcPr>
          <w:p w14:paraId="505865FC" w14:textId="0C053BE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R$ 45,00</w:t>
            </w:r>
          </w:p>
        </w:tc>
        <w:tc>
          <w:tcPr>
            <w:tcW w:w="1541" w:type="dxa"/>
            <w:vMerge/>
          </w:tcPr>
          <w:p w14:paraId="6A4D42B2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2E430949" w14:textId="77777777" w:rsidTr="00F10EBB">
        <w:tc>
          <w:tcPr>
            <w:tcW w:w="1532" w:type="dxa"/>
            <w:vAlign w:val="center"/>
          </w:tcPr>
          <w:p w14:paraId="679B9039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55F8C8DA" w14:textId="5CC805FE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Reação para brucelose igm</w:t>
            </w:r>
          </w:p>
        </w:tc>
        <w:tc>
          <w:tcPr>
            <w:tcW w:w="1711" w:type="dxa"/>
          </w:tcPr>
          <w:p w14:paraId="443E2D7C" w14:textId="009ABE4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R$ 50,00</w:t>
            </w:r>
          </w:p>
        </w:tc>
        <w:tc>
          <w:tcPr>
            <w:tcW w:w="1541" w:type="dxa"/>
            <w:vMerge/>
          </w:tcPr>
          <w:p w14:paraId="2063C32B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F3D2D4F" w14:textId="77777777" w:rsidTr="00F10EBB">
        <w:tc>
          <w:tcPr>
            <w:tcW w:w="1532" w:type="dxa"/>
            <w:vAlign w:val="center"/>
          </w:tcPr>
          <w:p w14:paraId="6196BE31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F0B5396" w14:textId="08FFEE1E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Reaçao para mononucleose </w:t>
            </w:r>
          </w:p>
        </w:tc>
        <w:tc>
          <w:tcPr>
            <w:tcW w:w="1711" w:type="dxa"/>
          </w:tcPr>
          <w:p w14:paraId="20929003" w14:textId="5D5EB423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R$ 18,00</w:t>
            </w:r>
          </w:p>
        </w:tc>
        <w:tc>
          <w:tcPr>
            <w:tcW w:w="1541" w:type="dxa"/>
            <w:vMerge/>
          </w:tcPr>
          <w:p w14:paraId="31AB99EF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5B3BF230" w14:textId="77777777" w:rsidTr="00F10EBB">
        <w:tc>
          <w:tcPr>
            <w:tcW w:w="1532" w:type="dxa"/>
            <w:vAlign w:val="center"/>
          </w:tcPr>
          <w:p w14:paraId="099B5E3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87951DF" w14:textId="25C7102D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S-dhea</w:t>
            </w:r>
          </w:p>
        </w:tc>
        <w:tc>
          <w:tcPr>
            <w:tcW w:w="1711" w:type="dxa"/>
          </w:tcPr>
          <w:p w14:paraId="5146AA35" w14:textId="60C46809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R$ 40,00</w:t>
            </w:r>
          </w:p>
        </w:tc>
        <w:tc>
          <w:tcPr>
            <w:tcW w:w="1541" w:type="dxa"/>
            <w:vMerge/>
          </w:tcPr>
          <w:p w14:paraId="1EFC9710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23A1B2A" w14:textId="77777777" w:rsidTr="00F10EBB">
        <w:tc>
          <w:tcPr>
            <w:tcW w:w="1532" w:type="dxa"/>
            <w:vAlign w:val="center"/>
          </w:tcPr>
          <w:p w14:paraId="1F8723A2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1E6EB4A0" w14:textId="5A30E483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Teste de tolerancia a lactose</w:t>
            </w:r>
          </w:p>
        </w:tc>
        <w:tc>
          <w:tcPr>
            <w:tcW w:w="1711" w:type="dxa"/>
          </w:tcPr>
          <w:p w14:paraId="18142F80" w14:textId="20BB4FA8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R$ 55,00</w:t>
            </w:r>
          </w:p>
        </w:tc>
        <w:tc>
          <w:tcPr>
            <w:tcW w:w="1541" w:type="dxa"/>
            <w:vMerge/>
          </w:tcPr>
          <w:p w14:paraId="596EFF04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305C3534" w14:textId="77777777" w:rsidTr="00F10EBB">
        <w:tc>
          <w:tcPr>
            <w:tcW w:w="1532" w:type="dxa"/>
            <w:vAlign w:val="center"/>
          </w:tcPr>
          <w:p w14:paraId="7D100EB5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C112A31" w14:textId="5C71E414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Tireoglobulina </w:t>
            </w:r>
          </w:p>
        </w:tc>
        <w:tc>
          <w:tcPr>
            <w:tcW w:w="1711" w:type="dxa"/>
          </w:tcPr>
          <w:p w14:paraId="698C7E21" w14:textId="1847CB74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R$ 55,00</w:t>
            </w:r>
          </w:p>
        </w:tc>
        <w:tc>
          <w:tcPr>
            <w:tcW w:w="1541" w:type="dxa"/>
            <w:vMerge/>
          </w:tcPr>
          <w:p w14:paraId="4DCF9A38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6C5CC9E0" w14:textId="77777777" w:rsidTr="00F10EBB">
        <w:tc>
          <w:tcPr>
            <w:tcW w:w="1532" w:type="dxa"/>
            <w:vAlign w:val="center"/>
          </w:tcPr>
          <w:p w14:paraId="07FBC40F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09D2846" w14:textId="3EB995D4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Toxoplasmose teste de avidez</w:t>
            </w:r>
          </w:p>
        </w:tc>
        <w:tc>
          <w:tcPr>
            <w:tcW w:w="1711" w:type="dxa"/>
          </w:tcPr>
          <w:p w14:paraId="081EE172" w14:textId="70B5BECE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R$ 82,00</w:t>
            </w:r>
          </w:p>
        </w:tc>
        <w:tc>
          <w:tcPr>
            <w:tcW w:w="1541" w:type="dxa"/>
            <w:vMerge/>
          </w:tcPr>
          <w:p w14:paraId="23BB87F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6995" w:rsidRPr="006B532A" w14:paraId="106ADBF5" w14:textId="77777777" w:rsidTr="00F10EBB">
        <w:tc>
          <w:tcPr>
            <w:tcW w:w="1532" w:type="dxa"/>
            <w:vAlign w:val="center"/>
          </w:tcPr>
          <w:p w14:paraId="3AC5BE10" w14:textId="77777777" w:rsidR="00796995" w:rsidRPr="006B532A" w:rsidRDefault="00796995" w:rsidP="003514E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4F193278" w14:textId="6E84FE92" w:rsidR="00796995" w:rsidRPr="006B532A" w:rsidRDefault="00796995" w:rsidP="003514ED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/>
                <w:szCs w:val="24"/>
                <w:lang w:eastAsia="pt-BR"/>
              </w:rPr>
              <w:t>Zinco</w:t>
            </w:r>
          </w:p>
        </w:tc>
        <w:tc>
          <w:tcPr>
            <w:tcW w:w="1711" w:type="dxa"/>
          </w:tcPr>
          <w:p w14:paraId="14B20A73" w14:textId="7F272C8F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R$ 23,00</w:t>
            </w:r>
          </w:p>
        </w:tc>
        <w:tc>
          <w:tcPr>
            <w:tcW w:w="1541" w:type="dxa"/>
            <w:vMerge/>
          </w:tcPr>
          <w:p w14:paraId="0D47A3FD" w14:textId="77777777" w:rsidR="00796995" w:rsidRPr="006B532A" w:rsidRDefault="00796995" w:rsidP="003514E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EC5CF99" w14:textId="77777777" w:rsidTr="00F10EBB">
        <w:tc>
          <w:tcPr>
            <w:tcW w:w="1532" w:type="dxa"/>
            <w:vAlign w:val="center"/>
          </w:tcPr>
          <w:p w14:paraId="62F5C7FA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0A05B3F1" w14:textId="2422DD56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 w:themeColor="text1"/>
                <w:szCs w:val="24"/>
                <w:lang w:val="en-US" w:eastAsia="pt-BR"/>
              </w:rPr>
              <w:t xml:space="preserve">Salmonela </w:t>
            </w:r>
          </w:p>
        </w:tc>
        <w:tc>
          <w:tcPr>
            <w:tcW w:w="1711" w:type="dxa"/>
          </w:tcPr>
          <w:p w14:paraId="17D4CA2B" w14:textId="6891F3CC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15,00</w:t>
            </w:r>
          </w:p>
        </w:tc>
        <w:tc>
          <w:tcPr>
            <w:tcW w:w="1541" w:type="dxa"/>
          </w:tcPr>
          <w:p w14:paraId="595C8E24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13C1834" w14:textId="77777777" w:rsidTr="00F10EBB">
        <w:tc>
          <w:tcPr>
            <w:tcW w:w="1532" w:type="dxa"/>
            <w:vAlign w:val="center"/>
          </w:tcPr>
          <w:p w14:paraId="15B9F63A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1A27DA27" w14:textId="4242C4DB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 w:themeColor="text1"/>
                <w:szCs w:val="24"/>
                <w:lang w:val="en-US" w:eastAsia="pt-BR"/>
              </w:rPr>
              <w:t>Toxicólogico</w:t>
            </w:r>
          </w:p>
        </w:tc>
        <w:tc>
          <w:tcPr>
            <w:tcW w:w="1711" w:type="dxa"/>
          </w:tcPr>
          <w:p w14:paraId="05E8BDCC" w14:textId="1686E70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160,00</w:t>
            </w:r>
          </w:p>
        </w:tc>
        <w:tc>
          <w:tcPr>
            <w:tcW w:w="1541" w:type="dxa"/>
          </w:tcPr>
          <w:p w14:paraId="4CC5F45B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E2D00C9" w14:textId="77777777" w:rsidTr="00F10EBB">
        <w:tc>
          <w:tcPr>
            <w:tcW w:w="1532" w:type="dxa"/>
            <w:vAlign w:val="center"/>
          </w:tcPr>
          <w:p w14:paraId="5979783A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4063425" w14:textId="505A5089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 w:themeColor="text1"/>
                <w:szCs w:val="24"/>
                <w:lang w:val="en-US" w:eastAsia="pt-BR"/>
              </w:rPr>
              <w:t>Teste de NS1- Teste Rápido</w:t>
            </w:r>
          </w:p>
        </w:tc>
        <w:tc>
          <w:tcPr>
            <w:tcW w:w="1711" w:type="dxa"/>
          </w:tcPr>
          <w:p w14:paraId="1D0B3893" w14:textId="33D072CF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60,00</w:t>
            </w:r>
          </w:p>
        </w:tc>
        <w:tc>
          <w:tcPr>
            <w:tcW w:w="1541" w:type="dxa"/>
          </w:tcPr>
          <w:p w14:paraId="52861DAB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41F16AB" w14:textId="77777777" w:rsidTr="00F10EBB">
        <w:tc>
          <w:tcPr>
            <w:tcW w:w="1532" w:type="dxa"/>
            <w:vAlign w:val="center"/>
          </w:tcPr>
          <w:p w14:paraId="1F840CCB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27EB7F45" w14:textId="5ED13D46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 w:themeColor="text1"/>
                <w:szCs w:val="24"/>
                <w:lang w:val="en-US" w:eastAsia="pt-BR"/>
              </w:rPr>
              <w:t>DENGM - Dengue, anticorpos IGM</w:t>
            </w:r>
          </w:p>
        </w:tc>
        <w:tc>
          <w:tcPr>
            <w:tcW w:w="1711" w:type="dxa"/>
          </w:tcPr>
          <w:p w14:paraId="107E4466" w14:textId="1C288A9C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90,00</w:t>
            </w:r>
          </w:p>
        </w:tc>
        <w:tc>
          <w:tcPr>
            <w:tcW w:w="1541" w:type="dxa"/>
          </w:tcPr>
          <w:p w14:paraId="5712B7B9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A84D45B" w14:textId="77777777" w:rsidTr="00F10EBB">
        <w:tc>
          <w:tcPr>
            <w:tcW w:w="1532" w:type="dxa"/>
            <w:vAlign w:val="center"/>
          </w:tcPr>
          <w:p w14:paraId="37B54529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402B01B9" w14:textId="5A5A56E4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 w:themeColor="text1"/>
                <w:szCs w:val="24"/>
                <w:lang w:val="en-US" w:eastAsia="pt-BR"/>
              </w:rPr>
              <w:t>LEPTM - Leptospirose anticorpos IGM</w:t>
            </w:r>
          </w:p>
        </w:tc>
        <w:tc>
          <w:tcPr>
            <w:tcW w:w="1711" w:type="dxa"/>
          </w:tcPr>
          <w:p w14:paraId="4CEDE927" w14:textId="56C448F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100,00</w:t>
            </w:r>
          </w:p>
        </w:tc>
        <w:tc>
          <w:tcPr>
            <w:tcW w:w="1541" w:type="dxa"/>
          </w:tcPr>
          <w:p w14:paraId="5E1659E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D2FB739" w14:textId="77777777" w:rsidTr="00F10EBB">
        <w:tc>
          <w:tcPr>
            <w:tcW w:w="1532" w:type="dxa"/>
            <w:vAlign w:val="center"/>
          </w:tcPr>
          <w:p w14:paraId="74D3792D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  <w:vAlign w:val="bottom"/>
          </w:tcPr>
          <w:p w14:paraId="6FDCB68B" w14:textId="060CBEAD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eastAsia="Times New Roman" w:cs="Times New Roman"/>
                <w:color w:val="000000" w:themeColor="text1"/>
                <w:szCs w:val="24"/>
                <w:lang w:val="en-US" w:eastAsia="pt-BR"/>
              </w:rPr>
              <w:t>LEPTG - Leptospirose anticorpos IGG</w:t>
            </w:r>
          </w:p>
        </w:tc>
        <w:tc>
          <w:tcPr>
            <w:tcW w:w="1711" w:type="dxa"/>
          </w:tcPr>
          <w:p w14:paraId="0153F4CD" w14:textId="31FB95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100,00</w:t>
            </w:r>
          </w:p>
        </w:tc>
        <w:tc>
          <w:tcPr>
            <w:tcW w:w="1541" w:type="dxa"/>
          </w:tcPr>
          <w:p w14:paraId="0CE30B2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AA58B76" w14:textId="77777777" w:rsidTr="00CC0EA5">
        <w:tc>
          <w:tcPr>
            <w:tcW w:w="1532" w:type="dxa"/>
            <w:vAlign w:val="center"/>
          </w:tcPr>
          <w:p w14:paraId="51679889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E539F75" w14:textId="1BA1CCED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 xml:space="preserve">Exame Citologia(exceto colo uterino e mama) </w:t>
            </w:r>
            <w:r w:rsidRPr="006B532A">
              <w:rPr>
                <w:rFonts w:cs="Times New Roman"/>
                <w:color w:val="000000" w:themeColor="text1"/>
                <w:szCs w:val="24"/>
              </w:rPr>
              <w:tab/>
            </w:r>
          </w:p>
        </w:tc>
        <w:tc>
          <w:tcPr>
            <w:tcW w:w="1711" w:type="dxa"/>
          </w:tcPr>
          <w:p w14:paraId="3918FD42" w14:textId="293F59A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20,96</w:t>
            </w:r>
          </w:p>
        </w:tc>
        <w:tc>
          <w:tcPr>
            <w:tcW w:w="1541" w:type="dxa"/>
          </w:tcPr>
          <w:p w14:paraId="0EB897D5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1C403C4" w14:textId="77777777" w:rsidTr="00CC0EA5">
        <w:tc>
          <w:tcPr>
            <w:tcW w:w="1532" w:type="dxa"/>
            <w:vAlign w:val="center"/>
          </w:tcPr>
          <w:p w14:paraId="1BE419D7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18C01D22" w14:textId="7E5ED598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Exame citopatológico de mama</w:t>
            </w:r>
          </w:p>
        </w:tc>
        <w:tc>
          <w:tcPr>
            <w:tcW w:w="1711" w:type="dxa"/>
          </w:tcPr>
          <w:p w14:paraId="1D2A5488" w14:textId="17353370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35,34</w:t>
            </w:r>
          </w:p>
        </w:tc>
        <w:tc>
          <w:tcPr>
            <w:tcW w:w="1541" w:type="dxa"/>
          </w:tcPr>
          <w:p w14:paraId="7BF99B34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6F8B27A" w14:textId="77777777" w:rsidTr="00CC0EA5">
        <w:tc>
          <w:tcPr>
            <w:tcW w:w="1532" w:type="dxa"/>
            <w:vAlign w:val="center"/>
          </w:tcPr>
          <w:p w14:paraId="47D14301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42045E2C" w14:textId="6F03160B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 xml:space="preserve">Exame citopatológico cervico vaginal / </w:t>
            </w:r>
            <w:r w:rsidRPr="006B532A">
              <w:rPr>
                <w:rFonts w:cs="Times New Roman"/>
                <w:color w:val="000000" w:themeColor="text1"/>
                <w:szCs w:val="24"/>
              </w:rPr>
              <w:lastRenderedPageBreak/>
              <w:t>Microflora – rastreamento</w:t>
            </w:r>
          </w:p>
        </w:tc>
        <w:tc>
          <w:tcPr>
            <w:tcW w:w="1711" w:type="dxa"/>
          </w:tcPr>
          <w:p w14:paraId="3C9D8B89" w14:textId="6471935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lastRenderedPageBreak/>
              <w:t>14,37</w:t>
            </w:r>
          </w:p>
        </w:tc>
        <w:tc>
          <w:tcPr>
            <w:tcW w:w="1541" w:type="dxa"/>
          </w:tcPr>
          <w:p w14:paraId="02FEE08A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511D8B9" w14:textId="77777777" w:rsidTr="00CC0EA5">
        <w:tc>
          <w:tcPr>
            <w:tcW w:w="1532" w:type="dxa"/>
            <w:vAlign w:val="center"/>
          </w:tcPr>
          <w:p w14:paraId="0DE3A979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71E9456F" w14:textId="742E4772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Exame Anatomopatológico do Colo Uterino – peça cirúrgica</w:t>
            </w:r>
          </w:p>
        </w:tc>
        <w:tc>
          <w:tcPr>
            <w:tcW w:w="1711" w:type="dxa"/>
          </w:tcPr>
          <w:p w14:paraId="1D19B703" w14:textId="2E77CE43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61,77</w:t>
            </w:r>
          </w:p>
        </w:tc>
        <w:tc>
          <w:tcPr>
            <w:tcW w:w="1541" w:type="dxa"/>
          </w:tcPr>
          <w:p w14:paraId="7E8EBDB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B178839" w14:textId="77777777" w:rsidTr="00CC0EA5">
        <w:tc>
          <w:tcPr>
            <w:tcW w:w="1532" w:type="dxa"/>
            <w:vAlign w:val="center"/>
          </w:tcPr>
          <w:p w14:paraId="58B3FBC2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BCE376B" w14:textId="45309EE8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Exame Anatomopatológico para congelamento/parafina por peça cirúrgica ou por biopsia (exceto colo uterino e mama)</w:t>
            </w:r>
          </w:p>
        </w:tc>
        <w:tc>
          <w:tcPr>
            <w:tcW w:w="1711" w:type="dxa"/>
          </w:tcPr>
          <w:p w14:paraId="0130B39B" w14:textId="754CF774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40,78</w:t>
            </w:r>
          </w:p>
        </w:tc>
        <w:tc>
          <w:tcPr>
            <w:tcW w:w="1541" w:type="dxa"/>
          </w:tcPr>
          <w:p w14:paraId="4466E97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614A002" w14:textId="77777777" w:rsidTr="00CC0EA5">
        <w:tc>
          <w:tcPr>
            <w:tcW w:w="1532" w:type="dxa"/>
            <w:vAlign w:val="center"/>
          </w:tcPr>
          <w:p w14:paraId="10D1B9AB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58CC891F" w14:textId="24BE20CB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Imunohistoquimica de neoplasias malignas (por marcador)</w:t>
            </w:r>
          </w:p>
        </w:tc>
        <w:tc>
          <w:tcPr>
            <w:tcW w:w="1711" w:type="dxa"/>
          </w:tcPr>
          <w:p w14:paraId="39B54659" w14:textId="2CFCC4C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700,00</w:t>
            </w:r>
          </w:p>
        </w:tc>
        <w:tc>
          <w:tcPr>
            <w:tcW w:w="1541" w:type="dxa"/>
          </w:tcPr>
          <w:p w14:paraId="7A58A73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F482967" w14:textId="77777777" w:rsidTr="00CC0EA5">
        <w:tc>
          <w:tcPr>
            <w:tcW w:w="1532" w:type="dxa"/>
            <w:vAlign w:val="center"/>
          </w:tcPr>
          <w:p w14:paraId="0F4CC47A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0F1A2383" w14:textId="781575CE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Exame Anatomopatológico</w:t>
            </w:r>
            <w:r w:rsidRPr="006B532A">
              <w:rPr>
                <w:rFonts w:cs="Times New Roman"/>
                <w:color w:val="000000" w:themeColor="text1"/>
                <w:szCs w:val="24"/>
              </w:rPr>
              <w:tab/>
              <w:t>de mama – biopsia</w:t>
            </w:r>
          </w:p>
        </w:tc>
        <w:tc>
          <w:tcPr>
            <w:tcW w:w="1711" w:type="dxa"/>
          </w:tcPr>
          <w:p w14:paraId="78D10BFD" w14:textId="6A55618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45,83</w:t>
            </w:r>
          </w:p>
        </w:tc>
        <w:tc>
          <w:tcPr>
            <w:tcW w:w="1541" w:type="dxa"/>
          </w:tcPr>
          <w:p w14:paraId="06C5D9FB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4A5FFDD" w14:textId="77777777" w:rsidTr="00CC0EA5">
        <w:tc>
          <w:tcPr>
            <w:tcW w:w="1532" w:type="dxa"/>
            <w:vAlign w:val="center"/>
          </w:tcPr>
          <w:p w14:paraId="3E694F9A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691F9219" w14:textId="688BAECA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Exame Anatomopatológico</w:t>
            </w:r>
            <w:r w:rsidRPr="006B532A">
              <w:rPr>
                <w:rFonts w:cs="Times New Roman"/>
                <w:color w:val="000000" w:themeColor="text1"/>
                <w:szCs w:val="24"/>
              </w:rPr>
              <w:tab/>
              <w:t>de mama – peça cirúrgica</w:t>
            </w:r>
          </w:p>
        </w:tc>
        <w:tc>
          <w:tcPr>
            <w:tcW w:w="1711" w:type="dxa"/>
          </w:tcPr>
          <w:p w14:paraId="7B34AA09" w14:textId="51BD7C6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61,77</w:t>
            </w:r>
          </w:p>
        </w:tc>
        <w:tc>
          <w:tcPr>
            <w:tcW w:w="1541" w:type="dxa"/>
          </w:tcPr>
          <w:p w14:paraId="2E6C1D1F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7063743" w14:textId="77777777" w:rsidTr="00CC0EA5">
        <w:tc>
          <w:tcPr>
            <w:tcW w:w="1532" w:type="dxa"/>
            <w:vAlign w:val="center"/>
          </w:tcPr>
          <w:p w14:paraId="6F556D57" w14:textId="77777777" w:rsidR="009862A9" w:rsidRPr="006B532A" w:rsidRDefault="009862A9" w:rsidP="009862A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7" w:type="dxa"/>
          </w:tcPr>
          <w:p w14:paraId="3B509B51" w14:textId="6D5A99BD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Exame Anatomopatológico do colo uterino – biopsia</w:t>
            </w:r>
          </w:p>
        </w:tc>
        <w:tc>
          <w:tcPr>
            <w:tcW w:w="1711" w:type="dxa"/>
          </w:tcPr>
          <w:p w14:paraId="1E633DE2" w14:textId="47C8E072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40,78</w:t>
            </w:r>
          </w:p>
        </w:tc>
        <w:tc>
          <w:tcPr>
            <w:tcW w:w="1541" w:type="dxa"/>
          </w:tcPr>
          <w:p w14:paraId="6049B734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24D3CD5" w14:textId="77777777" w:rsidTr="004F5C17">
        <w:tc>
          <w:tcPr>
            <w:tcW w:w="9201" w:type="dxa"/>
            <w:gridSpan w:val="4"/>
            <w:vAlign w:val="center"/>
          </w:tcPr>
          <w:p w14:paraId="6E1121DE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C487F46" w14:textId="77777777" w:rsidTr="004F5C17">
        <w:tc>
          <w:tcPr>
            <w:tcW w:w="1532" w:type="dxa"/>
            <w:shd w:val="clear" w:color="auto" w:fill="D9E2F3" w:themeFill="accent1" w:themeFillTint="33"/>
            <w:vAlign w:val="center"/>
          </w:tcPr>
          <w:p w14:paraId="04A68119" w14:textId="786E8AD6" w:rsidR="009862A9" w:rsidRPr="006B532A" w:rsidRDefault="009862A9" w:rsidP="009862A9">
            <w:pPr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7.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  <w:vAlign w:val="bottom"/>
          </w:tcPr>
          <w:p w14:paraId="1AAAFA14" w14:textId="0A2C912C" w:rsidR="009862A9" w:rsidRPr="006B532A" w:rsidRDefault="009862A9" w:rsidP="009862A9">
            <w:pPr>
              <w:jc w:val="both"/>
              <w:rPr>
                <w:rFonts w:cs="Times New Roman"/>
                <w:szCs w:val="24"/>
              </w:rPr>
            </w:pPr>
            <w:r w:rsidRPr="006B532A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 xml:space="preserve">Exames por imagem, </w:t>
            </w:r>
            <w:r w:rsidRPr="006B532A">
              <w:rPr>
                <w:rFonts w:cs="Times New Roman"/>
                <w:b/>
                <w:bCs/>
                <w:szCs w:val="24"/>
              </w:rPr>
              <w:t>aprovados pelo Conselho Municipal de Saúde</w:t>
            </w:r>
            <w:r w:rsidRPr="006B532A">
              <w:rPr>
                <w:rFonts w:cs="Times New Roman"/>
                <w:b/>
                <w:szCs w:val="24"/>
              </w:rPr>
              <w:t>.</w:t>
            </w:r>
          </w:p>
        </w:tc>
      </w:tr>
      <w:tr w:rsidR="009862A9" w:rsidRPr="006B532A" w14:paraId="6A01538A" w14:textId="77777777" w:rsidTr="004F5C17">
        <w:tc>
          <w:tcPr>
            <w:tcW w:w="7660" w:type="dxa"/>
            <w:gridSpan w:val="3"/>
            <w:vAlign w:val="center"/>
          </w:tcPr>
          <w:p w14:paraId="45ADB3E2" w14:textId="76C56FCC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</w:tcPr>
          <w:p w14:paraId="33DABFEA" w14:textId="0D818FB9" w:rsidR="009862A9" w:rsidRPr="006B532A" w:rsidRDefault="009862A9" w:rsidP="009862A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60.000,00</w:t>
            </w:r>
          </w:p>
        </w:tc>
      </w:tr>
      <w:tr w:rsidR="009862A9" w:rsidRPr="006B532A" w14:paraId="56972D86" w14:textId="77777777" w:rsidTr="00F10EBB">
        <w:tc>
          <w:tcPr>
            <w:tcW w:w="1532" w:type="dxa"/>
            <w:vAlign w:val="center"/>
          </w:tcPr>
          <w:p w14:paraId="76963FC9" w14:textId="0DA65464" w:rsidR="009862A9" w:rsidRPr="006B532A" w:rsidRDefault="009862A9" w:rsidP="009862A9">
            <w:pPr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7D19FE2C" w14:textId="4100499C" w:rsidR="009862A9" w:rsidRPr="006B532A" w:rsidRDefault="009862A9" w:rsidP="009862A9">
            <w:pPr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6938DD6F" w14:textId="4D083028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 / Exame</w:t>
            </w:r>
          </w:p>
        </w:tc>
        <w:tc>
          <w:tcPr>
            <w:tcW w:w="1541" w:type="dxa"/>
            <w:vMerge w:val="restart"/>
          </w:tcPr>
          <w:p w14:paraId="4593EA7A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5B1B967" w14:textId="77777777" w:rsidTr="00F10EBB">
        <w:tc>
          <w:tcPr>
            <w:tcW w:w="1532" w:type="dxa"/>
            <w:vAlign w:val="center"/>
          </w:tcPr>
          <w:p w14:paraId="28F53091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154EF88" w14:textId="2C0E9274" w:rsidR="009862A9" w:rsidRPr="006B532A" w:rsidRDefault="009862A9" w:rsidP="009862A9">
            <w:pPr>
              <w:rPr>
                <w:rFonts w:cs="Times New Roman"/>
                <w:b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Lombar</w:t>
            </w:r>
          </w:p>
        </w:tc>
        <w:tc>
          <w:tcPr>
            <w:tcW w:w="1711" w:type="dxa"/>
          </w:tcPr>
          <w:p w14:paraId="127631D7" w14:textId="4615374B" w:rsidR="009862A9" w:rsidRPr="006B532A" w:rsidRDefault="009862A9" w:rsidP="009862A9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5B62BB21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1960C9B" w14:textId="77777777" w:rsidTr="00F10EBB">
        <w:tc>
          <w:tcPr>
            <w:tcW w:w="1532" w:type="dxa"/>
            <w:vAlign w:val="center"/>
          </w:tcPr>
          <w:p w14:paraId="480BC46F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67BAA53" w14:textId="36F71934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Contraste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Ressonancia</w:t>
            </w:r>
          </w:p>
        </w:tc>
        <w:tc>
          <w:tcPr>
            <w:tcW w:w="1711" w:type="dxa"/>
          </w:tcPr>
          <w:p w14:paraId="5141D704" w14:textId="408EBB6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110,00</w:t>
            </w:r>
          </w:p>
        </w:tc>
        <w:tc>
          <w:tcPr>
            <w:tcW w:w="1541" w:type="dxa"/>
            <w:vMerge/>
          </w:tcPr>
          <w:p w14:paraId="65E29C6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016C4AF" w14:textId="77777777" w:rsidTr="00F10EBB">
        <w:tc>
          <w:tcPr>
            <w:tcW w:w="1532" w:type="dxa"/>
            <w:vAlign w:val="center"/>
          </w:tcPr>
          <w:p w14:paraId="1AE42B75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E63EA91" w14:textId="3EB749C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Sacral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ou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Sacrococcígea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ou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Sacrocócix</w:t>
            </w:r>
          </w:p>
        </w:tc>
        <w:tc>
          <w:tcPr>
            <w:tcW w:w="1711" w:type="dxa"/>
          </w:tcPr>
          <w:p w14:paraId="1A2A85F5" w14:textId="1895894C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C61D434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593304B" w14:textId="77777777" w:rsidTr="00F10EBB">
        <w:tc>
          <w:tcPr>
            <w:tcW w:w="1532" w:type="dxa"/>
            <w:vAlign w:val="center"/>
          </w:tcPr>
          <w:p w14:paraId="5F62ED0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12B68A0" w14:textId="3BC0D8B7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Sacrocóccigea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Operada</w:t>
            </w:r>
          </w:p>
        </w:tc>
        <w:tc>
          <w:tcPr>
            <w:tcW w:w="1711" w:type="dxa"/>
          </w:tcPr>
          <w:p w14:paraId="2959A87B" w14:textId="7046AF7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FA12EF4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2BB1B03" w14:textId="77777777" w:rsidTr="00F10EBB">
        <w:tc>
          <w:tcPr>
            <w:tcW w:w="1532" w:type="dxa"/>
            <w:vAlign w:val="center"/>
          </w:tcPr>
          <w:p w14:paraId="4DE923C8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40E9257" w14:textId="62C6FB11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Abdome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Superior</w:t>
            </w:r>
          </w:p>
        </w:tc>
        <w:tc>
          <w:tcPr>
            <w:tcW w:w="1711" w:type="dxa"/>
          </w:tcPr>
          <w:p w14:paraId="3E10CF8C" w14:textId="069A9EE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5F713B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BA22FB0" w14:textId="77777777" w:rsidTr="00F10EBB">
        <w:tc>
          <w:tcPr>
            <w:tcW w:w="1532" w:type="dxa"/>
            <w:vAlign w:val="center"/>
          </w:tcPr>
          <w:p w14:paraId="513043A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3A02B25" w14:textId="74CEFB0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Abdome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Total</w:t>
            </w:r>
          </w:p>
        </w:tc>
        <w:tc>
          <w:tcPr>
            <w:tcW w:w="1711" w:type="dxa"/>
          </w:tcPr>
          <w:p w14:paraId="72A3FD3C" w14:textId="43821A9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1836DBF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FFC3823" w14:textId="77777777" w:rsidTr="00F10EBB">
        <w:tc>
          <w:tcPr>
            <w:tcW w:w="1532" w:type="dxa"/>
            <w:vAlign w:val="center"/>
          </w:tcPr>
          <w:p w14:paraId="4D221738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2FE195AA" w14:textId="71429F84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Abdome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Inferior</w:t>
            </w:r>
          </w:p>
        </w:tc>
        <w:tc>
          <w:tcPr>
            <w:tcW w:w="1711" w:type="dxa"/>
          </w:tcPr>
          <w:p w14:paraId="7C3757D2" w14:textId="23EE7F8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23114EA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092645A" w14:textId="77777777" w:rsidTr="00F10EBB">
        <w:tc>
          <w:tcPr>
            <w:tcW w:w="1532" w:type="dxa"/>
            <w:vAlign w:val="center"/>
          </w:tcPr>
          <w:p w14:paraId="138DCF1B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24F05FE" w14:textId="0F9FC340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Pelve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Feminina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ou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Útero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e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Anexos</w:t>
            </w:r>
          </w:p>
        </w:tc>
        <w:tc>
          <w:tcPr>
            <w:tcW w:w="1711" w:type="dxa"/>
          </w:tcPr>
          <w:p w14:paraId="6CA5AA2D" w14:textId="7F123A3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A7E767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E9F4C50" w14:textId="77777777" w:rsidTr="00F10EBB">
        <w:tc>
          <w:tcPr>
            <w:tcW w:w="1532" w:type="dxa"/>
            <w:vAlign w:val="center"/>
          </w:tcPr>
          <w:p w14:paraId="4F186665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61CFD57" w14:textId="7950A3F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Pelve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Masculina</w:t>
            </w:r>
          </w:p>
        </w:tc>
        <w:tc>
          <w:tcPr>
            <w:tcW w:w="1711" w:type="dxa"/>
          </w:tcPr>
          <w:p w14:paraId="512FEBD7" w14:textId="25AE9C3D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36776D0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71AD873" w14:textId="77777777" w:rsidTr="00F10EBB">
        <w:tc>
          <w:tcPr>
            <w:tcW w:w="1532" w:type="dxa"/>
            <w:vAlign w:val="center"/>
          </w:tcPr>
          <w:p w14:paraId="1904B657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4D3F1C8" w14:textId="36AC867C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Próstata</w:t>
            </w:r>
          </w:p>
        </w:tc>
        <w:tc>
          <w:tcPr>
            <w:tcW w:w="1711" w:type="dxa"/>
          </w:tcPr>
          <w:p w14:paraId="31EF7F1E" w14:textId="13B010FA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4BEC663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470CABC" w14:textId="77777777" w:rsidTr="00F10EBB">
        <w:tc>
          <w:tcPr>
            <w:tcW w:w="1532" w:type="dxa"/>
            <w:vAlign w:val="center"/>
          </w:tcPr>
          <w:p w14:paraId="545C45AE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2E9FE6C" w14:textId="6487F6B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Colangioressonância</w:t>
            </w:r>
          </w:p>
        </w:tc>
        <w:tc>
          <w:tcPr>
            <w:tcW w:w="1711" w:type="dxa"/>
          </w:tcPr>
          <w:p w14:paraId="15D269C0" w14:textId="4F100D7D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442FAF9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BBDB363" w14:textId="77777777" w:rsidTr="00F10EBB">
        <w:tc>
          <w:tcPr>
            <w:tcW w:w="1532" w:type="dxa"/>
            <w:vAlign w:val="center"/>
          </w:tcPr>
          <w:p w14:paraId="623EBAFA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B97F552" w14:textId="35E253CB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Uroressonância</w:t>
            </w:r>
          </w:p>
        </w:tc>
        <w:tc>
          <w:tcPr>
            <w:tcW w:w="1711" w:type="dxa"/>
          </w:tcPr>
          <w:p w14:paraId="2FAAFEDE" w14:textId="46B5755A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4E004757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E6896EC" w14:textId="77777777" w:rsidTr="00F10EBB">
        <w:tc>
          <w:tcPr>
            <w:tcW w:w="1532" w:type="dxa"/>
            <w:vAlign w:val="center"/>
          </w:tcPr>
          <w:p w14:paraId="4CA5A99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A6738FC" w14:textId="3A63D909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Arterial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Crânio</w:t>
            </w:r>
          </w:p>
        </w:tc>
        <w:tc>
          <w:tcPr>
            <w:tcW w:w="1711" w:type="dxa"/>
          </w:tcPr>
          <w:p w14:paraId="3501C116" w14:textId="2389F1D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1F5942E9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01617C2" w14:textId="77777777" w:rsidTr="00F10EBB">
        <w:tc>
          <w:tcPr>
            <w:tcW w:w="1532" w:type="dxa"/>
            <w:vAlign w:val="center"/>
          </w:tcPr>
          <w:p w14:paraId="14FB6A2F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C253B29" w14:textId="7E103240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Venosa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Crânio</w:t>
            </w:r>
          </w:p>
        </w:tc>
        <w:tc>
          <w:tcPr>
            <w:tcW w:w="1711" w:type="dxa"/>
          </w:tcPr>
          <w:p w14:paraId="0B5B3C36" w14:textId="4E64BD5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46218C74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CE187AD" w14:textId="77777777" w:rsidTr="00F10EBB">
        <w:tc>
          <w:tcPr>
            <w:tcW w:w="1532" w:type="dxa"/>
            <w:vAlign w:val="center"/>
          </w:tcPr>
          <w:p w14:paraId="4C77933A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2257EFE3" w14:textId="09C037EE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Arterial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Cervical</w:t>
            </w:r>
          </w:p>
        </w:tc>
        <w:tc>
          <w:tcPr>
            <w:tcW w:w="1711" w:type="dxa"/>
          </w:tcPr>
          <w:p w14:paraId="229AACCF" w14:textId="2E2E54F8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22E456C5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36DD887" w14:textId="77777777" w:rsidTr="00F10EBB">
        <w:tc>
          <w:tcPr>
            <w:tcW w:w="1532" w:type="dxa"/>
            <w:vAlign w:val="center"/>
          </w:tcPr>
          <w:p w14:paraId="7C434B4F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CAD1155" w14:textId="427E67B7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Angiorresonância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Venosa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Cervical</w:t>
            </w:r>
          </w:p>
        </w:tc>
        <w:tc>
          <w:tcPr>
            <w:tcW w:w="1711" w:type="dxa"/>
          </w:tcPr>
          <w:p w14:paraId="567EB8A1" w14:textId="065DA51C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567DCEA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94338EB" w14:textId="77777777" w:rsidTr="00F10EBB">
        <w:tc>
          <w:tcPr>
            <w:tcW w:w="1532" w:type="dxa"/>
            <w:vAlign w:val="center"/>
          </w:tcPr>
          <w:p w14:paraId="12EDF99C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E8D8314" w14:textId="5193DD8A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Crânio</w:t>
            </w:r>
          </w:p>
        </w:tc>
        <w:tc>
          <w:tcPr>
            <w:tcW w:w="1711" w:type="dxa"/>
          </w:tcPr>
          <w:p w14:paraId="25EA72F4" w14:textId="30A6E414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E48C891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085EF8E" w14:textId="77777777" w:rsidTr="00F10EBB">
        <w:tc>
          <w:tcPr>
            <w:tcW w:w="1532" w:type="dxa"/>
            <w:vAlign w:val="center"/>
          </w:tcPr>
          <w:p w14:paraId="0D76DDD2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24286D6D" w14:textId="0D88B127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Seios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da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Face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ou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Face</w:t>
            </w:r>
          </w:p>
        </w:tc>
        <w:tc>
          <w:tcPr>
            <w:tcW w:w="1711" w:type="dxa"/>
          </w:tcPr>
          <w:p w14:paraId="3DFAA18D" w14:textId="5000EF7F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5314657B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3E96330" w14:textId="77777777" w:rsidTr="00F10EBB">
        <w:tc>
          <w:tcPr>
            <w:tcW w:w="1532" w:type="dxa"/>
            <w:vAlign w:val="center"/>
          </w:tcPr>
          <w:p w14:paraId="0A1578D5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4C935F4" w14:textId="4EF0BC2B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Órbitas</w:t>
            </w:r>
          </w:p>
        </w:tc>
        <w:tc>
          <w:tcPr>
            <w:tcW w:w="1711" w:type="dxa"/>
          </w:tcPr>
          <w:p w14:paraId="6627C2C8" w14:textId="046FA01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E68574A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9451773" w14:textId="77777777" w:rsidTr="00F10EBB">
        <w:tc>
          <w:tcPr>
            <w:tcW w:w="1532" w:type="dxa"/>
            <w:vAlign w:val="center"/>
          </w:tcPr>
          <w:p w14:paraId="3B964B2F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FCF1B26" w14:textId="495CECAB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Hipófise</w:t>
            </w:r>
          </w:p>
        </w:tc>
        <w:tc>
          <w:tcPr>
            <w:tcW w:w="1711" w:type="dxa"/>
          </w:tcPr>
          <w:p w14:paraId="175148D0" w14:textId="0CF027F4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4631C65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F339A69" w14:textId="77777777" w:rsidTr="00F10EBB">
        <w:tc>
          <w:tcPr>
            <w:tcW w:w="1532" w:type="dxa"/>
            <w:vAlign w:val="center"/>
          </w:tcPr>
          <w:p w14:paraId="26287619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947580C" w14:textId="74396838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Fossa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Posterior</w:t>
            </w:r>
          </w:p>
        </w:tc>
        <w:tc>
          <w:tcPr>
            <w:tcW w:w="1711" w:type="dxa"/>
          </w:tcPr>
          <w:p w14:paraId="4109C2B0" w14:textId="59602F78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E7EBD5E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F16AFF3" w14:textId="77777777" w:rsidTr="00F10EBB">
        <w:tc>
          <w:tcPr>
            <w:tcW w:w="1532" w:type="dxa"/>
            <w:vAlign w:val="center"/>
          </w:tcPr>
          <w:p w14:paraId="5B0BA2B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86D81B2" w14:textId="5A09E3A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Pescoço</w:t>
            </w:r>
          </w:p>
        </w:tc>
        <w:tc>
          <w:tcPr>
            <w:tcW w:w="1711" w:type="dxa"/>
          </w:tcPr>
          <w:p w14:paraId="4C156D3E" w14:textId="486EC44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D0CCCB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CCD19D3" w14:textId="77777777" w:rsidTr="00F10EBB">
        <w:tc>
          <w:tcPr>
            <w:tcW w:w="1532" w:type="dxa"/>
            <w:vAlign w:val="center"/>
          </w:tcPr>
          <w:p w14:paraId="5BEE68D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43844D6" w14:textId="5C6C8606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Glandulas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Salivares</w:t>
            </w:r>
          </w:p>
        </w:tc>
        <w:tc>
          <w:tcPr>
            <w:tcW w:w="1711" w:type="dxa"/>
          </w:tcPr>
          <w:p w14:paraId="5DB5ABF1" w14:textId="4A5E70CA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D923377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92859A7" w14:textId="77777777" w:rsidTr="00F10EBB">
        <w:tc>
          <w:tcPr>
            <w:tcW w:w="1532" w:type="dxa"/>
            <w:vAlign w:val="center"/>
          </w:tcPr>
          <w:p w14:paraId="77EC56A7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0C52C5E" w14:textId="2419E2B5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Ombro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6743FAF9" w14:textId="101AEDC2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360000B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A113E6D" w14:textId="77777777" w:rsidTr="00F10EBB">
        <w:tc>
          <w:tcPr>
            <w:tcW w:w="1532" w:type="dxa"/>
            <w:vAlign w:val="center"/>
          </w:tcPr>
          <w:p w14:paraId="68BD865E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9D8A5B4" w14:textId="741FE13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Plexo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Braquial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1759D744" w14:textId="060F4470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CA3FC41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D35453E" w14:textId="77777777" w:rsidTr="00F10EBB">
        <w:tc>
          <w:tcPr>
            <w:tcW w:w="1532" w:type="dxa"/>
            <w:vAlign w:val="center"/>
          </w:tcPr>
          <w:p w14:paraId="2E6BAE44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4092E68" w14:textId="12C1272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Cotovelo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1F464578" w14:textId="17089C74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5E3BF7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3359504" w14:textId="77777777" w:rsidTr="00F10EBB">
        <w:tc>
          <w:tcPr>
            <w:tcW w:w="1532" w:type="dxa"/>
            <w:vAlign w:val="center"/>
          </w:tcPr>
          <w:p w14:paraId="145D3E50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582C39C2" w14:textId="4066BCF9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Antebraço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33B0B83F" w14:textId="406C641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D990A87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F3F7C2F" w14:textId="77777777" w:rsidTr="00F10EBB">
        <w:tc>
          <w:tcPr>
            <w:tcW w:w="1532" w:type="dxa"/>
            <w:vAlign w:val="center"/>
          </w:tcPr>
          <w:p w14:paraId="1C1A9AC8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3B09BE2" w14:textId="194892B6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Punho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695913E7" w14:textId="1031071E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95D66DA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0AEECC1" w14:textId="77777777" w:rsidTr="00F10EBB">
        <w:tc>
          <w:tcPr>
            <w:tcW w:w="1532" w:type="dxa"/>
            <w:vAlign w:val="center"/>
          </w:tcPr>
          <w:p w14:paraId="6059FE99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7890CBE" w14:textId="43EAC9D0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Mão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5FBADB12" w14:textId="214D081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E7319BB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AB2C906" w14:textId="77777777" w:rsidTr="00F10EBB">
        <w:tc>
          <w:tcPr>
            <w:tcW w:w="1532" w:type="dxa"/>
            <w:vAlign w:val="center"/>
          </w:tcPr>
          <w:p w14:paraId="5F4614E0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E9BB895" w14:textId="233BC71A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Dedo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da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Mão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5704F27C" w14:textId="4751F022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3D76E63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8EB2B64" w14:textId="77777777" w:rsidTr="00F10EBB">
        <w:tc>
          <w:tcPr>
            <w:tcW w:w="1532" w:type="dxa"/>
            <w:vAlign w:val="center"/>
          </w:tcPr>
          <w:p w14:paraId="2DF0A34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3B41830" w14:textId="2D763154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Bacia</w:t>
            </w:r>
          </w:p>
        </w:tc>
        <w:tc>
          <w:tcPr>
            <w:tcW w:w="1711" w:type="dxa"/>
          </w:tcPr>
          <w:p w14:paraId="2F108A8F" w14:textId="2A4F295A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8A04E5E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AFE7E90" w14:textId="77777777" w:rsidTr="00F10EBB">
        <w:tc>
          <w:tcPr>
            <w:tcW w:w="1532" w:type="dxa"/>
            <w:vAlign w:val="center"/>
          </w:tcPr>
          <w:p w14:paraId="3C9C1267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A7AE012" w14:textId="39F2204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Quadril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66F2E688" w14:textId="18CC778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F82E10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0DEEBDF" w14:textId="77777777" w:rsidTr="00F10EBB">
        <w:tc>
          <w:tcPr>
            <w:tcW w:w="1532" w:type="dxa"/>
            <w:vAlign w:val="center"/>
          </w:tcPr>
          <w:p w14:paraId="454431E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43AB9FD" w14:textId="7711E03C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Sínfise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Púbica</w:t>
            </w:r>
          </w:p>
        </w:tc>
        <w:tc>
          <w:tcPr>
            <w:tcW w:w="1711" w:type="dxa"/>
          </w:tcPr>
          <w:p w14:paraId="3BFE07A9" w14:textId="03D4637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B78B5B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07FFBC6" w14:textId="77777777" w:rsidTr="00F10EBB">
        <w:tc>
          <w:tcPr>
            <w:tcW w:w="1532" w:type="dxa"/>
            <w:vAlign w:val="center"/>
          </w:tcPr>
          <w:p w14:paraId="6B81DA0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F960559" w14:textId="05F8CE3C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Coxa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ou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Fêmur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69581A32" w14:textId="350C8CE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3F1DB89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9E78EE9" w14:textId="77777777" w:rsidTr="00F10EBB">
        <w:tc>
          <w:tcPr>
            <w:tcW w:w="1532" w:type="dxa"/>
            <w:vAlign w:val="center"/>
          </w:tcPr>
          <w:p w14:paraId="79D1939D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818E04C" w14:textId="3D85F067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Joelho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6D61C3F6" w14:textId="566476A2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5AA7940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CCE503C" w14:textId="77777777" w:rsidTr="00F10EBB">
        <w:tc>
          <w:tcPr>
            <w:tcW w:w="1532" w:type="dxa"/>
            <w:vAlign w:val="center"/>
          </w:tcPr>
          <w:p w14:paraId="4760483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53BF1290" w14:textId="67280F2C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Perna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6437FB12" w14:textId="06DB018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52A7DCC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025EACB" w14:textId="77777777" w:rsidTr="00F10EBB">
        <w:tc>
          <w:tcPr>
            <w:tcW w:w="1532" w:type="dxa"/>
            <w:vAlign w:val="center"/>
          </w:tcPr>
          <w:p w14:paraId="4532CE4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91FA712" w14:textId="1AD632CC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Tornozelo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5E59495C" w14:textId="266769A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26036E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80EB068" w14:textId="77777777" w:rsidTr="00F10EBB">
        <w:tc>
          <w:tcPr>
            <w:tcW w:w="1532" w:type="dxa"/>
            <w:vAlign w:val="center"/>
          </w:tcPr>
          <w:p w14:paraId="6023498B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4C934D5" w14:textId="684D8961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Pé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75FCB953" w14:textId="019C3A4A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B5E9F35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8059D21" w14:textId="77777777" w:rsidTr="00F10EBB">
        <w:tc>
          <w:tcPr>
            <w:tcW w:w="1532" w:type="dxa"/>
            <w:vAlign w:val="center"/>
          </w:tcPr>
          <w:p w14:paraId="22819F4B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1C8CDDF" w14:textId="6174D982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Retropé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6F8EC4BE" w14:textId="5AC94C02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531E99F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05E3BE7" w14:textId="77777777" w:rsidTr="00F10EBB">
        <w:tc>
          <w:tcPr>
            <w:tcW w:w="1532" w:type="dxa"/>
            <w:vAlign w:val="center"/>
          </w:tcPr>
          <w:p w14:paraId="76854DC7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305BF47" w14:textId="7775D0B9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Antepé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Unilateral</w:t>
            </w:r>
          </w:p>
        </w:tc>
        <w:tc>
          <w:tcPr>
            <w:tcW w:w="1711" w:type="dxa"/>
          </w:tcPr>
          <w:p w14:paraId="3E880DE4" w14:textId="7DD54DE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489AA7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ABAFECC" w14:textId="77777777" w:rsidTr="00F10EBB">
        <w:tc>
          <w:tcPr>
            <w:tcW w:w="1532" w:type="dxa"/>
            <w:vAlign w:val="center"/>
          </w:tcPr>
          <w:p w14:paraId="494088B9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BC9FF77" w14:textId="7B1A8B21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Hemitorax</w:t>
            </w:r>
          </w:p>
        </w:tc>
        <w:tc>
          <w:tcPr>
            <w:tcW w:w="1711" w:type="dxa"/>
          </w:tcPr>
          <w:p w14:paraId="1F5A6567" w14:textId="445866B3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9F0ECD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F76882F" w14:textId="77777777" w:rsidTr="00F10EBB">
        <w:tc>
          <w:tcPr>
            <w:tcW w:w="1532" w:type="dxa"/>
            <w:vAlign w:val="center"/>
          </w:tcPr>
          <w:p w14:paraId="57BD2A1F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F05BDCF" w14:textId="0E68C8A8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Angiorressonâcia</w:t>
            </w:r>
            <w:r w:rsidRPr="006B532A">
              <w:rPr>
                <w:rFonts w:eastAsia="Calibri" w:cs="Times New Roman"/>
                <w:color w:val="000000" w:themeColor="text1"/>
                <w:spacing w:val="28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d</w:t>
            </w:r>
            <w:r w:rsidRPr="006B532A">
              <w:rPr>
                <w:rFonts w:eastAsia="Calibri" w:cs="Times New Roman"/>
                <w:color w:val="000000" w:themeColor="text1"/>
                <w:spacing w:val="-22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e</w:t>
            </w:r>
            <w:r w:rsidRPr="006B532A">
              <w:rPr>
                <w:rFonts w:eastAsia="Calibri" w:cs="Times New Roman"/>
                <w:color w:val="000000" w:themeColor="text1"/>
                <w:spacing w:val="28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Artérias</w:t>
            </w:r>
            <w:r w:rsidRPr="006B532A">
              <w:rPr>
                <w:rFonts w:eastAsia="Calibri" w:cs="Times New Roman"/>
                <w:color w:val="000000" w:themeColor="text1"/>
                <w:spacing w:val="30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Ilíacas</w:t>
            </w:r>
          </w:p>
        </w:tc>
        <w:tc>
          <w:tcPr>
            <w:tcW w:w="1711" w:type="dxa"/>
          </w:tcPr>
          <w:p w14:paraId="6A4F59CE" w14:textId="64E6908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0135291A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EA0E26E" w14:textId="77777777" w:rsidTr="00F10EBB">
        <w:tc>
          <w:tcPr>
            <w:tcW w:w="1532" w:type="dxa"/>
            <w:vAlign w:val="center"/>
          </w:tcPr>
          <w:p w14:paraId="52D82278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8AF3BDF" w14:textId="7C43470F" w:rsidR="009862A9" w:rsidRPr="006B532A" w:rsidRDefault="009862A9" w:rsidP="009862A9">
            <w:pPr>
              <w:rPr>
                <w:rFonts w:cs="Times New Roman"/>
                <w:w w:val="95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Cervical</w:t>
            </w:r>
          </w:p>
        </w:tc>
        <w:tc>
          <w:tcPr>
            <w:tcW w:w="1711" w:type="dxa"/>
          </w:tcPr>
          <w:p w14:paraId="0598B188" w14:textId="3C09F73F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4DDF67E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C90D4E2" w14:textId="77777777" w:rsidTr="00F10EBB">
        <w:tc>
          <w:tcPr>
            <w:tcW w:w="1532" w:type="dxa"/>
            <w:vAlign w:val="center"/>
          </w:tcPr>
          <w:p w14:paraId="64B7D362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B35360F" w14:textId="655EFBD5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Cervical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Operada</w:t>
            </w:r>
          </w:p>
        </w:tc>
        <w:tc>
          <w:tcPr>
            <w:tcW w:w="1711" w:type="dxa"/>
          </w:tcPr>
          <w:p w14:paraId="4367C706" w14:textId="07F0135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F4B087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932B17D" w14:textId="77777777" w:rsidTr="00F10EBB">
        <w:tc>
          <w:tcPr>
            <w:tcW w:w="1532" w:type="dxa"/>
            <w:vAlign w:val="center"/>
          </w:tcPr>
          <w:p w14:paraId="4955A86C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62B25FA" w14:textId="2021C459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Dorsal</w:t>
            </w:r>
          </w:p>
        </w:tc>
        <w:tc>
          <w:tcPr>
            <w:tcW w:w="1711" w:type="dxa"/>
          </w:tcPr>
          <w:p w14:paraId="705CD37D" w14:textId="4A764D78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342A635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47DE076" w14:textId="77777777" w:rsidTr="00F10EBB">
        <w:tc>
          <w:tcPr>
            <w:tcW w:w="1532" w:type="dxa"/>
            <w:vAlign w:val="center"/>
          </w:tcPr>
          <w:p w14:paraId="0A2CE811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7CF95E3" w14:textId="3786C4D8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Sacroilíacas</w:t>
            </w:r>
          </w:p>
        </w:tc>
        <w:tc>
          <w:tcPr>
            <w:tcW w:w="1711" w:type="dxa"/>
          </w:tcPr>
          <w:p w14:paraId="71B60AC4" w14:textId="483A5A8D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FC7F13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E675A52" w14:textId="77777777" w:rsidTr="00F10EBB">
        <w:tc>
          <w:tcPr>
            <w:tcW w:w="1532" w:type="dxa"/>
            <w:vAlign w:val="center"/>
          </w:tcPr>
          <w:p w14:paraId="4C3A3FC8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1ADA801" w14:textId="01B0A307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Plexo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Lombo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Sacra</w:t>
            </w:r>
          </w:p>
        </w:tc>
        <w:tc>
          <w:tcPr>
            <w:tcW w:w="1711" w:type="dxa"/>
          </w:tcPr>
          <w:p w14:paraId="2E133217" w14:textId="706AE1D0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31755C6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5452EAB" w14:textId="77777777" w:rsidTr="00F10EBB">
        <w:tc>
          <w:tcPr>
            <w:tcW w:w="1532" w:type="dxa"/>
            <w:vAlign w:val="center"/>
          </w:tcPr>
          <w:p w14:paraId="43DE2C37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D5307FB" w14:textId="4F65D117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Braço</w:t>
            </w:r>
          </w:p>
        </w:tc>
        <w:tc>
          <w:tcPr>
            <w:tcW w:w="1711" w:type="dxa"/>
          </w:tcPr>
          <w:p w14:paraId="35660565" w14:textId="101338C0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5E9CC09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924ABE3" w14:textId="77777777" w:rsidTr="00F10EBB">
        <w:tc>
          <w:tcPr>
            <w:tcW w:w="1532" w:type="dxa"/>
            <w:vAlign w:val="center"/>
          </w:tcPr>
          <w:p w14:paraId="1085D301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8FC7692" w14:textId="4C74C59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Sela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Turcica</w:t>
            </w:r>
          </w:p>
        </w:tc>
        <w:tc>
          <w:tcPr>
            <w:tcW w:w="1711" w:type="dxa"/>
          </w:tcPr>
          <w:p w14:paraId="085DBB80" w14:textId="36CDE3CA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EEEC5B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77A1DC5" w14:textId="77777777" w:rsidTr="00F10EBB">
        <w:tc>
          <w:tcPr>
            <w:tcW w:w="1532" w:type="dxa"/>
            <w:vAlign w:val="center"/>
          </w:tcPr>
          <w:p w14:paraId="4170BEE2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D57BF97" w14:textId="13A8885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Ouvido</w:t>
            </w:r>
          </w:p>
        </w:tc>
        <w:tc>
          <w:tcPr>
            <w:tcW w:w="1711" w:type="dxa"/>
          </w:tcPr>
          <w:p w14:paraId="4A5DD561" w14:textId="4384124E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CCFB5B2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DAA2B47" w14:textId="77777777" w:rsidTr="00F10EBB">
        <w:tc>
          <w:tcPr>
            <w:tcW w:w="1532" w:type="dxa"/>
            <w:vAlign w:val="center"/>
          </w:tcPr>
          <w:p w14:paraId="1EB9EC0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5DA06E88" w14:textId="3CBF0EDB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Toracolombar</w:t>
            </w:r>
          </w:p>
        </w:tc>
        <w:tc>
          <w:tcPr>
            <w:tcW w:w="1711" w:type="dxa"/>
          </w:tcPr>
          <w:p w14:paraId="6EBD34C4" w14:textId="08A9BD35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6B9E297A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313F821" w14:textId="77777777" w:rsidTr="00F10EBB">
        <w:tc>
          <w:tcPr>
            <w:tcW w:w="1532" w:type="dxa"/>
            <w:vAlign w:val="center"/>
          </w:tcPr>
          <w:p w14:paraId="087D1011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0DE0C0E" w14:textId="72CC3EF7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Atm</w:t>
            </w:r>
          </w:p>
        </w:tc>
        <w:tc>
          <w:tcPr>
            <w:tcW w:w="1711" w:type="dxa"/>
          </w:tcPr>
          <w:p w14:paraId="2181518D" w14:textId="20988A1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922473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5602F0D" w14:textId="77777777" w:rsidTr="00F10EBB">
        <w:tc>
          <w:tcPr>
            <w:tcW w:w="1532" w:type="dxa"/>
            <w:vAlign w:val="center"/>
          </w:tcPr>
          <w:p w14:paraId="1666DB3E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2F5A3A2" w14:textId="16F62751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4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Tendao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Aquiles</w:t>
            </w:r>
          </w:p>
        </w:tc>
        <w:tc>
          <w:tcPr>
            <w:tcW w:w="1711" w:type="dxa"/>
          </w:tcPr>
          <w:p w14:paraId="24932F1E" w14:textId="7C4F002D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3D836901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1E5E12F" w14:textId="77777777" w:rsidTr="00F10EBB">
        <w:tc>
          <w:tcPr>
            <w:tcW w:w="1532" w:type="dxa"/>
            <w:vAlign w:val="center"/>
          </w:tcPr>
          <w:p w14:paraId="2220A639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59959E2A" w14:textId="7DC6AF90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4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Lombo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Sacra</w:t>
            </w:r>
          </w:p>
        </w:tc>
        <w:tc>
          <w:tcPr>
            <w:tcW w:w="1711" w:type="dxa"/>
          </w:tcPr>
          <w:p w14:paraId="5BE199B5" w14:textId="4A4A12D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8D2968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B4434C2" w14:textId="77777777" w:rsidTr="00F10EBB">
        <w:tc>
          <w:tcPr>
            <w:tcW w:w="1532" w:type="dxa"/>
            <w:vAlign w:val="center"/>
          </w:tcPr>
          <w:p w14:paraId="2415D897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522DF5C" w14:textId="16C16866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Maxilar</w:t>
            </w:r>
          </w:p>
        </w:tc>
        <w:tc>
          <w:tcPr>
            <w:tcW w:w="1711" w:type="dxa"/>
          </w:tcPr>
          <w:p w14:paraId="55DFC9B3" w14:textId="14CEBD9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549CCD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58E2112" w14:textId="77777777" w:rsidTr="00F10EBB">
        <w:tc>
          <w:tcPr>
            <w:tcW w:w="1532" w:type="dxa"/>
            <w:vAlign w:val="center"/>
          </w:tcPr>
          <w:p w14:paraId="2732896B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58CE8FA8" w14:textId="5A4B131B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Coluna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Toracica</w:t>
            </w:r>
          </w:p>
        </w:tc>
        <w:tc>
          <w:tcPr>
            <w:tcW w:w="1711" w:type="dxa"/>
          </w:tcPr>
          <w:p w14:paraId="076A0C4E" w14:textId="0D28CBD4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A66D1DF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1F62607" w14:textId="77777777" w:rsidTr="00F10EBB">
        <w:tc>
          <w:tcPr>
            <w:tcW w:w="1532" w:type="dxa"/>
            <w:vAlign w:val="center"/>
          </w:tcPr>
          <w:p w14:paraId="79453B9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00BDBAE" w14:textId="71202F65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Calcâneo</w:t>
            </w:r>
          </w:p>
        </w:tc>
        <w:tc>
          <w:tcPr>
            <w:tcW w:w="1711" w:type="dxa"/>
          </w:tcPr>
          <w:p w14:paraId="11F79B86" w14:textId="7AC73C6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3161A27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B7E0499" w14:textId="77777777" w:rsidTr="00F10EBB">
        <w:tc>
          <w:tcPr>
            <w:tcW w:w="1532" w:type="dxa"/>
            <w:vAlign w:val="center"/>
          </w:tcPr>
          <w:p w14:paraId="351D7AC0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6FADD49" w14:textId="486578C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Clavicula</w:t>
            </w:r>
          </w:p>
        </w:tc>
        <w:tc>
          <w:tcPr>
            <w:tcW w:w="1711" w:type="dxa"/>
          </w:tcPr>
          <w:p w14:paraId="21080294" w14:textId="77D6AAFA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4B579F1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357ECBD" w14:textId="77777777" w:rsidTr="00F10EBB">
        <w:tc>
          <w:tcPr>
            <w:tcW w:w="1532" w:type="dxa"/>
            <w:vAlign w:val="center"/>
          </w:tcPr>
          <w:p w14:paraId="102F7E1C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905AE33" w14:textId="016A265F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1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Veias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Ilíacas</w:t>
            </w:r>
          </w:p>
        </w:tc>
        <w:tc>
          <w:tcPr>
            <w:tcW w:w="1711" w:type="dxa"/>
          </w:tcPr>
          <w:p w14:paraId="39F88C95" w14:textId="604EAD34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0F35F07F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B41BC1C" w14:textId="77777777" w:rsidTr="00F10EBB">
        <w:tc>
          <w:tcPr>
            <w:tcW w:w="1532" w:type="dxa"/>
            <w:vAlign w:val="center"/>
          </w:tcPr>
          <w:p w14:paraId="17D3E9EA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7C18189" w14:textId="4557818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 Tórax</w:t>
            </w:r>
          </w:p>
        </w:tc>
        <w:tc>
          <w:tcPr>
            <w:tcW w:w="1711" w:type="dxa"/>
          </w:tcPr>
          <w:p w14:paraId="15934235" w14:textId="4911E57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4D5FB223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A50FBF5" w14:textId="77777777" w:rsidTr="00F10EBB">
        <w:tc>
          <w:tcPr>
            <w:tcW w:w="1532" w:type="dxa"/>
            <w:vAlign w:val="center"/>
          </w:tcPr>
          <w:p w14:paraId="45B37E2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1FB4BBA" w14:textId="4E9D3856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Mamas</w:t>
            </w:r>
          </w:p>
        </w:tc>
        <w:tc>
          <w:tcPr>
            <w:tcW w:w="1711" w:type="dxa"/>
          </w:tcPr>
          <w:p w14:paraId="7094E2D4" w14:textId="00870BDF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1ACECB11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B212710" w14:textId="77777777" w:rsidTr="00F10EBB">
        <w:tc>
          <w:tcPr>
            <w:tcW w:w="1532" w:type="dxa"/>
            <w:vAlign w:val="center"/>
          </w:tcPr>
          <w:p w14:paraId="357648E0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5D682BC" w14:textId="57DF0835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Púbis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Masculina</w:t>
            </w:r>
          </w:p>
        </w:tc>
        <w:tc>
          <w:tcPr>
            <w:tcW w:w="1711" w:type="dxa"/>
          </w:tcPr>
          <w:p w14:paraId="6162131A" w14:textId="224ABAD0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A83BE1D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FBE1F43" w14:textId="77777777" w:rsidTr="00F10EBB">
        <w:tc>
          <w:tcPr>
            <w:tcW w:w="1532" w:type="dxa"/>
            <w:vAlign w:val="center"/>
          </w:tcPr>
          <w:p w14:paraId="57E9475B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2B634C65" w14:textId="27ED8F89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Angiorressonância</w:t>
            </w:r>
            <w:r w:rsidRPr="006B532A">
              <w:rPr>
                <w:rFonts w:eastAsia="Calibri" w:cs="Times New Roman"/>
                <w:color w:val="000000" w:themeColor="text1"/>
                <w:spacing w:val="41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Arterias</w:t>
            </w:r>
            <w:r w:rsidRPr="006B532A">
              <w:rPr>
                <w:rFonts w:eastAsia="Calibri" w:cs="Times New Roman"/>
                <w:color w:val="000000" w:themeColor="text1"/>
                <w:spacing w:val="39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Subclavias</w:t>
            </w:r>
            <w:r w:rsidRPr="006B532A">
              <w:rPr>
                <w:rFonts w:eastAsia="Calibri" w:cs="Times New Roman"/>
                <w:color w:val="000000" w:themeColor="text1"/>
                <w:spacing w:val="40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Carotidas</w:t>
            </w:r>
          </w:p>
        </w:tc>
        <w:tc>
          <w:tcPr>
            <w:tcW w:w="1711" w:type="dxa"/>
          </w:tcPr>
          <w:p w14:paraId="1B768C78" w14:textId="5FA849A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DF79FE7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4E92743" w14:textId="77777777" w:rsidTr="00F10EBB">
        <w:tc>
          <w:tcPr>
            <w:tcW w:w="1532" w:type="dxa"/>
            <w:vAlign w:val="center"/>
          </w:tcPr>
          <w:p w14:paraId="3036D66A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2CC62AB" w14:textId="561F0939" w:rsidR="009862A9" w:rsidRPr="006B532A" w:rsidRDefault="009862A9" w:rsidP="009862A9">
            <w:pPr>
              <w:rPr>
                <w:rFonts w:cs="Times New Roman"/>
                <w:w w:val="95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Angio-Rm</w:t>
            </w:r>
            <w:r w:rsidRPr="006B532A">
              <w:rPr>
                <w:rFonts w:eastAsia="Calibri" w:cs="Times New Roman"/>
                <w:color w:val="000000" w:themeColor="text1"/>
                <w:spacing w:val="-1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Aorta</w:t>
            </w:r>
            <w:r w:rsidRPr="006B532A">
              <w:rPr>
                <w:rFonts w:eastAsia="Calibri" w:cs="Times New Roman"/>
                <w:color w:val="000000" w:themeColor="text1"/>
                <w:spacing w:val="-1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Torácica</w:t>
            </w:r>
          </w:p>
        </w:tc>
        <w:tc>
          <w:tcPr>
            <w:tcW w:w="1711" w:type="dxa"/>
          </w:tcPr>
          <w:p w14:paraId="35F222DF" w14:textId="7FB1C35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25309C4E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9E31896" w14:textId="77777777" w:rsidTr="00F10EBB">
        <w:tc>
          <w:tcPr>
            <w:tcW w:w="1532" w:type="dxa"/>
            <w:vAlign w:val="center"/>
          </w:tcPr>
          <w:p w14:paraId="3B1A166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2DA2CF4" w14:textId="619F050B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RM 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Angiorressonância</w:t>
            </w:r>
            <w:r w:rsidRPr="006B532A">
              <w:rPr>
                <w:rFonts w:eastAsia="Calibri" w:cs="Times New Roman"/>
                <w:color w:val="000000" w:themeColor="text1"/>
                <w:spacing w:val="38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Vasos</w:t>
            </w:r>
            <w:r w:rsidRPr="006B532A">
              <w:rPr>
                <w:rFonts w:eastAsia="Calibri" w:cs="Times New Roman"/>
                <w:color w:val="000000" w:themeColor="text1"/>
                <w:spacing w:val="37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Subclavios</w:t>
            </w:r>
            <w:r w:rsidRPr="006B532A">
              <w:rPr>
                <w:rFonts w:eastAsia="Calibri" w:cs="Times New Roman"/>
                <w:color w:val="000000" w:themeColor="text1"/>
                <w:spacing w:val="34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Manobras</w:t>
            </w:r>
            <w:r w:rsidRPr="006B532A">
              <w:rPr>
                <w:rFonts w:eastAsia="Calibri" w:cs="Times New Roman"/>
                <w:color w:val="000000" w:themeColor="text1"/>
                <w:spacing w:val="36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Adson</w:t>
            </w:r>
          </w:p>
        </w:tc>
        <w:tc>
          <w:tcPr>
            <w:tcW w:w="1711" w:type="dxa"/>
          </w:tcPr>
          <w:p w14:paraId="36FB8E0B" w14:textId="2C91525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6B850A25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6ECD802" w14:textId="77777777" w:rsidTr="00F10EBB">
        <w:tc>
          <w:tcPr>
            <w:tcW w:w="1532" w:type="dxa"/>
            <w:vAlign w:val="center"/>
          </w:tcPr>
          <w:p w14:paraId="67B041F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FDEF56B" w14:textId="5E1070D3" w:rsidR="009862A9" w:rsidRPr="006B532A" w:rsidRDefault="009862A9" w:rsidP="009862A9">
            <w:pPr>
              <w:rPr>
                <w:rFonts w:cs="Times New Roman"/>
                <w:w w:val="95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Arterial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Abdominal</w:t>
            </w:r>
          </w:p>
        </w:tc>
        <w:tc>
          <w:tcPr>
            <w:tcW w:w="1711" w:type="dxa"/>
          </w:tcPr>
          <w:p w14:paraId="577A0A86" w14:textId="37C548B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7FF28BDF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C5B08C0" w14:textId="77777777" w:rsidTr="00F10EBB">
        <w:tc>
          <w:tcPr>
            <w:tcW w:w="1532" w:type="dxa"/>
            <w:vAlign w:val="center"/>
          </w:tcPr>
          <w:p w14:paraId="0245389C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4996F25" w14:textId="268343D6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Angioressonancia</w:t>
            </w:r>
            <w:r w:rsidRPr="006B532A">
              <w:rPr>
                <w:rFonts w:eastAsia="Calibri" w:cs="Times New Roman"/>
                <w:color w:val="000000" w:themeColor="text1"/>
                <w:spacing w:val="-1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1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Mmii</w:t>
            </w:r>
          </w:p>
        </w:tc>
        <w:tc>
          <w:tcPr>
            <w:tcW w:w="1711" w:type="dxa"/>
          </w:tcPr>
          <w:p w14:paraId="7D49BA4D" w14:textId="14CE3AC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107D275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F4C1BB7" w14:textId="77777777" w:rsidTr="00F10EBB">
        <w:tc>
          <w:tcPr>
            <w:tcW w:w="1532" w:type="dxa"/>
            <w:vAlign w:val="center"/>
          </w:tcPr>
          <w:p w14:paraId="4936349A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F8CD17C" w14:textId="46B22D40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2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5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Abdominal</w:t>
            </w:r>
          </w:p>
        </w:tc>
        <w:tc>
          <w:tcPr>
            <w:tcW w:w="1711" w:type="dxa"/>
          </w:tcPr>
          <w:p w14:paraId="184D5E36" w14:textId="3C7ED03C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6B24012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24F2261" w14:textId="77777777" w:rsidTr="00F10EBB">
        <w:tc>
          <w:tcPr>
            <w:tcW w:w="1532" w:type="dxa"/>
            <w:vAlign w:val="center"/>
          </w:tcPr>
          <w:p w14:paraId="3A149D20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3DCA506" w14:textId="68075B6C" w:rsidR="009862A9" w:rsidRPr="006B532A" w:rsidRDefault="009862A9" w:rsidP="009862A9">
            <w:pPr>
              <w:rPr>
                <w:rFonts w:cs="Times New Roman"/>
                <w:w w:val="95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Henteroressonancia</w:t>
            </w:r>
          </w:p>
        </w:tc>
        <w:tc>
          <w:tcPr>
            <w:tcW w:w="1711" w:type="dxa"/>
          </w:tcPr>
          <w:p w14:paraId="02B3AD34" w14:textId="7D4B1EF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42084516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11D1DFE" w14:textId="77777777" w:rsidTr="00F10EBB">
        <w:tc>
          <w:tcPr>
            <w:tcW w:w="1532" w:type="dxa"/>
            <w:vAlign w:val="center"/>
          </w:tcPr>
          <w:p w14:paraId="289F0FB2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929F7B4" w14:textId="45EFD6A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Carotidas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e</w:t>
            </w:r>
            <w:r w:rsidRPr="006B532A">
              <w:rPr>
                <w:rFonts w:eastAsia="Calibri" w:cs="Times New Roman"/>
                <w:color w:val="000000" w:themeColor="text1"/>
                <w:spacing w:val="-2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Vertebrais</w:t>
            </w:r>
          </w:p>
        </w:tc>
        <w:tc>
          <w:tcPr>
            <w:tcW w:w="1711" w:type="dxa"/>
          </w:tcPr>
          <w:p w14:paraId="5A109EA3" w14:textId="1D0B88E3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4AA2C2EF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C61055A" w14:textId="77777777" w:rsidTr="00F10EBB">
        <w:tc>
          <w:tcPr>
            <w:tcW w:w="1532" w:type="dxa"/>
            <w:vAlign w:val="center"/>
          </w:tcPr>
          <w:p w14:paraId="497DD76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BBD36B3" w14:textId="5E8F1E5E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 -Cóccix</w:t>
            </w:r>
          </w:p>
        </w:tc>
        <w:tc>
          <w:tcPr>
            <w:tcW w:w="1711" w:type="dxa"/>
          </w:tcPr>
          <w:p w14:paraId="24E85848" w14:textId="338CD4F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008F8153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BBAC0C7" w14:textId="77777777" w:rsidTr="00F10EBB">
        <w:tc>
          <w:tcPr>
            <w:tcW w:w="1532" w:type="dxa"/>
            <w:vAlign w:val="center"/>
          </w:tcPr>
          <w:p w14:paraId="1C0BCAA2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B696AF1" w14:textId="3CD1DE65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Angioressonancia</w:t>
            </w:r>
            <w:r w:rsidRPr="006B532A">
              <w:rPr>
                <w:rFonts w:eastAsia="Calibri" w:cs="Times New Roman"/>
                <w:color w:val="000000" w:themeColor="text1"/>
                <w:spacing w:val="-1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1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Pescoço</w:t>
            </w:r>
          </w:p>
        </w:tc>
        <w:tc>
          <w:tcPr>
            <w:tcW w:w="1711" w:type="dxa"/>
          </w:tcPr>
          <w:p w14:paraId="66385AF8" w14:textId="5A4D8F0C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477,17</w:t>
            </w:r>
          </w:p>
        </w:tc>
        <w:tc>
          <w:tcPr>
            <w:tcW w:w="1541" w:type="dxa"/>
            <w:vMerge/>
          </w:tcPr>
          <w:p w14:paraId="1B06B782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BADCD8E" w14:textId="77777777" w:rsidTr="00F10EBB">
        <w:tc>
          <w:tcPr>
            <w:tcW w:w="1532" w:type="dxa"/>
            <w:vAlign w:val="center"/>
          </w:tcPr>
          <w:p w14:paraId="5EEAEE8A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5CE0576" w14:textId="6C75AEB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Obstétrica</w:t>
            </w:r>
          </w:p>
        </w:tc>
        <w:tc>
          <w:tcPr>
            <w:tcW w:w="1711" w:type="dxa"/>
          </w:tcPr>
          <w:p w14:paraId="7BB47E31" w14:textId="79BC0614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537,50</w:t>
            </w:r>
          </w:p>
        </w:tc>
        <w:tc>
          <w:tcPr>
            <w:tcW w:w="1541" w:type="dxa"/>
            <w:vMerge/>
          </w:tcPr>
          <w:p w14:paraId="565A2798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6BAD8DD" w14:textId="77777777" w:rsidTr="00F10EBB">
        <w:tc>
          <w:tcPr>
            <w:tcW w:w="1532" w:type="dxa"/>
            <w:vAlign w:val="center"/>
          </w:tcPr>
          <w:p w14:paraId="4CE40E19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3FDB5D0" w14:textId="3D42339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1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Adrenal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(Unilateral)</w:t>
            </w:r>
          </w:p>
        </w:tc>
        <w:tc>
          <w:tcPr>
            <w:tcW w:w="1711" w:type="dxa"/>
          </w:tcPr>
          <w:p w14:paraId="1734D983" w14:textId="2FC2DBBD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61892E1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D6AF7A6" w14:textId="77777777" w:rsidTr="00F10EBB">
        <w:tc>
          <w:tcPr>
            <w:tcW w:w="1532" w:type="dxa"/>
            <w:vAlign w:val="center"/>
          </w:tcPr>
          <w:p w14:paraId="534E0A3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73EA241C" w14:textId="6174A2FF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8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Escapula</w:t>
            </w:r>
          </w:p>
        </w:tc>
        <w:tc>
          <w:tcPr>
            <w:tcW w:w="1711" w:type="dxa"/>
          </w:tcPr>
          <w:p w14:paraId="7878415A" w14:textId="529DF976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38700B36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3E4631E0" w14:textId="77777777" w:rsidTr="00F10EBB">
        <w:tc>
          <w:tcPr>
            <w:tcW w:w="1532" w:type="dxa"/>
            <w:vAlign w:val="center"/>
          </w:tcPr>
          <w:p w14:paraId="6F914482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2FE32CD" w14:textId="11780221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Bolsa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Escrotal</w:t>
            </w:r>
          </w:p>
        </w:tc>
        <w:tc>
          <w:tcPr>
            <w:tcW w:w="1711" w:type="dxa"/>
          </w:tcPr>
          <w:p w14:paraId="5CEFBAD0" w14:textId="43F672CC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3DE9D51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0BE03ED7" w14:textId="77777777" w:rsidTr="00F10EBB">
        <w:tc>
          <w:tcPr>
            <w:tcW w:w="1532" w:type="dxa"/>
            <w:vAlign w:val="center"/>
          </w:tcPr>
          <w:p w14:paraId="38558E63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5443073" w14:textId="609EC889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Ressonancia</w:t>
            </w:r>
            <w:r w:rsidRPr="006B532A">
              <w:rPr>
                <w:rFonts w:eastAsia="Calibri" w:cs="Times New Roman"/>
                <w:color w:val="000000" w:themeColor="text1"/>
                <w:spacing w:val="-1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Bolsa</w:t>
            </w:r>
            <w:r w:rsidRPr="006B532A">
              <w:rPr>
                <w:rFonts w:eastAsia="Calibri" w:cs="Times New Roman"/>
                <w:color w:val="000000" w:themeColor="text1"/>
                <w:spacing w:val="-1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Escrotal</w:t>
            </w:r>
          </w:p>
        </w:tc>
        <w:tc>
          <w:tcPr>
            <w:tcW w:w="1711" w:type="dxa"/>
          </w:tcPr>
          <w:p w14:paraId="6403865D" w14:textId="4680141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76468EC6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8D36A37" w14:textId="77777777" w:rsidTr="00F10EBB">
        <w:tc>
          <w:tcPr>
            <w:tcW w:w="1532" w:type="dxa"/>
            <w:vAlign w:val="center"/>
          </w:tcPr>
          <w:p w14:paraId="1F23FF9B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311A384" w14:textId="3A8FE53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Angioressonância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Toráx</w:t>
            </w:r>
          </w:p>
        </w:tc>
        <w:tc>
          <w:tcPr>
            <w:tcW w:w="1711" w:type="dxa"/>
          </w:tcPr>
          <w:p w14:paraId="16BAE05D" w14:textId="3D5A2D0D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A3E085C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7373438" w14:textId="77777777" w:rsidTr="00F10EBB">
        <w:tc>
          <w:tcPr>
            <w:tcW w:w="1532" w:type="dxa"/>
            <w:vAlign w:val="center"/>
          </w:tcPr>
          <w:p w14:paraId="18FBE1FF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219ABE9" w14:textId="477F2809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Angiorressonancia</w:t>
            </w:r>
            <w:r w:rsidRPr="006B532A">
              <w:rPr>
                <w:rFonts w:eastAsia="Calibri" w:cs="Times New Roman"/>
                <w:color w:val="000000" w:themeColor="text1"/>
                <w:spacing w:val="-11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12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Face</w:t>
            </w:r>
          </w:p>
        </w:tc>
        <w:tc>
          <w:tcPr>
            <w:tcW w:w="1711" w:type="dxa"/>
          </w:tcPr>
          <w:p w14:paraId="7DE4CCED" w14:textId="742FB2B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4D96A4A5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F1CEEA9" w14:textId="77777777" w:rsidTr="00F10EBB">
        <w:tc>
          <w:tcPr>
            <w:tcW w:w="1532" w:type="dxa"/>
            <w:vAlign w:val="center"/>
          </w:tcPr>
          <w:p w14:paraId="23C6547F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AA44A55" w14:textId="64E80154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36"/>
                <w:w w:val="95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w w:val="95"/>
                <w:szCs w:val="24"/>
              </w:rPr>
              <w:t>Colangioressonancia</w:t>
            </w:r>
          </w:p>
        </w:tc>
        <w:tc>
          <w:tcPr>
            <w:tcW w:w="1711" w:type="dxa"/>
          </w:tcPr>
          <w:p w14:paraId="5BC44936" w14:textId="3387CE4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268,75</w:t>
            </w:r>
          </w:p>
        </w:tc>
        <w:tc>
          <w:tcPr>
            <w:tcW w:w="1541" w:type="dxa"/>
            <w:vMerge/>
          </w:tcPr>
          <w:p w14:paraId="14398E83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251FAF5C" w14:textId="77777777" w:rsidTr="00F10EBB">
        <w:tc>
          <w:tcPr>
            <w:tcW w:w="1532" w:type="dxa"/>
            <w:vAlign w:val="center"/>
          </w:tcPr>
          <w:p w14:paraId="1916A700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5116898" w14:textId="7C006C2D" w:rsidR="009862A9" w:rsidRPr="006B532A" w:rsidRDefault="009862A9" w:rsidP="009862A9">
            <w:pPr>
              <w:rPr>
                <w:rFonts w:cs="Times New Roman"/>
                <w:w w:val="95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Fluxo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Liquórico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(Como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Complementar)</w:t>
            </w:r>
          </w:p>
        </w:tc>
        <w:tc>
          <w:tcPr>
            <w:tcW w:w="1711" w:type="dxa"/>
          </w:tcPr>
          <w:p w14:paraId="57E64E88" w14:textId="3742EF03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395FA3E7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0324FD2" w14:textId="77777777" w:rsidTr="00F10EBB">
        <w:tc>
          <w:tcPr>
            <w:tcW w:w="1532" w:type="dxa"/>
            <w:vAlign w:val="center"/>
          </w:tcPr>
          <w:p w14:paraId="77F4C8B4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04C48AD2" w14:textId="1DD818E3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Difusão</w:t>
            </w:r>
            <w:r w:rsidRPr="006B532A">
              <w:rPr>
                <w:rFonts w:eastAsia="Calibri" w:cs="Times New Roman"/>
                <w:color w:val="000000" w:themeColor="text1"/>
                <w:spacing w:val="-3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por Rm</w:t>
            </w:r>
          </w:p>
        </w:tc>
        <w:tc>
          <w:tcPr>
            <w:tcW w:w="1711" w:type="dxa"/>
          </w:tcPr>
          <w:p w14:paraId="030E3D49" w14:textId="063F8B4B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5451C653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7DCF24D6" w14:textId="77777777" w:rsidTr="00F10EBB">
        <w:tc>
          <w:tcPr>
            <w:tcW w:w="1532" w:type="dxa"/>
            <w:vAlign w:val="center"/>
          </w:tcPr>
          <w:p w14:paraId="41B16435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4D5E1E45" w14:textId="4ECF7305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RM</w:t>
            </w:r>
            <w:r w:rsidRPr="006B532A">
              <w:rPr>
                <w:rFonts w:eastAsia="Calibri" w:cs="Times New Roman"/>
                <w:color w:val="000000" w:themeColor="text1"/>
                <w:spacing w:val="-10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-</w:t>
            </w:r>
            <w:r w:rsidRPr="006B532A">
              <w:rPr>
                <w:rFonts w:eastAsia="Calibri" w:cs="Times New Roman"/>
                <w:color w:val="000000" w:themeColor="text1"/>
                <w:spacing w:val="-9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Tractografia</w:t>
            </w:r>
          </w:p>
        </w:tc>
        <w:tc>
          <w:tcPr>
            <w:tcW w:w="1711" w:type="dxa"/>
          </w:tcPr>
          <w:p w14:paraId="2EBC0ED1" w14:textId="077C583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7F9121EB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98F1673" w14:textId="77777777" w:rsidTr="00F10EBB">
        <w:tc>
          <w:tcPr>
            <w:tcW w:w="1532" w:type="dxa"/>
            <w:vAlign w:val="center"/>
          </w:tcPr>
          <w:p w14:paraId="224803AD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FC1C868" w14:textId="48500D51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Espectroscopia</w:t>
            </w:r>
          </w:p>
        </w:tc>
        <w:tc>
          <w:tcPr>
            <w:tcW w:w="1711" w:type="dxa"/>
          </w:tcPr>
          <w:p w14:paraId="08321F57" w14:textId="421BBB23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05E9131E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742FD5F" w14:textId="77777777" w:rsidTr="00F10EBB">
        <w:tc>
          <w:tcPr>
            <w:tcW w:w="1532" w:type="dxa"/>
            <w:vAlign w:val="center"/>
          </w:tcPr>
          <w:p w14:paraId="7C1E8A6D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3AB1776D" w14:textId="3CE6F7F8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Dosagem</w:t>
            </w:r>
            <w:r w:rsidRPr="006B532A">
              <w:rPr>
                <w:rFonts w:eastAsia="Calibri" w:cs="Times New Roman"/>
                <w:color w:val="000000" w:themeColor="text1"/>
                <w:spacing w:val="-7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de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Ferro</w:t>
            </w:r>
            <w:r w:rsidRPr="006B532A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</w:t>
            </w:r>
            <w:r w:rsidRPr="006B532A">
              <w:rPr>
                <w:rFonts w:eastAsia="Calibri" w:cs="Times New Roman"/>
                <w:color w:val="000000" w:themeColor="text1"/>
                <w:szCs w:val="24"/>
              </w:rPr>
              <w:t>Hepático</w:t>
            </w:r>
          </w:p>
        </w:tc>
        <w:tc>
          <w:tcPr>
            <w:tcW w:w="1711" w:type="dxa"/>
          </w:tcPr>
          <w:p w14:paraId="453F65F1" w14:textId="03C3BF29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2C36A41F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ED82BE7" w14:textId="77777777" w:rsidTr="00F10EBB">
        <w:tc>
          <w:tcPr>
            <w:tcW w:w="1532" w:type="dxa"/>
            <w:vAlign w:val="center"/>
          </w:tcPr>
          <w:p w14:paraId="1B34B836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508BA950" w14:textId="0789481D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Perfusão</w:t>
            </w:r>
          </w:p>
        </w:tc>
        <w:tc>
          <w:tcPr>
            <w:tcW w:w="1711" w:type="dxa"/>
          </w:tcPr>
          <w:p w14:paraId="18EB36A9" w14:textId="38A02733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180,00</w:t>
            </w:r>
          </w:p>
        </w:tc>
        <w:tc>
          <w:tcPr>
            <w:tcW w:w="1541" w:type="dxa"/>
            <w:vMerge/>
          </w:tcPr>
          <w:p w14:paraId="129CA7A5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A6D324E" w14:textId="77777777" w:rsidTr="009862A9">
        <w:tc>
          <w:tcPr>
            <w:tcW w:w="1532" w:type="dxa"/>
            <w:vAlign w:val="center"/>
          </w:tcPr>
          <w:p w14:paraId="259ED331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5918CB27" w14:textId="730C9EE0" w:rsidR="009862A9" w:rsidRPr="006B532A" w:rsidRDefault="009862A9" w:rsidP="009862A9">
            <w:pPr>
              <w:jc w:val="both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 xml:space="preserve">Tomografia Computadorizada de Torax </w:t>
            </w:r>
          </w:p>
        </w:tc>
        <w:tc>
          <w:tcPr>
            <w:tcW w:w="1711" w:type="dxa"/>
          </w:tcPr>
          <w:p w14:paraId="27367488" w14:textId="4637DEED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 xml:space="preserve"> 310,00</w:t>
            </w:r>
          </w:p>
        </w:tc>
        <w:tc>
          <w:tcPr>
            <w:tcW w:w="1541" w:type="dxa"/>
            <w:vMerge/>
            <w:tcBorders>
              <w:bottom w:val="nil"/>
            </w:tcBorders>
          </w:tcPr>
          <w:p w14:paraId="6F214551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911217C" w14:textId="77777777" w:rsidTr="009862A9">
        <w:tc>
          <w:tcPr>
            <w:tcW w:w="1532" w:type="dxa"/>
            <w:vAlign w:val="center"/>
          </w:tcPr>
          <w:p w14:paraId="15525EF1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1410FB00" w14:textId="336873D3" w:rsidR="009862A9" w:rsidRPr="006B532A" w:rsidRDefault="009862A9" w:rsidP="009862A9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Contraste – Gadoxetato dissódico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6A79F25C" w14:textId="49303168" w:rsidR="009862A9" w:rsidRPr="006B532A" w:rsidRDefault="009862A9" w:rsidP="009862A9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650,00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9893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D16140F" w14:textId="77777777" w:rsidTr="009862A9">
        <w:tc>
          <w:tcPr>
            <w:tcW w:w="1532" w:type="dxa"/>
            <w:vAlign w:val="center"/>
          </w:tcPr>
          <w:p w14:paraId="22CE9B1D" w14:textId="77777777" w:rsidR="009862A9" w:rsidRPr="006B532A" w:rsidRDefault="009862A9" w:rsidP="009862A9">
            <w:pPr>
              <w:pStyle w:val="PargrafodaLista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17" w:type="dxa"/>
          </w:tcPr>
          <w:p w14:paraId="6B21704A" w14:textId="58E42EC2" w:rsidR="009862A9" w:rsidRPr="006B532A" w:rsidRDefault="009862A9" w:rsidP="009862A9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B532A">
              <w:rPr>
                <w:rFonts w:cs="Times New Roman"/>
                <w:color w:val="000000" w:themeColor="text1"/>
                <w:szCs w:val="24"/>
              </w:rPr>
              <w:t>Contraste – Gadopentetato de dimeglumina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7CDDAF08" w14:textId="44E2A95C" w:rsidR="009862A9" w:rsidRPr="006B532A" w:rsidRDefault="009862A9" w:rsidP="009862A9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200,00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0B253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4916E352" w14:textId="77777777" w:rsidTr="0078360D">
        <w:tc>
          <w:tcPr>
            <w:tcW w:w="9201" w:type="dxa"/>
            <w:gridSpan w:val="4"/>
            <w:vAlign w:val="center"/>
          </w:tcPr>
          <w:p w14:paraId="1E15E5A0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13A9C7D3" w14:textId="77777777" w:rsidTr="00E27539">
        <w:tc>
          <w:tcPr>
            <w:tcW w:w="1532" w:type="dxa"/>
            <w:shd w:val="clear" w:color="auto" w:fill="D9E2F3" w:themeFill="accent1" w:themeFillTint="33"/>
            <w:vAlign w:val="center"/>
          </w:tcPr>
          <w:p w14:paraId="0AD798AF" w14:textId="272F1391" w:rsidR="009862A9" w:rsidRPr="006B532A" w:rsidRDefault="009862A9" w:rsidP="009862A9">
            <w:pPr>
              <w:pStyle w:val="PargrafodaLista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8.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39A5408A" w14:textId="5A9F356C" w:rsidR="009862A9" w:rsidRPr="006B532A" w:rsidRDefault="009862A9" w:rsidP="009862A9">
            <w:pPr>
              <w:jc w:val="both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Sessões de terapia ocupacional, pilates, aprovados pelo Conselho Municipal de Saúde.</w:t>
            </w:r>
          </w:p>
        </w:tc>
      </w:tr>
      <w:tr w:rsidR="009862A9" w:rsidRPr="006B532A" w14:paraId="4D90F876" w14:textId="77777777" w:rsidTr="007E0373">
        <w:tc>
          <w:tcPr>
            <w:tcW w:w="7660" w:type="dxa"/>
            <w:gridSpan w:val="3"/>
            <w:vAlign w:val="center"/>
          </w:tcPr>
          <w:p w14:paraId="2994E95B" w14:textId="1B316F81" w:rsidR="009862A9" w:rsidRPr="006B532A" w:rsidRDefault="009862A9" w:rsidP="009862A9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</w:tcPr>
          <w:p w14:paraId="50C91755" w14:textId="465046D0" w:rsidR="009862A9" w:rsidRPr="006B532A" w:rsidRDefault="009862A9" w:rsidP="009862A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50.000,00</w:t>
            </w:r>
          </w:p>
        </w:tc>
      </w:tr>
      <w:tr w:rsidR="009862A9" w:rsidRPr="006B532A" w14:paraId="05E60280" w14:textId="77777777" w:rsidTr="007E0373">
        <w:tc>
          <w:tcPr>
            <w:tcW w:w="1532" w:type="dxa"/>
            <w:vAlign w:val="center"/>
          </w:tcPr>
          <w:p w14:paraId="13008E59" w14:textId="31075825" w:rsidR="009862A9" w:rsidRPr="006B532A" w:rsidRDefault="009862A9" w:rsidP="009862A9">
            <w:pPr>
              <w:pStyle w:val="PargrafodaLista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1761B17E" w14:textId="01CD5531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19E2FB5A" w14:textId="6264DF62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</w:t>
            </w:r>
          </w:p>
        </w:tc>
        <w:tc>
          <w:tcPr>
            <w:tcW w:w="1541" w:type="dxa"/>
            <w:vMerge w:val="restart"/>
          </w:tcPr>
          <w:p w14:paraId="33D17799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618457F3" w14:textId="77777777" w:rsidTr="007E0373">
        <w:tc>
          <w:tcPr>
            <w:tcW w:w="1532" w:type="dxa"/>
            <w:vAlign w:val="center"/>
          </w:tcPr>
          <w:p w14:paraId="7B541D1B" w14:textId="49777634" w:rsidR="009862A9" w:rsidRPr="006B532A" w:rsidRDefault="009862A9" w:rsidP="009862A9">
            <w:pPr>
              <w:pStyle w:val="PargrafodaLista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8.1</w:t>
            </w:r>
          </w:p>
        </w:tc>
        <w:tc>
          <w:tcPr>
            <w:tcW w:w="4417" w:type="dxa"/>
          </w:tcPr>
          <w:p w14:paraId="64ED8F9D" w14:textId="604D17D9" w:rsidR="009862A9" w:rsidRPr="006B532A" w:rsidRDefault="009862A9" w:rsidP="009862A9">
            <w:pPr>
              <w:jc w:val="both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Sessão terapia ocupacional </w:t>
            </w:r>
          </w:p>
        </w:tc>
        <w:tc>
          <w:tcPr>
            <w:tcW w:w="1711" w:type="dxa"/>
          </w:tcPr>
          <w:p w14:paraId="08AB6F27" w14:textId="0898C6CA" w:rsidR="009862A9" w:rsidRPr="006B532A" w:rsidRDefault="009862A9" w:rsidP="009862A9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>100,00</w:t>
            </w:r>
          </w:p>
        </w:tc>
        <w:tc>
          <w:tcPr>
            <w:tcW w:w="1541" w:type="dxa"/>
            <w:vMerge/>
          </w:tcPr>
          <w:p w14:paraId="33D3DAF9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862A9" w:rsidRPr="006B532A" w14:paraId="5E1721EA" w14:textId="77777777" w:rsidTr="007E0373">
        <w:tc>
          <w:tcPr>
            <w:tcW w:w="1532" w:type="dxa"/>
            <w:vAlign w:val="center"/>
          </w:tcPr>
          <w:p w14:paraId="792FCE87" w14:textId="6E73DFE3" w:rsidR="009862A9" w:rsidRPr="006B532A" w:rsidRDefault="009862A9" w:rsidP="009862A9">
            <w:pPr>
              <w:pStyle w:val="PargrafodaLista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8.2</w:t>
            </w:r>
          </w:p>
        </w:tc>
        <w:tc>
          <w:tcPr>
            <w:tcW w:w="4417" w:type="dxa"/>
          </w:tcPr>
          <w:p w14:paraId="3A13167E" w14:textId="49989B25" w:rsidR="009862A9" w:rsidRPr="006B532A" w:rsidRDefault="009862A9" w:rsidP="009862A9">
            <w:pPr>
              <w:jc w:val="both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Sessão de pilates </w:t>
            </w:r>
          </w:p>
        </w:tc>
        <w:tc>
          <w:tcPr>
            <w:tcW w:w="1711" w:type="dxa"/>
          </w:tcPr>
          <w:p w14:paraId="0952A696" w14:textId="7E84C8A8" w:rsidR="009862A9" w:rsidRPr="006B532A" w:rsidRDefault="009862A9" w:rsidP="009862A9">
            <w:pPr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szCs w:val="24"/>
              </w:rPr>
              <w:t>50,00</w:t>
            </w:r>
          </w:p>
        </w:tc>
        <w:tc>
          <w:tcPr>
            <w:tcW w:w="1541" w:type="dxa"/>
            <w:vMerge/>
          </w:tcPr>
          <w:p w14:paraId="42CD6E8E" w14:textId="77777777" w:rsidR="009862A9" w:rsidRPr="006B532A" w:rsidRDefault="009862A9" w:rsidP="009862A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532A" w:rsidRPr="006B532A" w14:paraId="58D4B888" w14:textId="77777777" w:rsidTr="007E0373">
        <w:tc>
          <w:tcPr>
            <w:tcW w:w="1532" w:type="dxa"/>
            <w:vAlign w:val="center"/>
          </w:tcPr>
          <w:p w14:paraId="1A62351F" w14:textId="348512BF" w:rsidR="006B532A" w:rsidRPr="006B532A" w:rsidRDefault="006B532A" w:rsidP="006B532A">
            <w:pPr>
              <w:pStyle w:val="PargrafodaLista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lastRenderedPageBreak/>
              <w:t>8.3</w:t>
            </w:r>
          </w:p>
        </w:tc>
        <w:tc>
          <w:tcPr>
            <w:tcW w:w="4417" w:type="dxa"/>
          </w:tcPr>
          <w:p w14:paraId="449C9564" w14:textId="1F4210D4" w:rsidR="006B532A" w:rsidRPr="006B532A" w:rsidRDefault="006B532A" w:rsidP="006B532A">
            <w:pPr>
              <w:jc w:val="both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Sessão de terapia de reprocessamento generativo emociona</w:t>
            </w:r>
            <w:r>
              <w:rPr>
                <w:rFonts w:eastAsia="Calibri" w:cs="Times New Roman"/>
                <w:color w:val="000000" w:themeColor="text1"/>
                <w:szCs w:val="24"/>
              </w:rPr>
              <w:t>l</w:t>
            </w:r>
          </w:p>
        </w:tc>
        <w:tc>
          <w:tcPr>
            <w:tcW w:w="1711" w:type="dxa"/>
          </w:tcPr>
          <w:p w14:paraId="461C00D5" w14:textId="33892E0F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eastAsia="Calibri" w:cs="Times New Roman"/>
                <w:color w:val="000000" w:themeColor="text1"/>
                <w:szCs w:val="24"/>
              </w:rPr>
              <w:t>120,00</w:t>
            </w:r>
          </w:p>
        </w:tc>
        <w:tc>
          <w:tcPr>
            <w:tcW w:w="1541" w:type="dxa"/>
          </w:tcPr>
          <w:p w14:paraId="3B58CD9C" w14:textId="77777777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532A" w:rsidRPr="006B532A" w14:paraId="30946FF7" w14:textId="77777777" w:rsidTr="007E0373">
        <w:tc>
          <w:tcPr>
            <w:tcW w:w="9201" w:type="dxa"/>
            <w:gridSpan w:val="4"/>
            <w:vAlign w:val="center"/>
          </w:tcPr>
          <w:p w14:paraId="29941272" w14:textId="77777777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532A" w:rsidRPr="006B532A" w14:paraId="7580C43E" w14:textId="77777777" w:rsidTr="006A738E">
        <w:tc>
          <w:tcPr>
            <w:tcW w:w="1532" w:type="dxa"/>
            <w:shd w:val="clear" w:color="auto" w:fill="D9E2F3" w:themeFill="accent1" w:themeFillTint="33"/>
            <w:vAlign w:val="center"/>
          </w:tcPr>
          <w:p w14:paraId="45957286" w14:textId="173FCD2F" w:rsidR="006B532A" w:rsidRPr="006B532A" w:rsidRDefault="006B532A" w:rsidP="006B532A">
            <w:pPr>
              <w:pStyle w:val="PargrafodaLista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9.</w:t>
            </w: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70C94C4B" w14:textId="46366AA7" w:rsidR="006B532A" w:rsidRPr="006B532A" w:rsidRDefault="006B532A" w:rsidP="006B532A">
            <w:pPr>
              <w:jc w:val="both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Confecção de Próteses dentarias, aprovados pelo Conselho Municipal de Saúde.</w:t>
            </w:r>
          </w:p>
        </w:tc>
      </w:tr>
      <w:tr w:rsidR="006B532A" w:rsidRPr="006B532A" w14:paraId="3F6A6C36" w14:textId="77777777" w:rsidTr="007E0373">
        <w:tc>
          <w:tcPr>
            <w:tcW w:w="7660" w:type="dxa"/>
            <w:gridSpan w:val="3"/>
            <w:vAlign w:val="center"/>
          </w:tcPr>
          <w:p w14:paraId="332E9A82" w14:textId="71D59A4F" w:rsidR="006B532A" w:rsidRPr="006B532A" w:rsidRDefault="006B532A" w:rsidP="006B532A">
            <w:pPr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*Valor Total Estimado para os serviços.</w:t>
            </w:r>
          </w:p>
        </w:tc>
        <w:tc>
          <w:tcPr>
            <w:tcW w:w="1541" w:type="dxa"/>
          </w:tcPr>
          <w:p w14:paraId="1DEA451F" w14:textId="448C5B73" w:rsidR="006B532A" w:rsidRPr="006B532A" w:rsidRDefault="006B532A" w:rsidP="006B532A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B532A">
              <w:rPr>
                <w:rFonts w:cs="Times New Roman"/>
                <w:b/>
                <w:bCs/>
                <w:szCs w:val="24"/>
              </w:rPr>
              <w:t>4</w:t>
            </w:r>
            <w:r>
              <w:rPr>
                <w:rFonts w:cs="Times New Roman"/>
                <w:b/>
                <w:bCs/>
                <w:szCs w:val="24"/>
              </w:rPr>
              <w:t>0</w:t>
            </w:r>
            <w:r w:rsidRPr="006B532A">
              <w:rPr>
                <w:rFonts w:cs="Times New Roman"/>
                <w:b/>
                <w:bCs/>
                <w:szCs w:val="24"/>
              </w:rPr>
              <w:t>.000,00</w:t>
            </w:r>
          </w:p>
        </w:tc>
      </w:tr>
      <w:tr w:rsidR="006B532A" w:rsidRPr="006B532A" w14:paraId="673C81AA" w14:textId="77777777" w:rsidTr="007E0373">
        <w:tc>
          <w:tcPr>
            <w:tcW w:w="1532" w:type="dxa"/>
            <w:vAlign w:val="center"/>
          </w:tcPr>
          <w:p w14:paraId="7783057E" w14:textId="03F3F65D" w:rsidR="006B532A" w:rsidRPr="006B532A" w:rsidRDefault="006B532A" w:rsidP="006B532A">
            <w:pPr>
              <w:pStyle w:val="PargrafodaLista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7876AC14" w14:textId="413F0E13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7BB47E76" w14:textId="2B0BC2E6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b/>
                <w:szCs w:val="24"/>
              </w:rPr>
              <w:t>Valor Unit</w:t>
            </w:r>
          </w:p>
        </w:tc>
        <w:tc>
          <w:tcPr>
            <w:tcW w:w="1541" w:type="dxa"/>
          </w:tcPr>
          <w:p w14:paraId="5664772B" w14:textId="77777777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532A" w:rsidRPr="006B532A" w14:paraId="1FA04CDE" w14:textId="77777777" w:rsidTr="007E0373">
        <w:tc>
          <w:tcPr>
            <w:tcW w:w="1532" w:type="dxa"/>
            <w:vAlign w:val="center"/>
          </w:tcPr>
          <w:p w14:paraId="45BAF88B" w14:textId="305FD1F6" w:rsidR="006B532A" w:rsidRPr="006B532A" w:rsidRDefault="006B532A" w:rsidP="006B532A">
            <w:pPr>
              <w:pStyle w:val="PargrafodaLista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6B532A">
              <w:rPr>
                <w:rFonts w:cs="Times New Roman"/>
                <w:bCs/>
                <w:szCs w:val="24"/>
              </w:rPr>
              <w:t>9.1</w:t>
            </w:r>
          </w:p>
        </w:tc>
        <w:tc>
          <w:tcPr>
            <w:tcW w:w="4417" w:type="dxa"/>
          </w:tcPr>
          <w:p w14:paraId="30DDBB19" w14:textId="0FAE41CB" w:rsidR="006B532A" w:rsidRPr="006B532A" w:rsidRDefault="006B532A" w:rsidP="006B532A">
            <w:pPr>
              <w:jc w:val="both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 xml:space="preserve">Confecção de Próteses dentarias </w:t>
            </w:r>
          </w:p>
        </w:tc>
        <w:tc>
          <w:tcPr>
            <w:tcW w:w="1711" w:type="dxa"/>
          </w:tcPr>
          <w:p w14:paraId="455F7650" w14:textId="41172424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  <w:r w:rsidRPr="006B532A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7</w:t>
            </w:r>
            <w:r w:rsidRPr="006B532A">
              <w:rPr>
                <w:rFonts w:cs="Times New Roman"/>
                <w:szCs w:val="24"/>
              </w:rPr>
              <w:t>0,00</w:t>
            </w:r>
          </w:p>
        </w:tc>
        <w:tc>
          <w:tcPr>
            <w:tcW w:w="1541" w:type="dxa"/>
          </w:tcPr>
          <w:p w14:paraId="7A4AB8CB" w14:textId="77777777" w:rsidR="006B532A" w:rsidRPr="006B532A" w:rsidRDefault="006B532A" w:rsidP="006B532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bookmarkEnd w:id="0"/>
    <w:p w14:paraId="650AEE30" w14:textId="33BB07EC" w:rsidR="00B64AC0" w:rsidRPr="006B532A" w:rsidRDefault="00CF1707" w:rsidP="004F5C17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* O valor estimado para o credenciamento tem como base o realizado no ano de 202</w:t>
      </w:r>
      <w:r w:rsidR="006B532A">
        <w:rPr>
          <w:rFonts w:cs="Times New Roman"/>
          <w:szCs w:val="24"/>
        </w:rPr>
        <w:t>4</w:t>
      </w:r>
      <w:r w:rsidRPr="006B532A">
        <w:rPr>
          <w:rFonts w:cs="Times New Roman"/>
          <w:szCs w:val="24"/>
        </w:rPr>
        <w:t xml:space="preserve"> </w:t>
      </w:r>
      <w:r w:rsidR="00B64AC0" w:rsidRPr="006B532A">
        <w:rPr>
          <w:rFonts w:cs="Times New Roman"/>
          <w:szCs w:val="24"/>
        </w:rPr>
        <w:t>são relativos aos serviços prestados por todos os credenciados, não havendo garantia de execuções individuais mínimas.</w:t>
      </w:r>
    </w:p>
    <w:p w14:paraId="70A41344" w14:textId="77777777" w:rsidR="00AD4DCE" w:rsidRPr="006B532A" w:rsidRDefault="00CD4A31" w:rsidP="00512CE6">
      <w:pPr>
        <w:tabs>
          <w:tab w:val="left" w:pos="709"/>
        </w:tabs>
        <w:jc w:val="both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 xml:space="preserve">5. </w:t>
      </w:r>
      <w:r w:rsidR="00AD4DCE" w:rsidRPr="006B532A">
        <w:rPr>
          <w:rFonts w:cs="Times New Roman"/>
          <w:b/>
          <w:bCs/>
          <w:szCs w:val="24"/>
        </w:rPr>
        <w:t>5.</w:t>
      </w:r>
      <w:r w:rsidR="00AD4DCE" w:rsidRPr="006B532A">
        <w:rPr>
          <w:rFonts w:cs="Times New Roman"/>
          <w:b/>
          <w:bCs/>
          <w:szCs w:val="24"/>
        </w:rPr>
        <w:tab/>
        <w:t>DA PROPOSTA</w:t>
      </w:r>
    </w:p>
    <w:p w14:paraId="61841342" w14:textId="77777777" w:rsidR="00AD4DCE" w:rsidRPr="006B532A" w:rsidRDefault="00AD4DCE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5.1</w:t>
      </w:r>
      <w:r w:rsidRPr="006B532A">
        <w:rPr>
          <w:rFonts w:cs="Times New Roman"/>
          <w:szCs w:val="24"/>
        </w:rPr>
        <w:tab/>
        <w:t>A proposta deverá ser preenchida através de anexo pré-estabelecido para aceite dos preços formulados pela Administração Pública Municipal, sendo fixados por um período de 12 meses.</w:t>
      </w:r>
    </w:p>
    <w:p w14:paraId="153ED4AF" w14:textId="33759856" w:rsidR="00AD4DCE" w:rsidRPr="006B532A" w:rsidRDefault="00AD4DCE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5.2.</w:t>
      </w:r>
      <w:r w:rsidRPr="006B532A">
        <w:rPr>
          <w:rFonts w:cs="Times New Roman"/>
          <w:szCs w:val="24"/>
        </w:rPr>
        <w:tab/>
        <w:t>O valor a ser pago é fixo e irreajustável durante toda a vigência do contrato, salvo se houver mudanças na economia do país que implique em reajustamento meramente para equilibrar o valor da contraprestação.</w:t>
      </w:r>
    </w:p>
    <w:p w14:paraId="2671F074" w14:textId="77777777" w:rsidR="00AD4DCE" w:rsidRPr="006B532A" w:rsidRDefault="00AD4DCE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5.3.</w:t>
      </w:r>
      <w:r w:rsidRPr="006B532A">
        <w:rPr>
          <w:rFonts w:cs="Times New Roman"/>
          <w:szCs w:val="24"/>
        </w:rPr>
        <w:tab/>
        <w:t>A vigência do contrato oriundo desse credenciamento será da data de sua assinatura com validade de 12 meses, podendo ser prorrogado no interesse das partes até o máximo permitido em Lei, especificamente com base na Lei n°. 14.133/2021</w:t>
      </w:r>
    </w:p>
    <w:p w14:paraId="4F25B0A9" w14:textId="1EDB54EE" w:rsidR="00CD4A31" w:rsidRPr="006B532A" w:rsidRDefault="00AD4DCE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5.4.</w:t>
      </w:r>
      <w:r w:rsidRPr="006B532A">
        <w:rPr>
          <w:rFonts w:cs="Times New Roman"/>
          <w:szCs w:val="24"/>
        </w:rPr>
        <w:tab/>
        <w:t xml:space="preserve">O credenciado, caso o contrato venha a ser prorrogado, ficará sujeito a comprovação das mesmas condições </w:t>
      </w:r>
      <w:r w:rsidR="006B532A">
        <w:rPr>
          <w:rFonts w:cs="Times New Roman"/>
          <w:szCs w:val="24"/>
        </w:rPr>
        <w:t>de habilitação</w:t>
      </w:r>
      <w:r w:rsidRPr="006B532A">
        <w:rPr>
          <w:rFonts w:cs="Times New Roman"/>
          <w:szCs w:val="24"/>
        </w:rPr>
        <w:t xml:space="preserve"> do início do contrato.</w:t>
      </w:r>
    </w:p>
    <w:p w14:paraId="1DCF0942" w14:textId="2B1D8566" w:rsidR="006B3D4F" w:rsidRPr="006B532A" w:rsidRDefault="00AD4DCE" w:rsidP="00512CE6">
      <w:pPr>
        <w:tabs>
          <w:tab w:val="left" w:pos="709"/>
        </w:tabs>
        <w:jc w:val="both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>6.</w:t>
      </w:r>
      <w:r w:rsidR="006B3D4F" w:rsidRPr="006B532A">
        <w:rPr>
          <w:rFonts w:cs="Times New Roman"/>
          <w:b/>
          <w:bCs/>
          <w:szCs w:val="24"/>
        </w:rPr>
        <w:t xml:space="preserve"> DO ACOMPANHAMENTO E FISCALIZAÇÃO</w:t>
      </w:r>
    </w:p>
    <w:p w14:paraId="2AA2D9C2" w14:textId="0D117C5D" w:rsidR="006B3D4F" w:rsidRPr="006B532A" w:rsidRDefault="006B3D4F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6.1</w:t>
      </w:r>
      <w:r w:rsidRPr="006B532A">
        <w:rPr>
          <w:rFonts w:cs="Times New Roman"/>
          <w:szCs w:val="24"/>
        </w:rPr>
        <w:tab/>
        <w:t xml:space="preserve">A fiscalização da entrega do objeto da presente contratação será acompanhada e fiscalizada pela servidora </w:t>
      </w:r>
      <w:r w:rsidR="00BC3683" w:rsidRPr="006B532A">
        <w:rPr>
          <w:rFonts w:cs="Times New Roman"/>
          <w:b/>
          <w:bCs/>
          <w:szCs w:val="24"/>
        </w:rPr>
        <w:t>Andreia Paula Franz</w:t>
      </w:r>
      <w:r w:rsidRPr="006B532A">
        <w:rPr>
          <w:rFonts w:cs="Times New Roman"/>
          <w:szCs w:val="24"/>
        </w:rPr>
        <w:t>, representante da Administração especialmente designada conforme requisitos estabelecidos no art. 7º da Lei Federal 14.133/2021, ou pelos respectivos substitutos, permitida a contratação de terceiros para assisti-los e subsidiá-los com informações pertinentes a essa atribuição</w:t>
      </w:r>
    </w:p>
    <w:p w14:paraId="491A63E3" w14:textId="2D72BA0C" w:rsidR="006B3D4F" w:rsidRPr="006B532A" w:rsidRDefault="006B3D4F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6.2</w:t>
      </w:r>
      <w:r w:rsidRPr="006B532A">
        <w:rPr>
          <w:rFonts w:cs="Times New Roman"/>
          <w:szCs w:val="24"/>
        </w:rPr>
        <w:tab/>
        <w:t>O profissional designado tem a incumbência de:</w:t>
      </w:r>
    </w:p>
    <w:p w14:paraId="1476E292" w14:textId="70588D03" w:rsidR="006B3D4F" w:rsidRPr="006B532A" w:rsidRDefault="006B3D4F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a)</w:t>
      </w:r>
      <w:r w:rsidR="00512CE6" w:rsidRPr="006B532A">
        <w:rPr>
          <w:rFonts w:cs="Times New Roman"/>
          <w:szCs w:val="24"/>
        </w:rPr>
        <w:t xml:space="preserve"> </w:t>
      </w:r>
      <w:r w:rsidRPr="006B532A">
        <w:rPr>
          <w:rFonts w:cs="Times New Roman"/>
          <w:szCs w:val="24"/>
        </w:rPr>
        <w:t>Conferir qualitativa e quantitativamente os serviços, recusando-os caso não estejam de acordo com as especificações técnicas desse Termo de Referência;</w:t>
      </w:r>
    </w:p>
    <w:p w14:paraId="64D905C0" w14:textId="2FDEAC1E" w:rsidR="00AD4DCE" w:rsidRPr="006B532A" w:rsidRDefault="006B3D4F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b) Proceder de forma criteriosa a sua conferência e recebimento;</w:t>
      </w:r>
    </w:p>
    <w:p w14:paraId="3FB92696" w14:textId="6EF6785F" w:rsidR="00512CE6" w:rsidRPr="006B532A" w:rsidRDefault="00512CE6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c)</w:t>
      </w:r>
      <w:r w:rsidRPr="006B532A">
        <w:rPr>
          <w:rFonts w:cs="Times New Roman"/>
          <w:szCs w:val="24"/>
        </w:rPr>
        <w:tab/>
        <w:t>Fornecer ao prestador qualquer tipo de esclarecimento quanto à característica, quantidade ou qualidade dos serviços contratados;</w:t>
      </w:r>
    </w:p>
    <w:p w14:paraId="3D0A1A2A" w14:textId="0074CD73" w:rsidR="00512CE6" w:rsidRPr="006B532A" w:rsidRDefault="00512CE6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lastRenderedPageBreak/>
        <w:t>d)</w:t>
      </w:r>
      <w:r w:rsidRPr="006B532A">
        <w:rPr>
          <w:rFonts w:cs="Times New Roman"/>
          <w:szCs w:val="24"/>
        </w:rPr>
        <w:tab/>
        <w:t>Anotar em registro próprio todas as ocorrências relacionadas à execução do contrato, determinando o que for necessário para a regularização das faltas ou dos defeitos observados</w:t>
      </w:r>
    </w:p>
    <w:p w14:paraId="479A96A6" w14:textId="1BFA6ED9" w:rsidR="00512CE6" w:rsidRPr="006B532A" w:rsidRDefault="00512CE6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e)</w:t>
      </w:r>
      <w:r w:rsidRPr="006B532A">
        <w:rPr>
          <w:rFonts w:cs="Times New Roman"/>
          <w:szCs w:val="24"/>
        </w:rPr>
        <w:tab/>
        <w:t>Informar a seus superiores, em tempo hábil para a adoção das medidas convenientes, a situação que demandar decisão ou providência que ultrapasse sua competência</w:t>
      </w:r>
    </w:p>
    <w:p w14:paraId="10922C88" w14:textId="65E5B269" w:rsidR="00512CE6" w:rsidRPr="006B532A" w:rsidRDefault="00092435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</w:t>
      </w:r>
      <w:r w:rsidR="00512CE6" w:rsidRPr="006B532A">
        <w:rPr>
          <w:rFonts w:cs="Times New Roman"/>
          <w:szCs w:val="24"/>
        </w:rPr>
        <w:t>.3</w:t>
      </w:r>
      <w:r w:rsidR="00512CE6" w:rsidRPr="006B532A">
        <w:rPr>
          <w:rFonts w:cs="Times New Roman"/>
          <w:szCs w:val="24"/>
        </w:rPr>
        <w:tab/>
        <w:t>O prestador ficará sujeito a mais ampla e irrestrita fiscalização, obrigando-se a prestar todos os esclarecimentos porventura requeridos pela Administração.</w:t>
      </w:r>
    </w:p>
    <w:p w14:paraId="52C32928" w14:textId="223F14F9" w:rsidR="00512CE6" w:rsidRPr="006B532A" w:rsidRDefault="00DE4A5B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</w:t>
      </w:r>
      <w:r w:rsidR="00512CE6" w:rsidRPr="006B532A">
        <w:rPr>
          <w:rFonts w:cs="Times New Roman"/>
          <w:szCs w:val="24"/>
        </w:rPr>
        <w:t>.4</w:t>
      </w:r>
      <w:r w:rsidR="00512CE6" w:rsidRPr="006B532A">
        <w:rPr>
          <w:rFonts w:cs="Times New Roman"/>
          <w:szCs w:val="24"/>
        </w:rPr>
        <w:tab/>
        <w:t>A fiscalização não aceitará, sob nenhum pretexto, a transferência de qualquer responsabilidade do prestador para outras entidades, sejam fabricantes, técnicos, dentre outros.</w:t>
      </w:r>
    </w:p>
    <w:p w14:paraId="240ED5E0" w14:textId="4B79FD97" w:rsidR="00512CE6" w:rsidRPr="006B532A" w:rsidRDefault="00DE4A5B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</w:t>
      </w:r>
      <w:r w:rsidR="00512CE6" w:rsidRPr="006B532A">
        <w:rPr>
          <w:rFonts w:cs="Times New Roman"/>
          <w:szCs w:val="24"/>
        </w:rPr>
        <w:t>.5</w:t>
      </w:r>
      <w:r w:rsidR="00512CE6" w:rsidRPr="006B532A">
        <w:rPr>
          <w:rFonts w:cs="Times New Roman"/>
          <w:szCs w:val="24"/>
        </w:rPr>
        <w:tab/>
        <w:t>A fiscalização acima mencionada não exclui nem reduz a responsabilidade do prestador, inclusive perante terceiros, por qualquer irregularidade ou, ainda, resultante de imperfeições técnicas, vícios redibitórios e, na ocorrência destes, não implica em corresponsabilidade</w:t>
      </w:r>
      <w:r w:rsidR="00092435" w:rsidRPr="006B532A">
        <w:rPr>
          <w:rFonts w:cs="Times New Roman"/>
          <w:szCs w:val="24"/>
        </w:rPr>
        <w:t xml:space="preserve"> do Município de Frei Rogério/SC.</w:t>
      </w:r>
    </w:p>
    <w:p w14:paraId="682FACE4" w14:textId="4F6CE435" w:rsidR="00512CE6" w:rsidRPr="006B532A" w:rsidRDefault="00DE4A5B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</w:t>
      </w:r>
      <w:r w:rsidR="00512CE6" w:rsidRPr="006B532A">
        <w:rPr>
          <w:rFonts w:cs="Times New Roman"/>
          <w:szCs w:val="24"/>
        </w:rPr>
        <w:t>.6</w:t>
      </w:r>
      <w:r w:rsidR="00512CE6" w:rsidRPr="006B532A">
        <w:rPr>
          <w:rFonts w:cs="Times New Roman"/>
          <w:szCs w:val="24"/>
        </w:rPr>
        <w:tab/>
        <w:t>O fiscal do contrato será auxiliado pelos órgãos de assessoramento jurídico e de controle interno da Administração, que deverão dirimir dúvidas e subsidiá-lo com informações relevantes para prevenir riscos na execução contratual.</w:t>
      </w:r>
    </w:p>
    <w:p w14:paraId="0808A1B7" w14:textId="668A36C2" w:rsidR="00512CE6" w:rsidRPr="006B532A" w:rsidRDefault="00DE4A5B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</w:t>
      </w:r>
      <w:r w:rsidR="00512CE6" w:rsidRPr="006B532A">
        <w:rPr>
          <w:rFonts w:cs="Times New Roman"/>
          <w:szCs w:val="24"/>
        </w:rPr>
        <w:t>.7.</w:t>
      </w:r>
      <w:r w:rsidR="00512CE6" w:rsidRPr="006B532A">
        <w:rPr>
          <w:rFonts w:cs="Times New Roman"/>
          <w:szCs w:val="24"/>
        </w:rPr>
        <w:tab/>
        <w:t>Todas as ORDENS DE SERVIÇOS, instruções, reclamações e, em geral, qualquer entendimento entre a fiscalização e o (a) CONTRATADO (A) serão feitas por escrito, nas ocasiões devidas, não sendo tomadas em consideração quaisquer alegações fundamentadas em ordens ou declarações verbais;</w:t>
      </w:r>
    </w:p>
    <w:p w14:paraId="6B77209E" w14:textId="09D4EA8F" w:rsidR="003743C5" w:rsidRPr="006B532A" w:rsidRDefault="00DE4A5B" w:rsidP="00512CE6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6</w:t>
      </w:r>
      <w:r w:rsidR="00512CE6" w:rsidRPr="006B532A">
        <w:rPr>
          <w:rFonts w:cs="Times New Roman"/>
          <w:szCs w:val="24"/>
        </w:rPr>
        <w:t>.8.</w:t>
      </w:r>
      <w:r w:rsidR="00512CE6" w:rsidRPr="006B532A">
        <w:rPr>
          <w:rFonts w:cs="Times New Roman"/>
          <w:szCs w:val="24"/>
        </w:rPr>
        <w:tab/>
        <w:t>Das decisões da fiscalização poderá o (a) CONTRATADO (A) recorrer à CONTRATANTE, no prazo de cinco dias úteis, sem efeito suspensivo.</w:t>
      </w:r>
    </w:p>
    <w:p w14:paraId="07584AEB" w14:textId="07489C69" w:rsidR="005C5A4D" w:rsidRPr="006B532A" w:rsidRDefault="005C5A4D" w:rsidP="005C5A4D">
      <w:pPr>
        <w:tabs>
          <w:tab w:val="left" w:pos="709"/>
        </w:tabs>
        <w:jc w:val="both"/>
        <w:rPr>
          <w:rFonts w:cs="Times New Roman"/>
          <w:b/>
          <w:bCs/>
          <w:szCs w:val="24"/>
        </w:rPr>
      </w:pPr>
      <w:r w:rsidRPr="006B532A">
        <w:rPr>
          <w:rFonts w:cs="Times New Roman"/>
          <w:b/>
          <w:bCs/>
          <w:szCs w:val="24"/>
        </w:rPr>
        <w:t>7.  DAS OBRIGAÇÕES DA CONTRATADA</w:t>
      </w:r>
    </w:p>
    <w:p w14:paraId="613ED6A9" w14:textId="32A6767C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.1.</w:t>
      </w:r>
      <w:r w:rsidR="005C5A4D" w:rsidRPr="006B532A">
        <w:rPr>
          <w:rFonts w:cs="Times New Roman"/>
          <w:szCs w:val="24"/>
        </w:rPr>
        <w:tab/>
        <w:t>Indicar um preposto responsável pelo atendimento às demandas da CONTRATANTE;</w:t>
      </w:r>
    </w:p>
    <w:p w14:paraId="42BE0190" w14:textId="51267003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.2.</w:t>
      </w:r>
      <w:r w:rsidR="005C5A4D" w:rsidRPr="006B532A">
        <w:rPr>
          <w:rFonts w:cs="Times New Roman"/>
          <w:szCs w:val="24"/>
        </w:rPr>
        <w:tab/>
        <w:t>Executar os serviços conforme as especificações constantes desse Termo de Referência, cumprindo o prazo estabelecido;</w:t>
      </w:r>
    </w:p>
    <w:p w14:paraId="0E4EC7EF" w14:textId="0F08B533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.3.</w:t>
      </w:r>
      <w:r w:rsidR="005C5A4D" w:rsidRPr="006B532A">
        <w:rPr>
          <w:rFonts w:cs="Times New Roman"/>
          <w:szCs w:val="24"/>
        </w:rPr>
        <w:tab/>
      </w:r>
      <w:r w:rsidR="003A5D12" w:rsidRPr="006B532A">
        <w:rPr>
          <w:rFonts w:cs="Times New Roman"/>
          <w:szCs w:val="24"/>
        </w:rPr>
        <w:t>Prestar</w:t>
      </w:r>
      <w:r w:rsidR="005C5A4D" w:rsidRPr="006B532A">
        <w:rPr>
          <w:rFonts w:cs="Times New Roman"/>
          <w:szCs w:val="24"/>
        </w:rPr>
        <w:t xml:space="preserve"> os serviços de boa qualidade, tratando os pacientes com cortesia, de modo igualitário, evitando ter com ele qualquer tipo de transtorno</w:t>
      </w:r>
    </w:p>
    <w:p w14:paraId="7F58CE66" w14:textId="3C0977C5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.4.</w:t>
      </w:r>
      <w:r w:rsidR="005C5A4D" w:rsidRPr="006B532A">
        <w:rPr>
          <w:rFonts w:cs="Times New Roman"/>
          <w:szCs w:val="24"/>
        </w:rPr>
        <w:tab/>
        <w:t>Garantir confidencialidade dos dados e informações relativas aos pacientes</w:t>
      </w:r>
      <w:r w:rsidR="003A5D12" w:rsidRPr="006B532A">
        <w:rPr>
          <w:rFonts w:cs="Times New Roman"/>
          <w:szCs w:val="24"/>
        </w:rPr>
        <w:t>.</w:t>
      </w:r>
    </w:p>
    <w:p w14:paraId="0CF31033" w14:textId="2C577FCB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.5.</w:t>
      </w:r>
      <w:r w:rsidR="005C5A4D" w:rsidRPr="006B532A">
        <w:rPr>
          <w:rFonts w:cs="Times New Roman"/>
          <w:szCs w:val="24"/>
        </w:rPr>
        <w:tab/>
        <w:t xml:space="preserve">Providenciar imediata correção de deficiências, falhas ou irregularidades constatadas pela </w:t>
      </w:r>
      <w:r w:rsidR="00B53237" w:rsidRPr="006B532A">
        <w:rPr>
          <w:rFonts w:cs="Times New Roman"/>
          <w:szCs w:val="24"/>
        </w:rPr>
        <w:t>Administração Municipal</w:t>
      </w:r>
      <w:r w:rsidR="005C5A4D" w:rsidRPr="006B532A">
        <w:rPr>
          <w:rFonts w:cs="Times New Roman"/>
          <w:szCs w:val="24"/>
        </w:rPr>
        <w:t>, referentes às condições firmadas neste Termo de Referência;</w:t>
      </w:r>
    </w:p>
    <w:p w14:paraId="63C132CA" w14:textId="0C4225B3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.6.</w:t>
      </w:r>
      <w:r w:rsidR="005C5A4D" w:rsidRPr="006B532A">
        <w:rPr>
          <w:rFonts w:cs="Times New Roman"/>
          <w:szCs w:val="24"/>
        </w:rPr>
        <w:tab/>
        <w:t>Permitir a fiscalização dos serviços pela Sec. Municipal de Saúde, em qualquer tempo, e mantê-lo permanentemente informado a respeito do andamento dos mesmos;</w:t>
      </w:r>
    </w:p>
    <w:p w14:paraId="05C66D6B" w14:textId="676078DE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.7.</w:t>
      </w:r>
      <w:r w:rsidR="005C5A4D" w:rsidRPr="006B532A">
        <w:rPr>
          <w:rFonts w:cs="Times New Roman"/>
          <w:szCs w:val="24"/>
        </w:rPr>
        <w:tab/>
        <w:t>Manter durante toda a vigência do contrato as mesmas condições exigidas do momento do credenciamento;</w:t>
      </w:r>
    </w:p>
    <w:p w14:paraId="286042EB" w14:textId="4336D6B5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.8.</w:t>
      </w:r>
      <w:r w:rsidR="005C5A4D" w:rsidRPr="006B532A">
        <w:rPr>
          <w:rFonts w:cs="Times New Roman"/>
          <w:szCs w:val="24"/>
        </w:rPr>
        <w:tab/>
        <w:t>Abster-se de cobrar qualquer valor dos usuários, sob qualquer título ou pretexto</w:t>
      </w:r>
    </w:p>
    <w:p w14:paraId="05259EFC" w14:textId="0F50DC80" w:rsidR="00F7686C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lastRenderedPageBreak/>
        <w:t>7</w:t>
      </w:r>
      <w:r w:rsidR="005C5A4D" w:rsidRPr="006B532A">
        <w:rPr>
          <w:rFonts w:cs="Times New Roman"/>
          <w:szCs w:val="24"/>
        </w:rPr>
        <w:t>.9.</w:t>
      </w:r>
      <w:r w:rsidR="005C5A4D" w:rsidRPr="006B532A">
        <w:rPr>
          <w:rFonts w:cs="Times New Roman"/>
          <w:szCs w:val="24"/>
        </w:rPr>
        <w:tab/>
      </w:r>
      <w:r w:rsidR="00F7686C" w:rsidRPr="006B532A">
        <w:rPr>
          <w:rFonts w:cs="Times New Roman"/>
          <w:szCs w:val="24"/>
        </w:rPr>
        <w:t>Entregar em tempo oportuno (até o 5º dia útil após o final de cada mês) relatório de produção, conforme modelo fornecido pela Secretaria Municipal de Saúde;</w:t>
      </w:r>
    </w:p>
    <w:p w14:paraId="2DB44AA3" w14:textId="30EE8C9D" w:rsidR="00A57BED" w:rsidRPr="006B532A" w:rsidRDefault="00F7686C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bCs/>
          <w:szCs w:val="24"/>
        </w:rPr>
        <w:t>7.10.</w:t>
      </w:r>
      <w:r w:rsidRPr="006B532A">
        <w:rPr>
          <w:rFonts w:cs="Times New Roman"/>
          <w:bCs/>
          <w:szCs w:val="24"/>
        </w:rPr>
        <w:tab/>
      </w:r>
      <w:r w:rsidR="00A57BED" w:rsidRPr="006B532A">
        <w:rPr>
          <w:rFonts w:cs="Times New Roman"/>
          <w:bCs/>
          <w:szCs w:val="24"/>
        </w:rPr>
        <w:t>Para prestação de serviços laboratoriais o credenciado deverá p</w:t>
      </w:r>
      <w:r w:rsidR="00A57BED" w:rsidRPr="006B532A">
        <w:rPr>
          <w:rFonts w:cs="Times New Roman"/>
          <w:szCs w:val="24"/>
        </w:rPr>
        <w:t xml:space="preserve">ossuir, laboratório ou posto de coleta neste município instalada e devidamente regularizada, com atendimento em horário comercial </w:t>
      </w:r>
    </w:p>
    <w:p w14:paraId="3BC25C75" w14:textId="2DD752A9" w:rsidR="005C5A4D" w:rsidRPr="006B532A" w:rsidRDefault="0031373F" w:rsidP="005C5A4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</w:t>
      </w:r>
      <w:r w:rsidR="005C5A4D" w:rsidRPr="006B532A">
        <w:rPr>
          <w:rFonts w:cs="Times New Roman"/>
          <w:szCs w:val="24"/>
        </w:rPr>
        <w:t>.</w:t>
      </w:r>
      <w:r w:rsidR="00F7686C" w:rsidRPr="006B532A">
        <w:rPr>
          <w:rFonts w:cs="Times New Roman"/>
          <w:szCs w:val="24"/>
        </w:rPr>
        <w:t>10</w:t>
      </w:r>
      <w:r w:rsidRPr="006B532A">
        <w:rPr>
          <w:rFonts w:cs="Times New Roman"/>
          <w:szCs w:val="24"/>
        </w:rPr>
        <w:t>.1</w:t>
      </w:r>
      <w:r w:rsidR="005C5A4D" w:rsidRPr="006B532A">
        <w:rPr>
          <w:rFonts w:cs="Times New Roman"/>
          <w:szCs w:val="24"/>
        </w:rPr>
        <w:t>.</w:t>
      </w:r>
      <w:r w:rsidR="005C5A4D" w:rsidRPr="006B532A">
        <w:rPr>
          <w:rFonts w:cs="Times New Roman"/>
          <w:szCs w:val="24"/>
        </w:rPr>
        <w:tab/>
      </w:r>
      <w:r w:rsidR="00F7686C" w:rsidRPr="006B532A">
        <w:rPr>
          <w:rFonts w:cs="Times New Roman"/>
          <w:szCs w:val="24"/>
        </w:rPr>
        <w:t>Banheiro adequado para atender os clientes/pacientes;</w:t>
      </w:r>
    </w:p>
    <w:p w14:paraId="6E8DFFAE" w14:textId="22A36A76" w:rsidR="00F7686C" w:rsidRPr="006B532A" w:rsidRDefault="00F7686C" w:rsidP="00F7686C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7.10.2.</w:t>
      </w:r>
      <w:r w:rsidRPr="006B532A">
        <w:rPr>
          <w:rFonts w:cs="Times New Roman"/>
          <w:szCs w:val="24"/>
        </w:rPr>
        <w:tab/>
        <w:t>O período</w:t>
      </w:r>
      <w:r w:rsidR="00215963">
        <w:rPr>
          <w:rFonts w:cs="Times New Roman"/>
          <w:szCs w:val="24"/>
        </w:rPr>
        <w:t xml:space="preserve"> mínimo</w:t>
      </w:r>
      <w:r w:rsidRPr="006B532A">
        <w:rPr>
          <w:rFonts w:cs="Times New Roman"/>
          <w:szCs w:val="24"/>
        </w:rPr>
        <w:t xml:space="preserve"> de coleta dos materiais será das 07h00 às 09h00;</w:t>
      </w:r>
    </w:p>
    <w:p w14:paraId="019B037E" w14:textId="193F65FB" w:rsidR="00AE45FE" w:rsidRPr="006B532A" w:rsidRDefault="00AE45FE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7.11.</w:t>
      </w:r>
      <w:r w:rsidRPr="006B532A">
        <w:rPr>
          <w:rFonts w:cs="Times New Roman"/>
          <w:szCs w:val="24"/>
        </w:rPr>
        <w:tab/>
        <w:t>Responsabilizar-se pelos vícios e danos decorrentes do objeto, de acordo com os artigos 12, 13 e 17 a 27, do Código de Defesa do Consumidor (Lei nº 8.078, de 1990);</w:t>
      </w:r>
    </w:p>
    <w:p w14:paraId="32E19971" w14:textId="2B618C57" w:rsidR="00AE45FE" w:rsidRPr="006B532A" w:rsidRDefault="00AE45FE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7.12.</w:t>
      </w:r>
      <w:r w:rsidRPr="006B532A">
        <w:rPr>
          <w:rFonts w:cs="Times New Roman"/>
          <w:szCs w:val="24"/>
        </w:rPr>
        <w:tab/>
        <w:t>Fornecer, sempre que solicitado, no prazo máximo de 05 (cinco) dias úteis, documentação de habilitação e qualificação cujas validades encontrem-se vencidas;</w:t>
      </w:r>
    </w:p>
    <w:p w14:paraId="13C86563" w14:textId="543845AC" w:rsidR="00AE45FE" w:rsidRPr="006B532A" w:rsidRDefault="00A103C9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7.13.</w:t>
      </w:r>
      <w:r w:rsidR="00AE45FE" w:rsidRPr="006B532A">
        <w:rPr>
          <w:rFonts w:cs="Times New Roman"/>
          <w:szCs w:val="24"/>
        </w:rPr>
        <w:tab/>
        <w:t>Ressarcir os eventuais prejuízos causados à Administração Municipal e/ou a terceiros, provocados por ineficiência ou irregularidades cometidas na execução das obrigações assumidas;</w:t>
      </w:r>
    </w:p>
    <w:p w14:paraId="09E64413" w14:textId="603D901B" w:rsidR="00AE45FE" w:rsidRPr="006B532A" w:rsidRDefault="00A103C9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7.14.</w:t>
      </w:r>
      <w:r w:rsidR="00AE45FE" w:rsidRPr="006B532A">
        <w:rPr>
          <w:rFonts w:cs="Times New Roman"/>
          <w:szCs w:val="24"/>
        </w:rPr>
        <w:tab/>
        <w:t>Arcar com os custos diretos e indiretos, inclusive despesas com embalagem, transporte, taxas de frete ou seguro, tributos, encargos trabalhistas, previdenciários e demais despesas envolvidas na prestação dos serviços, não sendo admitida qualquer cobrança posterior em nome d</w:t>
      </w:r>
      <w:r w:rsidRPr="006B532A">
        <w:rPr>
          <w:rFonts w:cs="Times New Roman"/>
          <w:szCs w:val="24"/>
        </w:rPr>
        <w:t>o Municipio de Frei Rogério</w:t>
      </w:r>
      <w:r w:rsidR="00AE45FE" w:rsidRPr="006B532A">
        <w:rPr>
          <w:rFonts w:cs="Times New Roman"/>
          <w:szCs w:val="24"/>
        </w:rPr>
        <w:t>;</w:t>
      </w:r>
    </w:p>
    <w:p w14:paraId="61CE321A" w14:textId="13CB4F37" w:rsidR="00AE45FE" w:rsidRPr="006B532A" w:rsidRDefault="00A103C9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7.15.</w:t>
      </w:r>
      <w:r w:rsidR="00AE45FE" w:rsidRPr="006B532A">
        <w:rPr>
          <w:rFonts w:cs="Times New Roman"/>
          <w:szCs w:val="24"/>
        </w:rPr>
        <w:tab/>
        <w:t xml:space="preserve">Comunicar à </w:t>
      </w:r>
      <w:r w:rsidRPr="006B532A">
        <w:rPr>
          <w:rFonts w:cs="Times New Roman"/>
          <w:szCs w:val="24"/>
        </w:rPr>
        <w:t>Administração Municipal e ou Sec. Saúde</w:t>
      </w:r>
      <w:r w:rsidR="00AE45FE" w:rsidRPr="006B532A">
        <w:rPr>
          <w:rFonts w:cs="Times New Roman"/>
          <w:szCs w:val="24"/>
        </w:rPr>
        <w:t>, no prazo máximo de 24 (vinte e quatro) horas que antecede a data da entrega, os motivos que impossibilitem o cumprimento do prazo previsto, com a devida comprovação;</w:t>
      </w:r>
    </w:p>
    <w:p w14:paraId="3E65038C" w14:textId="2CE55127" w:rsidR="00AE45FE" w:rsidRPr="006B532A" w:rsidRDefault="000D271D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7.16.</w:t>
      </w:r>
      <w:r w:rsidR="00AE45FE" w:rsidRPr="006B532A">
        <w:rPr>
          <w:rFonts w:cs="Times New Roman"/>
          <w:szCs w:val="24"/>
        </w:rPr>
        <w:tab/>
        <w:t xml:space="preserve">Abster-se de veicular publicidade ou qualquer outra informação acerca das atividades objeto deste Termo de Referência, sem prévia autorização da </w:t>
      </w:r>
      <w:r w:rsidRPr="006B532A">
        <w:rPr>
          <w:rFonts w:cs="Times New Roman"/>
          <w:szCs w:val="24"/>
        </w:rPr>
        <w:t>Administração Municipal</w:t>
      </w:r>
      <w:r w:rsidR="00AE45FE" w:rsidRPr="006B532A">
        <w:rPr>
          <w:rFonts w:cs="Times New Roman"/>
          <w:szCs w:val="24"/>
        </w:rPr>
        <w:t>;</w:t>
      </w:r>
    </w:p>
    <w:p w14:paraId="4445E9D3" w14:textId="0DC9B209" w:rsidR="00AE45FE" w:rsidRPr="006B532A" w:rsidRDefault="000D271D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7.17</w:t>
      </w:r>
      <w:r w:rsidR="00AE45FE" w:rsidRPr="006B532A">
        <w:rPr>
          <w:rFonts w:cs="Times New Roman"/>
          <w:szCs w:val="24"/>
        </w:rPr>
        <w:t>.</w:t>
      </w:r>
      <w:r w:rsidR="00AE45FE" w:rsidRPr="006B532A">
        <w:rPr>
          <w:rFonts w:cs="Times New Roman"/>
          <w:szCs w:val="24"/>
        </w:rPr>
        <w:tab/>
        <w:t xml:space="preserve">Prestar esclarecimentos à </w:t>
      </w:r>
      <w:r w:rsidRPr="006B532A">
        <w:rPr>
          <w:rFonts w:cs="Times New Roman"/>
          <w:szCs w:val="24"/>
        </w:rPr>
        <w:t>Administração Municipal</w:t>
      </w:r>
      <w:r w:rsidR="00AE45FE" w:rsidRPr="006B532A">
        <w:rPr>
          <w:rFonts w:cs="Times New Roman"/>
          <w:szCs w:val="24"/>
        </w:rPr>
        <w:t xml:space="preserve"> sobre eventuais atos ou fatos noticiados que a envolvam, independentemente de solicitação;</w:t>
      </w:r>
    </w:p>
    <w:p w14:paraId="492826EF" w14:textId="13220159" w:rsidR="00AE45FE" w:rsidRPr="006B532A" w:rsidRDefault="000D271D" w:rsidP="00AE45FE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7.18.</w:t>
      </w:r>
      <w:r w:rsidR="00AE45FE" w:rsidRPr="006B532A">
        <w:rPr>
          <w:rFonts w:cs="Times New Roman"/>
          <w:szCs w:val="24"/>
        </w:rPr>
        <w:tab/>
        <w:t>Emitir Nota Fiscal discriminada, legível e sem rasuras;</w:t>
      </w:r>
    </w:p>
    <w:p w14:paraId="4101B574" w14:textId="3A72B40F" w:rsidR="000D271D" w:rsidRPr="006B532A" w:rsidRDefault="000D271D" w:rsidP="000D271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7.19.</w:t>
      </w:r>
      <w:r w:rsidR="00AE45FE" w:rsidRPr="006B532A">
        <w:rPr>
          <w:rFonts w:cs="Times New Roman"/>
          <w:szCs w:val="24"/>
        </w:rPr>
        <w:tab/>
        <w:t>Responsabilizar-se pelo fiel cumprimento do objeto contratado, prestando todos os esclarecimentos que</w:t>
      </w:r>
      <w:r w:rsidRPr="006B532A">
        <w:rPr>
          <w:rFonts w:cs="Times New Roman"/>
          <w:szCs w:val="24"/>
        </w:rPr>
        <w:t xml:space="preserve"> forem solicitados pela </w:t>
      </w:r>
      <w:r w:rsidR="00385BC8" w:rsidRPr="006B532A">
        <w:rPr>
          <w:rFonts w:cs="Times New Roman"/>
          <w:szCs w:val="24"/>
        </w:rPr>
        <w:t>Administração Municipal</w:t>
      </w:r>
      <w:r w:rsidRPr="006B532A">
        <w:rPr>
          <w:rFonts w:cs="Times New Roman"/>
          <w:szCs w:val="24"/>
        </w:rPr>
        <w:t>, cujas reclamações se obriga a atender;</w:t>
      </w:r>
    </w:p>
    <w:p w14:paraId="5625B953" w14:textId="6C3A7B81" w:rsidR="00AE45FE" w:rsidRPr="006B532A" w:rsidRDefault="00385BC8" w:rsidP="000D271D">
      <w:pPr>
        <w:tabs>
          <w:tab w:val="left" w:pos="709"/>
        </w:tabs>
        <w:jc w:val="both"/>
        <w:rPr>
          <w:rFonts w:cs="Times New Roman"/>
          <w:szCs w:val="24"/>
        </w:rPr>
      </w:pPr>
      <w:r w:rsidRPr="006B532A">
        <w:rPr>
          <w:rFonts w:cs="Times New Roman"/>
          <w:szCs w:val="24"/>
        </w:rPr>
        <w:t>7.20.</w:t>
      </w:r>
      <w:r w:rsidR="000D271D" w:rsidRPr="006B532A">
        <w:rPr>
          <w:rFonts w:cs="Times New Roman"/>
          <w:szCs w:val="24"/>
        </w:rPr>
        <w:tab/>
        <w:t xml:space="preserve">Qualquer dano causado ao patrimônio </w:t>
      </w:r>
      <w:r w:rsidR="00C82C4A" w:rsidRPr="006B532A">
        <w:rPr>
          <w:rFonts w:cs="Times New Roman"/>
          <w:szCs w:val="24"/>
        </w:rPr>
        <w:t>da Administração Municipal</w:t>
      </w:r>
      <w:r w:rsidR="000D271D" w:rsidRPr="006B532A">
        <w:rPr>
          <w:rFonts w:cs="Times New Roman"/>
          <w:szCs w:val="24"/>
        </w:rPr>
        <w:t xml:space="preserve"> execução do(s) serviço(s), será(ão) ressarcido(s) pela licitante vencedora, salvo justificativa comprovada, que deverá responsabilizar-se pelo ônus resultante de quaisquer ações, demandas, custos diretos e indiretos, inclusive despesas decorrentes de danos, ocorridos por culpa sua ou de qualquer de seus empregados e prepostos, obrigando-se, por quaisquer responsabilidades decorrentes de ações judiciais movidas por terceiros, que lhe venham a ser exigidas por força da Lei, ligadas ao cumprimento do Termo de Referência</w:t>
      </w:r>
      <w:r w:rsidR="00C82C4A" w:rsidRPr="006B532A">
        <w:rPr>
          <w:rFonts w:cs="Times New Roman"/>
          <w:szCs w:val="24"/>
        </w:rPr>
        <w:t xml:space="preserve">, contrato </w:t>
      </w:r>
      <w:r w:rsidR="000D271D" w:rsidRPr="006B532A">
        <w:rPr>
          <w:rFonts w:cs="Times New Roman"/>
          <w:szCs w:val="24"/>
        </w:rPr>
        <w:t xml:space="preserve"> e da Nota de Empenho.</w:t>
      </w:r>
    </w:p>
    <w:p w14:paraId="586CFAC3" w14:textId="6AEA7C89" w:rsidR="000C3C1E" w:rsidRPr="006B532A" w:rsidRDefault="000C3C1E" w:rsidP="000C3C1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pacing w:val="0"/>
          <w:w w:val="100"/>
          <w:kern w:val="3"/>
          <w:szCs w:val="24"/>
        </w:rPr>
      </w:pPr>
      <w:r w:rsidRPr="006B532A">
        <w:rPr>
          <w:rFonts w:eastAsia="Calibri" w:cs="Times New Roman"/>
          <w:b/>
          <w:spacing w:val="0"/>
          <w:w w:val="100"/>
          <w:kern w:val="3"/>
          <w:szCs w:val="24"/>
        </w:rPr>
        <w:t xml:space="preserve">8. DA DOTAÇÃO ORÇAMENTÁRIA </w:t>
      </w:r>
    </w:p>
    <w:p w14:paraId="67DCE19B" w14:textId="77777777" w:rsidR="000C3C1E" w:rsidRPr="006B532A" w:rsidRDefault="000C3C1E" w:rsidP="000C3C1E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eastAsia="Calibri" w:cs="Times New Roman"/>
          <w:bCs/>
          <w:spacing w:val="0"/>
          <w:w w:val="100"/>
          <w:kern w:val="3"/>
          <w:szCs w:val="24"/>
        </w:rPr>
      </w:pPr>
    </w:p>
    <w:p w14:paraId="1FC7DE30" w14:textId="425CD21B" w:rsidR="000C3C1E" w:rsidRPr="006B532A" w:rsidRDefault="000C3C1E" w:rsidP="000C3C1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  <w:r w:rsidRPr="006B532A">
        <w:rPr>
          <w:rFonts w:eastAsia="Calibri" w:cs="Times New Roman"/>
          <w:b/>
          <w:spacing w:val="0"/>
          <w:w w:val="100"/>
          <w:kern w:val="3"/>
          <w:szCs w:val="24"/>
        </w:rPr>
        <w:lastRenderedPageBreak/>
        <w:t>8.1.</w:t>
      </w:r>
      <w:r w:rsidRPr="006B532A">
        <w:rPr>
          <w:rFonts w:eastAsia="Calibri" w:cs="Times New Roman"/>
          <w:bCs/>
          <w:spacing w:val="0"/>
          <w:w w:val="100"/>
          <w:kern w:val="3"/>
          <w:szCs w:val="24"/>
        </w:rPr>
        <w:t xml:space="preserve">  As despesas</w:t>
      </w:r>
      <w:r w:rsidRPr="006B532A">
        <w:rPr>
          <w:rFonts w:eastAsia="Calibri" w:cs="Times New Roman"/>
          <w:spacing w:val="0"/>
          <w:w w:val="100"/>
          <w:kern w:val="3"/>
          <w:szCs w:val="24"/>
        </w:rPr>
        <w:t xml:space="preserve"> decorrentes das contratações oriundas deste credenciamento correrão à conta da seguinte dotação orçamentária:</w:t>
      </w:r>
    </w:p>
    <w:p w14:paraId="51A399F9" w14:textId="77777777" w:rsidR="000C3C1E" w:rsidRPr="006B532A" w:rsidRDefault="000C3C1E" w:rsidP="000C3C1E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</w:p>
    <w:p w14:paraId="0C56CAB0" w14:textId="77777777" w:rsidR="000C3C1E" w:rsidRPr="006B532A" w:rsidRDefault="000C3C1E" w:rsidP="000C3C1E">
      <w:pPr>
        <w:suppressAutoHyphens/>
        <w:spacing w:after="0" w:line="276" w:lineRule="auto"/>
        <w:jc w:val="both"/>
        <w:rPr>
          <w:rFonts w:eastAsia="Calibri" w:cs="Times New Roman"/>
          <w:spacing w:val="0"/>
          <w:w w:val="100"/>
          <w:szCs w:val="24"/>
        </w:rPr>
      </w:pPr>
      <w:r w:rsidRPr="006B532A">
        <w:rPr>
          <w:rFonts w:eastAsia="Calibri" w:cs="Times New Roman"/>
          <w:spacing w:val="0"/>
          <w:w w:val="100"/>
          <w:szCs w:val="24"/>
        </w:rPr>
        <w:t>Entidade – Fundo Municipal de Saúde de Frei Rogério.</w:t>
      </w:r>
    </w:p>
    <w:p w14:paraId="78AA849F" w14:textId="77777777" w:rsidR="000C3C1E" w:rsidRPr="006B532A" w:rsidRDefault="000C3C1E" w:rsidP="000C3C1E">
      <w:pPr>
        <w:spacing w:after="0" w:line="276" w:lineRule="auto"/>
        <w:jc w:val="both"/>
        <w:rPr>
          <w:rFonts w:eastAsia="Calibri" w:cs="Times New Roman"/>
          <w:spacing w:val="0"/>
          <w:w w:val="100"/>
          <w:szCs w:val="24"/>
        </w:rPr>
      </w:pPr>
      <w:r w:rsidRPr="006B532A">
        <w:rPr>
          <w:rFonts w:eastAsia="Calibri" w:cs="Times New Roman"/>
          <w:spacing w:val="0"/>
          <w:w w:val="100"/>
          <w:szCs w:val="24"/>
        </w:rPr>
        <w:t xml:space="preserve">14.001 – Fundo Municipal de Saúde </w:t>
      </w:r>
    </w:p>
    <w:p w14:paraId="40AEBAED" w14:textId="77777777" w:rsidR="000C3C1E" w:rsidRPr="006B532A" w:rsidRDefault="000C3C1E" w:rsidP="000C3C1E">
      <w:pPr>
        <w:spacing w:after="0" w:line="276" w:lineRule="auto"/>
        <w:jc w:val="both"/>
        <w:rPr>
          <w:rFonts w:eastAsia="Calibri" w:cs="Times New Roman"/>
          <w:spacing w:val="0"/>
          <w:w w:val="100"/>
          <w:szCs w:val="24"/>
        </w:rPr>
      </w:pPr>
      <w:r w:rsidRPr="006B532A">
        <w:rPr>
          <w:rFonts w:eastAsia="Calibri" w:cs="Times New Roman"/>
          <w:spacing w:val="0"/>
          <w:w w:val="100"/>
          <w:szCs w:val="24"/>
        </w:rPr>
        <w:t>2.057 – Manutenção das Atividades da Saúde</w:t>
      </w:r>
    </w:p>
    <w:p w14:paraId="0A45F6FC" w14:textId="77777777" w:rsidR="000C3C1E" w:rsidRPr="006B532A" w:rsidRDefault="000C3C1E" w:rsidP="000C3C1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  <w:r w:rsidRPr="006B532A">
        <w:rPr>
          <w:rFonts w:eastAsia="Calibri" w:cs="Times New Roman"/>
          <w:spacing w:val="0"/>
          <w:w w:val="100"/>
          <w:kern w:val="3"/>
          <w:szCs w:val="24"/>
        </w:rPr>
        <w:t>2.058 – Manutenção da Atenção Primária</w:t>
      </w:r>
    </w:p>
    <w:p w14:paraId="083927BB" w14:textId="77777777" w:rsidR="009A3AB3" w:rsidRPr="006B532A" w:rsidRDefault="009A3AB3" w:rsidP="000C3C1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</w:p>
    <w:p w14:paraId="44FF96B2" w14:textId="133D6B2D" w:rsidR="009A3AB3" w:rsidRPr="006B532A" w:rsidRDefault="009A3AB3" w:rsidP="00BC3683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  <w:r w:rsidRPr="006B532A">
        <w:rPr>
          <w:rFonts w:eastAsia="Calibri" w:cs="Times New Roman"/>
          <w:spacing w:val="0"/>
          <w:w w:val="100"/>
          <w:kern w:val="3"/>
          <w:szCs w:val="24"/>
        </w:rPr>
        <w:t xml:space="preserve">Frei Rogério/SC, </w:t>
      </w:r>
      <w:r w:rsidR="00215963">
        <w:rPr>
          <w:rFonts w:eastAsia="Calibri" w:cs="Times New Roman"/>
          <w:spacing w:val="0"/>
          <w:w w:val="100"/>
          <w:kern w:val="3"/>
          <w:szCs w:val="24"/>
        </w:rPr>
        <w:t>28</w:t>
      </w:r>
      <w:r w:rsidRPr="006B532A">
        <w:rPr>
          <w:rFonts w:eastAsia="Calibri" w:cs="Times New Roman"/>
          <w:spacing w:val="0"/>
          <w:w w:val="100"/>
          <w:kern w:val="3"/>
          <w:szCs w:val="24"/>
        </w:rPr>
        <w:t xml:space="preserve"> de janeiro de 202</w:t>
      </w:r>
      <w:r w:rsidR="00215963">
        <w:rPr>
          <w:rFonts w:eastAsia="Calibri" w:cs="Times New Roman"/>
          <w:spacing w:val="0"/>
          <w:w w:val="100"/>
          <w:kern w:val="3"/>
          <w:szCs w:val="24"/>
        </w:rPr>
        <w:t>5</w:t>
      </w:r>
      <w:r w:rsidRPr="006B532A">
        <w:rPr>
          <w:rFonts w:eastAsia="Calibri" w:cs="Times New Roman"/>
          <w:spacing w:val="0"/>
          <w:w w:val="100"/>
          <w:kern w:val="3"/>
          <w:szCs w:val="24"/>
        </w:rPr>
        <w:t>.</w:t>
      </w:r>
    </w:p>
    <w:p w14:paraId="77CD6686" w14:textId="77777777" w:rsidR="00FB778E" w:rsidRPr="006B532A" w:rsidRDefault="00FB778E" w:rsidP="00BC3683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</w:p>
    <w:p w14:paraId="1EA0BE4F" w14:textId="77777777" w:rsidR="00BC3683" w:rsidRPr="006B532A" w:rsidRDefault="00BC3683" w:rsidP="00BC3683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</w:p>
    <w:p w14:paraId="11D26193" w14:textId="77777777" w:rsidR="00BC3683" w:rsidRPr="006B532A" w:rsidRDefault="00BC3683" w:rsidP="00BC3683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</w:p>
    <w:p w14:paraId="221BD6CA" w14:textId="77777777" w:rsidR="008563D0" w:rsidRPr="006B532A" w:rsidRDefault="008563D0" w:rsidP="000C3C1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</w:p>
    <w:p w14:paraId="5EDC6942" w14:textId="362A5559" w:rsidR="008563D0" w:rsidRPr="006B532A" w:rsidRDefault="009A3AB3" w:rsidP="00BC3683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  <w:r w:rsidRPr="006B532A">
        <w:rPr>
          <w:rFonts w:eastAsia="Calibri" w:cs="Times New Roman"/>
          <w:spacing w:val="0"/>
          <w:w w:val="100"/>
          <w:kern w:val="3"/>
          <w:szCs w:val="24"/>
        </w:rPr>
        <w:t>_______________________</w:t>
      </w:r>
    </w:p>
    <w:p w14:paraId="5F46AFA1" w14:textId="0C1C7E94" w:rsidR="008563D0" w:rsidRPr="006B532A" w:rsidRDefault="00215963" w:rsidP="00BC3683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pacing w:val="0"/>
          <w:w w:val="100"/>
          <w:kern w:val="3"/>
          <w:szCs w:val="24"/>
        </w:rPr>
      </w:pPr>
      <w:r>
        <w:rPr>
          <w:rFonts w:eastAsia="Calibri" w:cs="Times New Roman"/>
          <w:b/>
          <w:bCs/>
          <w:spacing w:val="0"/>
          <w:w w:val="100"/>
          <w:kern w:val="3"/>
          <w:szCs w:val="24"/>
        </w:rPr>
        <w:t>Adhemar Kazuro Ogawa</w:t>
      </w:r>
    </w:p>
    <w:p w14:paraId="2A5B967B" w14:textId="31BDA4FF" w:rsidR="009A3AB3" w:rsidRPr="006B532A" w:rsidRDefault="008563D0" w:rsidP="00BC3683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pacing w:val="0"/>
          <w:w w:val="100"/>
          <w:kern w:val="3"/>
          <w:szCs w:val="24"/>
        </w:rPr>
      </w:pPr>
      <w:r w:rsidRPr="006B532A">
        <w:rPr>
          <w:rFonts w:eastAsia="Calibri" w:cs="Times New Roman"/>
          <w:spacing w:val="0"/>
          <w:w w:val="100"/>
          <w:kern w:val="3"/>
          <w:szCs w:val="24"/>
        </w:rPr>
        <w:t>Secretári</w:t>
      </w:r>
      <w:r w:rsidR="00215963">
        <w:rPr>
          <w:rFonts w:eastAsia="Calibri" w:cs="Times New Roman"/>
          <w:spacing w:val="0"/>
          <w:w w:val="100"/>
          <w:kern w:val="3"/>
          <w:szCs w:val="24"/>
        </w:rPr>
        <w:t>o</w:t>
      </w:r>
      <w:r w:rsidRPr="006B532A">
        <w:rPr>
          <w:rFonts w:eastAsia="Calibri" w:cs="Times New Roman"/>
          <w:spacing w:val="0"/>
          <w:w w:val="100"/>
          <w:kern w:val="3"/>
          <w:szCs w:val="24"/>
        </w:rPr>
        <w:t xml:space="preserve"> Munic. de Saúde e</w:t>
      </w:r>
    </w:p>
    <w:p w14:paraId="183C50AB" w14:textId="77974BBC" w:rsidR="00D776A1" w:rsidRPr="006B532A" w:rsidRDefault="008563D0" w:rsidP="00B842E0">
      <w:pPr>
        <w:suppressAutoHyphens/>
        <w:autoSpaceDN w:val="0"/>
        <w:spacing w:after="0" w:line="240" w:lineRule="auto"/>
        <w:jc w:val="center"/>
        <w:textAlignment w:val="baseline"/>
        <w:rPr>
          <w:rFonts w:cs="Times New Roman"/>
          <w:b/>
          <w:bCs/>
          <w:szCs w:val="24"/>
        </w:rPr>
      </w:pPr>
      <w:r w:rsidRPr="006B532A">
        <w:rPr>
          <w:rFonts w:eastAsia="Calibri" w:cs="Times New Roman"/>
          <w:spacing w:val="0"/>
          <w:w w:val="100"/>
          <w:kern w:val="3"/>
          <w:szCs w:val="24"/>
        </w:rPr>
        <w:t>Desenvolvimento Social</w:t>
      </w:r>
    </w:p>
    <w:sectPr w:rsidR="00D776A1" w:rsidRPr="006B532A" w:rsidSect="00542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04CF" w14:textId="77777777" w:rsidR="00C2673D" w:rsidRDefault="00C2673D" w:rsidP="006B40CB">
      <w:pPr>
        <w:spacing w:after="0" w:line="240" w:lineRule="auto"/>
      </w:pPr>
      <w:r>
        <w:separator/>
      </w:r>
    </w:p>
  </w:endnote>
  <w:endnote w:type="continuationSeparator" w:id="0">
    <w:p w14:paraId="1AD08C05" w14:textId="77777777" w:rsidR="00C2673D" w:rsidRDefault="00C2673D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7DB54" w14:textId="77777777" w:rsidR="007E0373" w:rsidRDefault="007E03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7E0373" w:rsidRPr="00821227" w14:paraId="6D016979" w14:textId="77777777" w:rsidTr="007E0373">
      <w:tc>
        <w:tcPr>
          <w:tcW w:w="7763" w:type="dxa"/>
          <w:shd w:val="clear" w:color="auto" w:fill="auto"/>
          <w:vAlign w:val="center"/>
        </w:tcPr>
        <w:p w14:paraId="4D85A9E4" w14:textId="77777777" w:rsidR="007E0373" w:rsidRPr="00821227" w:rsidRDefault="007E0373" w:rsidP="007E03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1BD37CA0" w14:textId="77777777" w:rsidR="007E0373" w:rsidRPr="00821227" w:rsidRDefault="007E0373" w:rsidP="007E0373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B60D613" w14:textId="77777777" w:rsidR="007E0373" w:rsidRPr="00821227" w:rsidRDefault="007E0373" w:rsidP="007E0373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D0685">
            <w:rPr>
              <w:rFonts w:ascii="Arial" w:hAnsi="Arial"/>
              <w:bCs/>
              <w:noProof/>
              <w:sz w:val="16"/>
              <w:szCs w:val="16"/>
            </w:rPr>
            <w:t>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D0685">
            <w:rPr>
              <w:rFonts w:ascii="Arial" w:hAnsi="Arial"/>
              <w:bCs/>
              <w:noProof/>
              <w:sz w:val="16"/>
              <w:szCs w:val="16"/>
            </w:rPr>
            <w:t>39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6A38273D" w14:textId="77777777" w:rsidR="007E0373" w:rsidRDefault="007E0373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D32E" w14:textId="77777777" w:rsidR="007E0373" w:rsidRDefault="007E03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496D3" w14:textId="77777777" w:rsidR="00C2673D" w:rsidRDefault="00C2673D" w:rsidP="006B40CB">
      <w:pPr>
        <w:spacing w:after="0" w:line="240" w:lineRule="auto"/>
      </w:pPr>
      <w:r>
        <w:separator/>
      </w:r>
    </w:p>
  </w:footnote>
  <w:footnote w:type="continuationSeparator" w:id="0">
    <w:p w14:paraId="284A296E" w14:textId="77777777" w:rsidR="00C2673D" w:rsidRDefault="00C2673D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7F9B" w14:textId="77777777" w:rsidR="007E0373" w:rsidRDefault="007E03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30C5" w14:textId="77777777" w:rsidR="007E0373" w:rsidRDefault="007E0373" w:rsidP="007E037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2702A9AF" wp14:editId="2C346442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3C01F" w14:textId="77777777" w:rsidR="007E0373" w:rsidRPr="00522C09" w:rsidRDefault="007E0373" w:rsidP="007E037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5E7E34D6" w14:textId="77777777" w:rsidR="007E0373" w:rsidRPr="00BA02C3" w:rsidRDefault="007E0373" w:rsidP="007E037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70F70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  <w:p w14:paraId="2ABDCBD6" w14:textId="77777777" w:rsidR="007E0373" w:rsidRDefault="007E03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5B84" w14:textId="77777777" w:rsidR="007E0373" w:rsidRDefault="007E03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2DFC"/>
    <w:multiLevelType w:val="hybridMultilevel"/>
    <w:tmpl w:val="C6E6188A"/>
    <w:lvl w:ilvl="0" w:tplc="DC149122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37F42"/>
    <w:multiLevelType w:val="multilevel"/>
    <w:tmpl w:val="CE342D88"/>
    <w:lvl w:ilvl="0">
      <w:start w:val="1"/>
      <w:numFmt w:val="decimal"/>
      <w:lvlText w:val="%1."/>
      <w:lvlJc w:val="left"/>
      <w:pPr>
        <w:ind w:left="454" w:hanging="202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2" w:hanging="35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565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0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3C0F3AEE"/>
    <w:multiLevelType w:val="hybridMultilevel"/>
    <w:tmpl w:val="2E26EFA2"/>
    <w:lvl w:ilvl="0" w:tplc="DD1E45B2">
      <w:start w:val="1"/>
      <w:numFmt w:val="decimal"/>
      <w:lvlText w:val="2.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A8017C"/>
    <w:multiLevelType w:val="hybridMultilevel"/>
    <w:tmpl w:val="5FB87DAA"/>
    <w:lvl w:ilvl="0" w:tplc="1166CB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01D60"/>
    <w:multiLevelType w:val="multilevel"/>
    <w:tmpl w:val="37788470"/>
    <w:lvl w:ilvl="0">
      <w:start w:val="3"/>
      <w:numFmt w:val="decimal"/>
      <w:lvlText w:val="%1"/>
      <w:lvlJc w:val="left"/>
      <w:pPr>
        <w:ind w:left="1386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6" w:hanging="403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1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8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0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1" w:hanging="403"/>
      </w:pPr>
      <w:rPr>
        <w:rFonts w:hint="default"/>
        <w:lang w:val="pt-PT" w:eastAsia="en-US" w:bidi="ar-SA"/>
      </w:rPr>
    </w:lvl>
  </w:abstractNum>
  <w:abstractNum w:abstractNumId="5" w15:restartNumberingAfterBreak="0">
    <w:nsid w:val="6F9E4FA2"/>
    <w:multiLevelType w:val="hybridMultilevel"/>
    <w:tmpl w:val="CE065B5C"/>
    <w:lvl w:ilvl="0" w:tplc="14182BA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9002">
    <w:abstractNumId w:val="4"/>
  </w:num>
  <w:num w:numId="2" w16cid:durableId="1071661043">
    <w:abstractNumId w:val="1"/>
  </w:num>
  <w:num w:numId="3" w16cid:durableId="1661497136">
    <w:abstractNumId w:val="2"/>
  </w:num>
  <w:num w:numId="4" w16cid:durableId="1202668357">
    <w:abstractNumId w:val="5"/>
  </w:num>
  <w:num w:numId="5" w16cid:durableId="1690256540">
    <w:abstractNumId w:val="0"/>
  </w:num>
  <w:num w:numId="6" w16cid:durableId="51067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0CB"/>
    <w:rsid w:val="000007C6"/>
    <w:rsid w:val="00006C0F"/>
    <w:rsid w:val="00024DE3"/>
    <w:rsid w:val="0003475F"/>
    <w:rsid w:val="00042DA5"/>
    <w:rsid w:val="00054907"/>
    <w:rsid w:val="00092435"/>
    <w:rsid w:val="000C3C1E"/>
    <w:rsid w:val="000D271D"/>
    <w:rsid w:val="000D59E9"/>
    <w:rsid w:val="000D5F21"/>
    <w:rsid w:val="000D7442"/>
    <w:rsid w:val="000F7AD7"/>
    <w:rsid w:val="001006D0"/>
    <w:rsid w:val="00117132"/>
    <w:rsid w:val="00126BB8"/>
    <w:rsid w:val="0014186F"/>
    <w:rsid w:val="00143BFF"/>
    <w:rsid w:val="00165414"/>
    <w:rsid w:val="001768C8"/>
    <w:rsid w:val="00184967"/>
    <w:rsid w:val="001A2030"/>
    <w:rsid w:val="001C7B7E"/>
    <w:rsid w:val="001E71B9"/>
    <w:rsid w:val="001F5277"/>
    <w:rsid w:val="001F5336"/>
    <w:rsid w:val="002025B5"/>
    <w:rsid w:val="00202793"/>
    <w:rsid w:val="00214FBD"/>
    <w:rsid w:val="00215963"/>
    <w:rsid w:val="00220D64"/>
    <w:rsid w:val="00230923"/>
    <w:rsid w:val="00232368"/>
    <w:rsid w:val="00235303"/>
    <w:rsid w:val="00241BC3"/>
    <w:rsid w:val="002638A2"/>
    <w:rsid w:val="00286AE3"/>
    <w:rsid w:val="00293E2F"/>
    <w:rsid w:val="002A1D30"/>
    <w:rsid w:val="002F0549"/>
    <w:rsid w:val="00304A25"/>
    <w:rsid w:val="00305779"/>
    <w:rsid w:val="00311AD8"/>
    <w:rsid w:val="0031373F"/>
    <w:rsid w:val="003171FD"/>
    <w:rsid w:val="00320532"/>
    <w:rsid w:val="003367A0"/>
    <w:rsid w:val="003514ED"/>
    <w:rsid w:val="003743C5"/>
    <w:rsid w:val="00385BC8"/>
    <w:rsid w:val="003A5D12"/>
    <w:rsid w:val="003A78F1"/>
    <w:rsid w:val="003C4074"/>
    <w:rsid w:val="003C67C1"/>
    <w:rsid w:val="003D0400"/>
    <w:rsid w:val="003F000F"/>
    <w:rsid w:val="003F1438"/>
    <w:rsid w:val="003F63F7"/>
    <w:rsid w:val="00410486"/>
    <w:rsid w:val="004208A3"/>
    <w:rsid w:val="004251E5"/>
    <w:rsid w:val="00427163"/>
    <w:rsid w:val="00431F00"/>
    <w:rsid w:val="004343EA"/>
    <w:rsid w:val="00437C1F"/>
    <w:rsid w:val="0044538B"/>
    <w:rsid w:val="00476E1A"/>
    <w:rsid w:val="004A0EE4"/>
    <w:rsid w:val="004A3A45"/>
    <w:rsid w:val="004C4A49"/>
    <w:rsid w:val="004F5C17"/>
    <w:rsid w:val="00501CF7"/>
    <w:rsid w:val="00504D7C"/>
    <w:rsid w:val="00510B9B"/>
    <w:rsid w:val="00512CE6"/>
    <w:rsid w:val="0054213E"/>
    <w:rsid w:val="005428AA"/>
    <w:rsid w:val="0054670B"/>
    <w:rsid w:val="00573A36"/>
    <w:rsid w:val="00575CFF"/>
    <w:rsid w:val="00581CF4"/>
    <w:rsid w:val="0058635C"/>
    <w:rsid w:val="005910A6"/>
    <w:rsid w:val="005963B4"/>
    <w:rsid w:val="005A44A0"/>
    <w:rsid w:val="005B2FD6"/>
    <w:rsid w:val="005C5A4D"/>
    <w:rsid w:val="0060088B"/>
    <w:rsid w:val="00605BE4"/>
    <w:rsid w:val="00623A22"/>
    <w:rsid w:val="006555AD"/>
    <w:rsid w:val="00681C2B"/>
    <w:rsid w:val="00684452"/>
    <w:rsid w:val="00686571"/>
    <w:rsid w:val="006A39C8"/>
    <w:rsid w:val="006A60F9"/>
    <w:rsid w:val="006A738E"/>
    <w:rsid w:val="006B3D4F"/>
    <w:rsid w:val="006B40CB"/>
    <w:rsid w:val="006B532A"/>
    <w:rsid w:val="006B721F"/>
    <w:rsid w:val="007316BD"/>
    <w:rsid w:val="00731BE5"/>
    <w:rsid w:val="00747F02"/>
    <w:rsid w:val="007531D8"/>
    <w:rsid w:val="007601D5"/>
    <w:rsid w:val="00796995"/>
    <w:rsid w:val="007C17BC"/>
    <w:rsid w:val="007C5004"/>
    <w:rsid w:val="007C7615"/>
    <w:rsid w:val="007D0685"/>
    <w:rsid w:val="007D06F2"/>
    <w:rsid w:val="007E0373"/>
    <w:rsid w:val="00833D3A"/>
    <w:rsid w:val="00837D65"/>
    <w:rsid w:val="00840378"/>
    <w:rsid w:val="00844399"/>
    <w:rsid w:val="008563D0"/>
    <w:rsid w:val="00864969"/>
    <w:rsid w:val="0086552B"/>
    <w:rsid w:val="00867CAE"/>
    <w:rsid w:val="00880471"/>
    <w:rsid w:val="00880855"/>
    <w:rsid w:val="008854FB"/>
    <w:rsid w:val="008B258A"/>
    <w:rsid w:val="008B525E"/>
    <w:rsid w:val="008E45B5"/>
    <w:rsid w:val="009107B2"/>
    <w:rsid w:val="00921A53"/>
    <w:rsid w:val="00924F8C"/>
    <w:rsid w:val="009305ED"/>
    <w:rsid w:val="00955F41"/>
    <w:rsid w:val="00961683"/>
    <w:rsid w:val="009619EF"/>
    <w:rsid w:val="00985D0D"/>
    <w:rsid w:val="009862A9"/>
    <w:rsid w:val="009A021E"/>
    <w:rsid w:val="009A30DD"/>
    <w:rsid w:val="009A3AB3"/>
    <w:rsid w:val="009B0ED0"/>
    <w:rsid w:val="009B1CE8"/>
    <w:rsid w:val="009C3317"/>
    <w:rsid w:val="009C5BCC"/>
    <w:rsid w:val="009C66EC"/>
    <w:rsid w:val="009D041B"/>
    <w:rsid w:val="009D0665"/>
    <w:rsid w:val="009E6D76"/>
    <w:rsid w:val="009F6EE9"/>
    <w:rsid w:val="00A02CCD"/>
    <w:rsid w:val="00A103C9"/>
    <w:rsid w:val="00A26F6A"/>
    <w:rsid w:val="00A33F87"/>
    <w:rsid w:val="00A54189"/>
    <w:rsid w:val="00A57BED"/>
    <w:rsid w:val="00A67AF4"/>
    <w:rsid w:val="00A81263"/>
    <w:rsid w:val="00A8713D"/>
    <w:rsid w:val="00A96E4D"/>
    <w:rsid w:val="00AC0E7D"/>
    <w:rsid w:val="00AC1E14"/>
    <w:rsid w:val="00AC7EAF"/>
    <w:rsid w:val="00AD4DCE"/>
    <w:rsid w:val="00AE45FE"/>
    <w:rsid w:val="00AF4A3E"/>
    <w:rsid w:val="00AF778C"/>
    <w:rsid w:val="00B10DC8"/>
    <w:rsid w:val="00B3006D"/>
    <w:rsid w:val="00B529D5"/>
    <w:rsid w:val="00B53237"/>
    <w:rsid w:val="00B64AC0"/>
    <w:rsid w:val="00B842E0"/>
    <w:rsid w:val="00B91665"/>
    <w:rsid w:val="00B927B0"/>
    <w:rsid w:val="00BB243F"/>
    <w:rsid w:val="00BC215D"/>
    <w:rsid w:val="00BC3683"/>
    <w:rsid w:val="00BD4DC9"/>
    <w:rsid w:val="00BF1FC2"/>
    <w:rsid w:val="00C05890"/>
    <w:rsid w:val="00C17331"/>
    <w:rsid w:val="00C23D2A"/>
    <w:rsid w:val="00C2673D"/>
    <w:rsid w:val="00C3326A"/>
    <w:rsid w:val="00C50DA5"/>
    <w:rsid w:val="00C50F41"/>
    <w:rsid w:val="00C65396"/>
    <w:rsid w:val="00C661C6"/>
    <w:rsid w:val="00C739B2"/>
    <w:rsid w:val="00C82C4A"/>
    <w:rsid w:val="00C970A3"/>
    <w:rsid w:val="00CA341E"/>
    <w:rsid w:val="00CB2BF1"/>
    <w:rsid w:val="00CD47C1"/>
    <w:rsid w:val="00CD4A31"/>
    <w:rsid w:val="00CE4BA9"/>
    <w:rsid w:val="00CF1707"/>
    <w:rsid w:val="00D165BD"/>
    <w:rsid w:val="00D20AF6"/>
    <w:rsid w:val="00D30D74"/>
    <w:rsid w:val="00D324FE"/>
    <w:rsid w:val="00D37704"/>
    <w:rsid w:val="00D42BA5"/>
    <w:rsid w:val="00D72381"/>
    <w:rsid w:val="00D776A1"/>
    <w:rsid w:val="00D801FF"/>
    <w:rsid w:val="00D87547"/>
    <w:rsid w:val="00D9010E"/>
    <w:rsid w:val="00D902D2"/>
    <w:rsid w:val="00DE4A5B"/>
    <w:rsid w:val="00DF3E05"/>
    <w:rsid w:val="00E20F42"/>
    <w:rsid w:val="00E27539"/>
    <w:rsid w:val="00E55FDE"/>
    <w:rsid w:val="00E57F5F"/>
    <w:rsid w:val="00EE722B"/>
    <w:rsid w:val="00EF6C44"/>
    <w:rsid w:val="00F1074C"/>
    <w:rsid w:val="00F10EBB"/>
    <w:rsid w:val="00F32C6B"/>
    <w:rsid w:val="00F62701"/>
    <w:rsid w:val="00F6672F"/>
    <w:rsid w:val="00F7464E"/>
    <w:rsid w:val="00F7686C"/>
    <w:rsid w:val="00F7726C"/>
    <w:rsid w:val="00FA0E4F"/>
    <w:rsid w:val="00FA3FBE"/>
    <w:rsid w:val="00FB778E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41F20"/>
  <w15:docId w15:val="{EF924D0C-58B7-4F7B-BA48-04E64D77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paragraph" w:styleId="PargrafodaLista">
    <w:name w:val="List Paragraph"/>
    <w:basedOn w:val="Normal"/>
    <w:uiPriority w:val="34"/>
    <w:qFormat/>
    <w:rsid w:val="001768C8"/>
    <w:pPr>
      <w:ind w:left="720"/>
      <w:contextualSpacing/>
    </w:pPr>
  </w:style>
  <w:style w:type="table" w:styleId="Tabelacomgrade">
    <w:name w:val="Table Grid"/>
    <w:basedOn w:val="Tabelanormal"/>
    <w:uiPriority w:val="39"/>
    <w:rsid w:val="009A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56E8-08D2-46F3-BA2C-E1B47524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40</Pages>
  <Words>7834</Words>
  <Characters>42308</Characters>
  <Application>Microsoft Office Word</Application>
  <DocSecurity>0</DocSecurity>
  <Lines>352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Município de Frei Rogério frei rogerio</cp:lastModifiedBy>
  <cp:revision>96</cp:revision>
  <cp:lastPrinted>2025-01-29T14:05:00Z</cp:lastPrinted>
  <dcterms:created xsi:type="dcterms:W3CDTF">2024-01-15T18:36:00Z</dcterms:created>
  <dcterms:modified xsi:type="dcterms:W3CDTF">2025-01-29T17:01:00Z</dcterms:modified>
</cp:coreProperties>
</file>