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DB22" w14:textId="77777777" w:rsidR="00035A7B" w:rsidRDefault="00035A7B" w:rsidP="00035A7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04 / 2023 – </w:t>
      </w:r>
      <w:proofErr w:type="spellStart"/>
      <w:r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F.M.S</w:t>
      </w:r>
      <w:proofErr w:type="spellEnd"/>
      <w:r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.</w:t>
      </w:r>
    </w:p>
    <w:p w14:paraId="488E6B63" w14:textId="77777777" w:rsidR="00035A7B" w:rsidRDefault="00035A7B" w:rsidP="00035A7B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DISPENSA DE LICITAÇÃO N° 02 / 2023</w:t>
      </w:r>
    </w:p>
    <w:p w14:paraId="60928ACE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70E3FDD0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315DD">
        <w:rPr>
          <w:rFonts w:cs="Times New Roman"/>
          <w:b/>
          <w:bCs/>
          <w:szCs w:val="24"/>
        </w:rPr>
        <w:t>ANEXO II</w:t>
      </w:r>
    </w:p>
    <w:p w14:paraId="758D13DD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03FF681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315DD">
        <w:rPr>
          <w:rFonts w:cs="Times New Roman"/>
          <w:b/>
          <w:bCs/>
          <w:szCs w:val="24"/>
        </w:rPr>
        <w:t>MODELO PADRÃO DE PROPOSTA COMERCIAL</w:t>
      </w:r>
    </w:p>
    <w:p w14:paraId="70E07805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E694AC1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Razão Social da Proponente:</w:t>
      </w:r>
    </w:p>
    <w:p w14:paraId="5865C087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CNPJ nº:</w:t>
      </w:r>
    </w:p>
    <w:p w14:paraId="5297E2F8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Endereço:</w:t>
      </w:r>
    </w:p>
    <w:p w14:paraId="27EB1B76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Telefone:</w:t>
      </w:r>
    </w:p>
    <w:p w14:paraId="01894FC5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E-mail Institucional:</w:t>
      </w:r>
    </w:p>
    <w:p w14:paraId="0BC5DA23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Dados Bancários:</w:t>
      </w:r>
    </w:p>
    <w:p w14:paraId="404E3294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Banco:</w:t>
      </w:r>
    </w:p>
    <w:p w14:paraId="12F73026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Nº da Agência:</w:t>
      </w:r>
    </w:p>
    <w:p w14:paraId="2FFECB77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Nº da Conta Corrente:</w:t>
      </w:r>
    </w:p>
    <w:p w14:paraId="5CD06DC5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58053D2" w14:textId="77777777" w:rsidR="00461180" w:rsidRPr="00035A7B" w:rsidRDefault="00461180" w:rsidP="00461180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F315DD">
        <w:rPr>
          <w:rFonts w:cs="Times New Roman"/>
          <w:b/>
          <w:bCs/>
          <w:szCs w:val="24"/>
        </w:rPr>
        <w:t xml:space="preserve">OBJETO: </w:t>
      </w:r>
      <w:bookmarkStart w:id="0" w:name="_Hlk143499572"/>
      <w:r w:rsidRPr="00035A7B">
        <w:rPr>
          <w:rFonts w:cs="Times New Roman"/>
          <w:b/>
          <w:bCs/>
          <w:szCs w:val="24"/>
        </w:rPr>
        <w:t xml:space="preserve">Contratação de empresa especializada na prestação de serviços de construção de protocolos das atividades em saúde, organização e realização de seminários e promoção de reuniões de avaliação da equipe multidisciplinar da Secretaria de Saúde de Frei Rogério. </w:t>
      </w:r>
    </w:p>
    <w:bookmarkEnd w:id="0"/>
    <w:p w14:paraId="57129B71" w14:textId="071C9EE5" w:rsidR="00461180" w:rsidRPr="00035A7B" w:rsidRDefault="00461180" w:rsidP="004611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74" w:type="dxa"/>
        <w:tblLook w:val="04A0" w:firstRow="1" w:lastRow="0" w:firstColumn="1" w:lastColumn="0" w:noHBand="0" w:noVBand="1"/>
      </w:tblPr>
      <w:tblGrid>
        <w:gridCol w:w="704"/>
        <w:gridCol w:w="4536"/>
        <w:gridCol w:w="917"/>
        <w:gridCol w:w="1499"/>
        <w:gridCol w:w="1418"/>
      </w:tblGrid>
      <w:tr w:rsidR="00035A7B" w:rsidRPr="00035A7B" w14:paraId="3E19E6C2" w14:textId="77777777" w:rsidTr="00461180">
        <w:tc>
          <w:tcPr>
            <w:tcW w:w="704" w:type="dxa"/>
            <w:vAlign w:val="center"/>
          </w:tcPr>
          <w:p w14:paraId="7FE23123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bookmarkStart w:id="1" w:name="_Hlk143525783"/>
            <w:r w:rsidRPr="00035A7B">
              <w:rPr>
                <w:rFonts w:cs="Times New Roman"/>
                <w:b/>
                <w:bCs/>
                <w:szCs w:val="24"/>
              </w:rPr>
              <w:t>Item</w:t>
            </w:r>
          </w:p>
        </w:tc>
        <w:tc>
          <w:tcPr>
            <w:tcW w:w="4536" w:type="dxa"/>
            <w:vAlign w:val="center"/>
          </w:tcPr>
          <w:p w14:paraId="23840BEB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035A7B">
              <w:rPr>
                <w:rFonts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917" w:type="dxa"/>
            <w:vAlign w:val="center"/>
          </w:tcPr>
          <w:p w14:paraId="1BCA081F" w14:textId="222AF322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035A7B">
              <w:rPr>
                <w:rFonts w:cs="Times New Roman"/>
                <w:b/>
                <w:bCs/>
                <w:szCs w:val="24"/>
              </w:rPr>
              <w:t>Quant.</w:t>
            </w:r>
            <w:r w:rsidR="00C32E3E" w:rsidRPr="00035A7B">
              <w:rPr>
                <w:rFonts w:cs="Times New Roman"/>
                <w:b/>
                <w:bCs/>
                <w:szCs w:val="24"/>
              </w:rPr>
              <w:t xml:space="preserve"> Horas</w:t>
            </w:r>
          </w:p>
        </w:tc>
        <w:tc>
          <w:tcPr>
            <w:tcW w:w="1499" w:type="dxa"/>
            <w:vAlign w:val="center"/>
          </w:tcPr>
          <w:p w14:paraId="30A64742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035A7B">
              <w:rPr>
                <w:rFonts w:cs="Times New Roman"/>
                <w:b/>
                <w:bCs/>
                <w:szCs w:val="24"/>
              </w:rPr>
              <w:t>Valor Unit. R$</w:t>
            </w:r>
          </w:p>
        </w:tc>
        <w:tc>
          <w:tcPr>
            <w:tcW w:w="1418" w:type="dxa"/>
            <w:vAlign w:val="center"/>
          </w:tcPr>
          <w:p w14:paraId="76087914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035A7B">
              <w:rPr>
                <w:rFonts w:cs="Times New Roman"/>
                <w:b/>
                <w:bCs/>
                <w:szCs w:val="24"/>
              </w:rPr>
              <w:t>Valor Total R$</w:t>
            </w:r>
          </w:p>
        </w:tc>
      </w:tr>
      <w:tr w:rsidR="00035A7B" w:rsidRPr="00035A7B" w14:paraId="37F10822" w14:textId="77777777" w:rsidTr="00461180">
        <w:tc>
          <w:tcPr>
            <w:tcW w:w="704" w:type="dxa"/>
          </w:tcPr>
          <w:p w14:paraId="02B668F0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5A7B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4536" w:type="dxa"/>
          </w:tcPr>
          <w:p w14:paraId="0E514A85" w14:textId="77777777" w:rsidR="00461180" w:rsidRPr="00035A7B" w:rsidRDefault="00461180" w:rsidP="0046118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35A7B">
              <w:rPr>
                <w:rFonts w:cs="Times New Roman"/>
                <w:szCs w:val="24"/>
              </w:rPr>
              <w:t xml:space="preserve">Construção de Protocolos de: Transporte; fluxo de pacientes; fisioterapia; saúde mental; farmácia; saúde bucal; </w:t>
            </w:r>
            <w:proofErr w:type="spellStart"/>
            <w:r w:rsidRPr="00035A7B">
              <w:rPr>
                <w:rFonts w:cs="Times New Roman"/>
                <w:szCs w:val="24"/>
              </w:rPr>
              <w:t>ACSs</w:t>
            </w:r>
            <w:proofErr w:type="spellEnd"/>
            <w:r w:rsidRPr="00035A7B">
              <w:rPr>
                <w:rFonts w:cs="Times New Roman"/>
                <w:szCs w:val="24"/>
              </w:rPr>
              <w:t>; limpeza e organização.</w:t>
            </w:r>
          </w:p>
          <w:p w14:paraId="2AE4651A" w14:textId="5FA494B9" w:rsidR="00461180" w:rsidRPr="00035A7B" w:rsidRDefault="00461180" w:rsidP="004611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35A7B">
              <w:rPr>
                <w:rFonts w:cs="Times New Roman"/>
                <w:szCs w:val="24"/>
              </w:rPr>
              <w:t>Todas as orientações realizadas de forma presencial, organizados por segmento e grupos específicos das atividades da saúde, fundamentados na legislação do SUS.</w:t>
            </w:r>
          </w:p>
        </w:tc>
        <w:tc>
          <w:tcPr>
            <w:tcW w:w="917" w:type="dxa"/>
            <w:vAlign w:val="center"/>
          </w:tcPr>
          <w:p w14:paraId="17076CD8" w14:textId="76BA74E4" w:rsidR="00461180" w:rsidRPr="00035A7B" w:rsidRDefault="00C32E3E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5A7B">
              <w:rPr>
                <w:rFonts w:cs="Times New Roman"/>
                <w:szCs w:val="24"/>
              </w:rPr>
              <w:t>100</w:t>
            </w:r>
          </w:p>
        </w:tc>
        <w:tc>
          <w:tcPr>
            <w:tcW w:w="1499" w:type="dxa"/>
            <w:vAlign w:val="center"/>
          </w:tcPr>
          <w:p w14:paraId="12E74F25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D40C84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035A7B" w:rsidRPr="00035A7B" w14:paraId="44C42A51" w14:textId="77777777" w:rsidTr="00461180">
        <w:tc>
          <w:tcPr>
            <w:tcW w:w="704" w:type="dxa"/>
          </w:tcPr>
          <w:p w14:paraId="34D1D492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5A7B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4536" w:type="dxa"/>
          </w:tcPr>
          <w:p w14:paraId="70D4C52B" w14:textId="12C179FB" w:rsidR="00461180" w:rsidRPr="00035A7B" w:rsidRDefault="00461180" w:rsidP="00AA0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35A7B">
              <w:rPr>
                <w:rFonts w:cs="Times New Roman"/>
                <w:szCs w:val="24"/>
              </w:rPr>
              <w:t>Organização e realização de seminário com o objetivo de apresentar para a comunidade as atividades e ações realizadas em saúde, a produção dos diversos segmentos em saúde, e também, valorizar a equipe de profissionais que compõe a secretaria municipal de saúde, com apresentação e atividades dinâmicas.</w:t>
            </w:r>
          </w:p>
        </w:tc>
        <w:tc>
          <w:tcPr>
            <w:tcW w:w="917" w:type="dxa"/>
            <w:vAlign w:val="center"/>
          </w:tcPr>
          <w:p w14:paraId="2D9D048C" w14:textId="1B4E2730" w:rsidR="00461180" w:rsidRPr="00035A7B" w:rsidRDefault="00C32E3E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5A7B">
              <w:rPr>
                <w:rFonts w:cs="Times New Roman"/>
                <w:szCs w:val="24"/>
              </w:rPr>
              <w:t>20</w:t>
            </w:r>
          </w:p>
        </w:tc>
        <w:tc>
          <w:tcPr>
            <w:tcW w:w="1499" w:type="dxa"/>
            <w:vAlign w:val="center"/>
          </w:tcPr>
          <w:p w14:paraId="7BC4477F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F7CEC5" w14:textId="77777777" w:rsidR="00461180" w:rsidRPr="00035A7B" w:rsidRDefault="00461180" w:rsidP="00AA01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035A7B" w:rsidRPr="00035A7B" w14:paraId="456C886A" w14:textId="77777777" w:rsidTr="00461180">
        <w:tc>
          <w:tcPr>
            <w:tcW w:w="704" w:type="dxa"/>
          </w:tcPr>
          <w:p w14:paraId="34983B98" w14:textId="77777777" w:rsidR="00461180" w:rsidRPr="00035A7B" w:rsidRDefault="00461180" w:rsidP="004611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5A7B"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4536" w:type="dxa"/>
          </w:tcPr>
          <w:p w14:paraId="4F330BB6" w14:textId="513994F5" w:rsidR="00461180" w:rsidRPr="00035A7B" w:rsidRDefault="00461180" w:rsidP="004611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35A7B">
              <w:rPr>
                <w:rFonts w:cs="Times New Roman"/>
                <w:szCs w:val="24"/>
              </w:rPr>
              <w:t>Reunião de avaliação do trabalho desenvolvido e das metas realizadas com a equipe de gestão e demais profissionais da saúde</w:t>
            </w:r>
          </w:p>
        </w:tc>
        <w:tc>
          <w:tcPr>
            <w:tcW w:w="917" w:type="dxa"/>
            <w:vAlign w:val="center"/>
          </w:tcPr>
          <w:p w14:paraId="7455289E" w14:textId="23B97B0A" w:rsidR="00461180" w:rsidRPr="00035A7B" w:rsidRDefault="00C32E3E" w:rsidP="004611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35A7B">
              <w:rPr>
                <w:rFonts w:cs="Times New Roman"/>
                <w:szCs w:val="24"/>
              </w:rPr>
              <w:t>8</w:t>
            </w:r>
          </w:p>
        </w:tc>
        <w:tc>
          <w:tcPr>
            <w:tcW w:w="1499" w:type="dxa"/>
            <w:vAlign w:val="center"/>
          </w:tcPr>
          <w:p w14:paraId="02043DFF" w14:textId="77777777" w:rsidR="00461180" w:rsidRPr="00035A7B" w:rsidRDefault="00461180" w:rsidP="004611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CB1834" w14:textId="77777777" w:rsidR="00461180" w:rsidRPr="00035A7B" w:rsidRDefault="00461180" w:rsidP="004611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461180" w:rsidRPr="00F315DD" w14:paraId="3B602FCA" w14:textId="77777777" w:rsidTr="00AA0146">
        <w:tc>
          <w:tcPr>
            <w:tcW w:w="7656" w:type="dxa"/>
            <w:gridSpan w:val="4"/>
            <w:vAlign w:val="center"/>
          </w:tcPr>
          <w:p w14:paraId="6FBA2F49" w14:textId="77777777" w:rsidR="00461180" w:rsidRPr="00F315DD" w:rsidRDefault="00461180" w:rsidP="0046118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Cs w:val="24"/>
              </w:rPr>
            </w:pPr>
            <w:r w:rsidRPr="00F315DD">
              <w:rPr>
                <w:rFonts w:cs="Times New Roman"/>
                <w:b/>
                <w:bCs/>
                <w:szCs w:val="24"/>
              </w:rPr>
              <w:t>Valor Global R$</w:t>
            </w:r>
          </w:p>
        </w:tc>
        <w:tc>
          <w:tcPr>
            <w:tcW w:w="1418" w:type="dxa"/>
            <w:vAlign w:val="center"/>
          </w:tcPr>
          <w:p w14:paraId="54B4E91F" w14:textId="77777777" w:rsidR="00461180" w:rsidRPr="00F315DD" w:rsidRDefault="00461180" w:rsidP="004611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bookmarkEnd w:id="1"/>
    </w:tbl>
    <w:p w14:paraId="741636F1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13469E3C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17311FD1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A validade desta proposta é de 60 (sessenta) dias corridos.</w:t>
      </w:r>
    </w:p>
    <w:p w14:paraId="529E5B5C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023A85F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Nome da cidade/UF, (dia) de (mês) de 2023.</w:t>
      </w:r>
    </w:p>
    <w:p w14:paraId="12FF1716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5F2560E9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803B425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(assinatura)</w:t>
      </w:r>
    </w:p>
    <w:p w14:paraId="0122BFB2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(Nome do representante legal da empresa proponente)</w:t>
      </w:r>
    </w:p>
    <w:p w14:paraId="2D20B162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F315DD">
        <w:rPr>
          <w:rFonts w:cs="Times New Roman"/>
          <w:szCs w:val="24"/>
        </w:rPr>
        <w:t>(CPF)</w:t>
      </w:r>
    </w:p>
    <w:p w14:paraId="5A41CC66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294B5B8E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B04275C" w14:textId="77777777" w:rsidR="00461180" w:rsidRPr="00F315DD" w:rsidRDefault="00461180" w:rsidP="004611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bookmarkStart w:id="2" w:name="_Hlk143588477"/>
      <w:r w:rsidRPr="00F315DD">
        <w:rPr>
          <w:rFonts w:cs="Times New Roman"/>
          <w:b/>
          <w:bCs/>
          <w:szCs w:val="24"/>
        </w:rPr>
        <w:t>Obs</w:t>
      </w:r>
      <w:r w:rsidRPr="00F315DD">
        <w:rPr>
          <w:rFonts w:cs="Times New Roman"/>
          <w:szCs w:val="24"/>
        </w:rPr>
        <w:t>. Este documento deverá ser preenchido preferencialmente em papel timbrado da empresa proponente e assinado pelo(s) seu(s) representante(s) legal(</w:t>
      </w:r>
      <w:proofErr w:type="spellStart"/>
      <w:r w:rsidRPr="00F315DD">
        <w:rPr>
          <w:rFonts w:cs="Times New Roman"/>
          <w:szCs w:val="24"/>
        </w:rPr>
        <w:t>is</w:t>
      </w:r>
      <w:proofErr w:type="spellEnd"/>
      <w:r w:rsidRPr="00F315DD">
        <w:rPr>
          <w:rFonts w:cs="Times New Roman"/>
          <w:szCs w:val="24"/>
        </w:rPr>
        <w:t>) e/ou procurador(es) devidamente habilitado.</w:t>
      </w:r>
    </w:p>
    <w:bookmarkEnd w:id="2"/>
    <w:p w14:paraId="30E08B22" w14:textId="77777777" w:rsidR="007C7615" w:rsidRDefault="007C7615"/>
    <w:sectPr w:rsidR="007C7615" w:rsidSect="006B4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1B6D" w14:textId="77777777" w:rsidR="00F5336D" w:rsidRDefault="00F5336D" w:rsidP="006B40CB">
      <w:pPr>
        <w:spacing w:after="0" w:line="240" w:lineRule="auto"/>
      </w:pPr>
      <w:r>
        <w:separator/>
      </w:r>
    </w:p>
  </w:endnote>
  <w:endnote w:type="continuationSeparator" w:id="0">
    <w:p w14:paraId="50E6CC97" w14:textId="77777777" w:rsidR="00F5336D" w:rsidRDefault="00F5336D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558C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146B14CE" w14:textId="77777777" w:rsidTr="00A86E7B">
      <w:tc>
        <w:tcPr>
          <w:tcW w:w="7763" w:type="dxa"/>
          <w:shd w:val="clear" w:color="auto" w:fill="auto"/>
          <w:vAlign w:val="center"/>
        </w:tcPr>
        <w:p w14:paraId="7F0367C4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40B0BF2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57A29CED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6B09DB1B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147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6A49" w14:textId="77777777" w:rsidR="00F5336D" w:rsidRDefault="00F5336D" w:rsidP="006B40CB">
      <w:pPr>
        <w:spacing w:after="0" w:line="240" w:lineRule="auto"/>
      </w:pPr>
      <w:r>
        <w:separator/>
      </w:r>
    </w:p>
  </w:footnote>
  <w:footnote w:type="continuationSeparator" w:id="0">
    <w:p w14:paraId="16220747" w14:textId="77777777" w:rsidR="00F5336D" w:rsidRDefault="00F5336D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E339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1926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7E3CEA19" wp14:editId="01EDACE8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C90D5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222D26E7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60F0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393A387F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5AD7" w14:textId="77777777" w:rsidR="006B40CB" w:rsidRDefault="006B4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35A7B"/>
    <w:rsid w:val="000D7442"/>
    <w:rsid w:val="001A2030"/>
    <w:rsid w:val="001C7B7E"/>
    <w:rsid w:val="002025B5"/>
    <w:rsid w:val="00232368"/>
    <w:rsid w:val="00235303"/>
    <w:rsid w:val="00286AE3"/>
    <w:rsid w:val="002A1D30"/>
    <w:rsid w:val="00311AD8"/>
    <w:rsid w:val="003367A0"/>
    <w:rsid w:val="003C67C1"/>
    <w:rsid w:val="00437C1F"/>
    <w:rsid w:val="00461180"/>
    <w:rsid w:val="00501CF7"/>
    <w:rsid w:val="0054213E"/>
    <w:rsid w:val="00573A36"/>
    <w:rsid w:val="005B2FD6"/>
    <w:rsid w:val="0060088B"/>
    <w:rsid w:val="00605BE4"/>
    <w:rsid w:val="006B40CB"/>
    <w:rsid w:val="007837E1"/>
    <w:rsid w:val="007C5004"/>
    <w:rsid w:val="007C7615"/>
    <w:rsid w:val="008B525E"/>
    <w:rsid w:val="009D0665"/>
    <w:rsid w:val="00A26F6A"/>
    <w:rsid w:val="00A67AF4"/>
    <w:rsid w:val="00AF4A3E"/>
    <w:rsid w:val="00C32E3E"/>
    <w:rsid w:val="00D324FE"/>
    <w:rsid w:val="00D37704"/>
    <w:rsid w:val="00F5336D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F53C4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table" w:styleId="Tabelacomgrade">
    <w:name w:val="Table Grid"/>
    <w:basedOn w:val="Tabelanormal"/>
    <w:uiPriority w:val="39"/>
    <w:rsid w:val="004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2</cp:revision>
  <dcterms:created xsi:type="dcterms:W3CDTF">2023-10-16T16:15:00Z</dcterms:created>
  <dcterms:modified xsi:type="dcterms:W3CDTF">2023-10-16T17:18:00Z</dcterms:modified>
</cp:coreProperties>
</file>