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2C" w:rsidRDefault="00A11D2C" w:rsidP="00210581">
      <w:pPr>
        <w:widowControl w:val="0"/>
        <w:autoSpaceDE w:val="0"/>
        <w:autoSpaceDN w:val="0"/>
        <w:adjustRightInd w:val="0"/>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MUNICIPIO DE FREI ROGÉRIO</w:t>
      </w:r>
    </w:p>
    <w:p w:rsidR="00210581" w:rsidRPr="00EA07E7" w:rsidRDefault="00210581" w:rsidP="00210581">
      <w:pPr>
        <w:widowControl w:val="0"/>
        <w:autoSpaceDE w:val="0"/>
        <w:autoSpaceDN w:val="0"/>
        <w:adjustRightInd w:val="0"/>
        <w:spacing w:line="276" w:lineRule="auto"/>
        <w:jc w:val="center"/>
        <w:rPr>
          <w:rFonts w:asciiTheme="minorHAnsi" w:hAnsiTheme="minorHAnsi" w:cstheme="minorHAnsi"/>
          <w:sz w:val="24"/>
          <w:szCs w:val="24"/>
        </w:rPr>
      </w:pPr>
      <w:r w:rsidRPr="00EA07E7">
        <w:rPr>
          <w:rFonts w:asciiTheme="minorHAnsi" w:hAnsiTheme="minorHAnsi" w:cstheme="minorHAnsi"/>
          <w:b/>
          <w:bCs/>
          <w:sz w:val="24"/>
          <w:szCs w:val="24"/>
        </w:rPr>
        <w:t>PROCESSO LICITATÓRIO Nº</w:t>
      </w:r>
      <w:r>
        <w:rPr>
          <w:rFonts w:asciiTheme="minorHAnsi" w:hAnsiTheme="minorHAnsi" w:cstheme="minorHAnsi"/>
          <w:b/>
          <w:bCs/>
          <w:sz w:val="24"/>
          <w:szCs w:val="24"/>
        </w:rPr>
        <w:t>00</w:t>
      </w:r>
      <w:r w:rsidR="00A11D2C">
        <w:rPr>
          <w:rFonts w:asciiTheme="minorHAnsi" w:hAnsiTheme="minorHAnsi" w:cstheme="minorHAnsi"/>
          <w:b/>
          <w:bCs/>
          <w:sz w:val="24"/>
          <w:szCs w:val="24"/>
        </w:rPr>
        <w:t>9</w:t>
      </w:r>
      <w:r w:rsidRPr="00EA07E7">
        <w:rPr>
          <w:rFonts w:asciiTheme="minorHAnsi" w:hAnsiTheme="minorHAnsi" w:cstheme="minorHAnsi"/>
          <w:b/>
          <w:bCs/>
          <w:sz w:val="24"/>
          <w:szCs w:val="24"/>
        </w:rPr>
        <w:t>/2017</w:t>
      </w:r>
    </w:p>
    <w:p w:rsidR="00210581" w:rsidRPr="00EA07E7" w:rsidRDefault="00210581" w:rsidP="00210581">
      <w:pPr>
        <w:widowControl w:val="0"/>
        <w:autoSpaceDE w:val="0"/>
        <w:autoSpaceDN w:val="0"/>
        <w:adjustRightInd w:val="0"/>
        <w:spacing w:line="276" w:lineRule="auto"/>
        <w:jc w:val="center"/>
        <w:rPr>
          <w:rFonts w:asciiTheme="minorHAnsi" w:hAnsiTheme="minorHAnsi" w:cstheme="minorHAnsi"/>
          <w:b/>
          <w:bCs/>
          <w:sz w:val="24"/>
          <w:szCs w:val="24"/>
        </w:rPr>
      </w:pPr>
      <w:r w:rsidRPr="00EA07E7">
        <w:rPr>
          <w:rFonts w:asciiTheme="minorHAnsi" w:hAnsiTheme="minorHAnsi" w:cstheme="minorHAnsi"/>
          <w:b/>
          <w:bCs/>
          <w:sz w:val="24"/>
          <w:szCs w:val="24"/>
        </w:rPr>
        <w:t>PREGÃO PRESENCIAL Nº</w:t>
      </w:r>
      <w:r>
        <w:rPr>
          <w:rFonts w:asciiTheme="minorHAnsi" w:hAnsiTheme="minorHAnsi" w:cstheme="minorHAnsi"/>
          <w:b/>
          <w:bCs/>
          <w:sz w:val="24"/>
          <w:szCs w:val="24"/>
        </w:rPr>
        <w:t xml:space="preserve"> 00</w:t>
      </w:r>
      <w:r w:rsidR="00A11D2C">
        <w:rPr>
          <w:rFonts w:asciiTheme="minorHAnsi" w:hAnsiTheme="minorHAnsi" w:cstheme="minorHAnsi"/>
          <w:b/>
          <w:bCs/>
          <w:sz w:val="24"/>
          <w:szCs w:val="24"/>
        </w:rPr>
        <w:t>6</w:t>
      </w:r>
      <w:r w:rsidRPr="00EA07E7">
        <w:rPr>
          <w:rFonts w:asciiTheme="minorHAnsi" w:hAnsiTheme="minorHAnsi" w:cstheme="minorHAnsi"/>
          <w:b/>
          <w:bCs/>
          <w:sz w:val="24"/>
          <w:szCs w:val="24"/>
        </w:rPr>
        <w:t>/2017</w:t>
      </w:r>
    </w:p>
    <w:p w:rsidR="00210581" w:rsidRPr="00EA07E7" w:rsidRDefault="00210581" w:rsidP="00210581">
      <w:pPr>
        <w:pStyle w:val="Ttulo2"/>
        <w:spacing w:line="276" w:lineRule="auto"/>
        <w:rPr>
          <w:rFonts w:asciiTheme="minorHAnsi" w:hAnsiTheme="minorHAnsi" w:cstheme="minorHAnsi"/>
        </w:rPr>
      </w:pPr>
    </w:p>
    <w:p w:rsidR="00210581" w:rsidRPr="00EA07E7" w:rsidRDefault="00210581" w:rsidP="00210581">
      <w:pPr>
        <w:spacing w:line="276" w:lineRule="auto"/>
        <w:jc w:val="both"/>
        <w:rPr>
          <w:rFonts w:asciiTheme="minorHAnsi" w:hAnsiTheme="minorHAnsi" w:cstheme="minorHAnsi"/>
          <w:sz w:val="24"/>
          <w:szCs w:val="24"/>
        </w:rPr>
      </w:pPr>
      <w:bookmarkStart w:id="0" w:name="_Ref99859547"/>
      <w:bookmarkEnd w:id="0"/>
    </w:p>
    <w:p w:rsidR="00210581" w:rsidRPr="00EA07E7" w:rsidRDefault="00210581" w:rsidP="00210581">
      <w:pPr>
        <w:spacing w:line="276" w:lineRule="auto"/>
        <w:jc w:val="both"/>
        <w:rPr>
          <w:rFonts w:asciiTheme="minorHAnsi" w:hAnsiTheme="minorHAnsi" w:cstheme="minorHAnsi"/>
          <w:sz w:val="24"/>
          <w:szCs w:val="24"/>
        </w:rPr>
      </w:pPr>
    </w:p>
    <w:p w:rsidR="00210581" w:rsidRPr="00EA07E7" w:rsidRDefault="00210581" w:rsidP="00210581">
      <w:pPr>
        <w:jc w:val="both"/>
        <w:rPr>
          <w:rFonts w:asciiTheme="minorHAnsi" w:hAnsiTheme="minorHAnsi" w:cstheme="minorHAnsi"/>
          <w:sz w:val="24"/>
          <w:szCs w:val="24"/>
        </w:rPr>
      </w:pPr>
      <w:r w:rsidRPr="00EA07E7">
        <w:rPr>
          <w:rFonts w:asciiTheme="minorHAnsi" w:hAnsiTheme="minorHAnsi" w:cstheme="minorHAnsi"/>
          <w:sz w:val="24"/>
          <w:szCs w:val="24"/>
        </w:rPr>
        <w:t xml:space="preserve">O Município de Frei Rogério-SC, com sede administrativa à Rua Adolfo </w:t>
      </w:r>
      <w:proofErr w:type="spellStart"/>
      <w:r w:rsidRPr="00EA07E7">
        <w:rPr>
          <w:rFonts w:asciiTheme="minorHAnsi" w:hAnsiTheme="minorHAnsi" w:cstheme="minorHAnsi"/>
          <w:sz w:val="24"/>
          <w:szCs w:val="24"/>
        </w:rPr>
        <w:t>Soletti</w:t>
      </w:r>
      <w:proofErr w:type="spellEnd"/>
      <w:r w:rsidRPr="00EA07E7">
        <w:rPr>
          <w:rFonts w:asciiTheme="minorHAnsi" w:hAnsiTheme="minorHAnsi" w:cstheme="minorHAnsi"/>
          <w:sz w:val="24"/>
          <w:szCs w:val="24"/>
        </w:rPr>
        <w:t>, 750 - Centro, Frei Rogério-SC, inscrito no CNPJ sob o nº 01.616.039/0001-09, neste ato representado pelo prefeito municipal, senhor JAIR DA SILVA RIBEIRO, através do Pregoeiro oficial, designado pela portaria nº 24/2017, comunica aos interessados que será realizada a sessão para recebimento e abertura dos envelopes contendo a Proposta Comercial e Documentação de Habilitação refe</w:t>
      </w:r>
      <w:r w:rsidR="00262609">
        <w:rPr>
          <w:rFonts w:asciiTheme="minorHAnsi" w:hAnsiTheme="minorHAnsi" w:cstheme="minorHAnsi"/>
          <w:sz w:val="24"/>
          <w:szCs w:val="24"/>
        </w:rPr>
        <w:t>rente ao Pregão Presencial nº 06</w:t>
      </w:r>
      <w:r w:rsidRPr="00EA07E7">
        <w:rPr>
          <w:rFonts w:asciiTheme="minorHAnsi" w:hAnsiTheme="minorHAnsi" w:cstheme="minorHAnsi"/>
          <w:sz w:val="24"/>
          <w:szCs w:val="24"/>
        </w:rPr>
        <w:t xml:space="preserve">/2017, cujo processamento e julgamento </w:t>
      </w:r>
      <w:proofErr w:type="gramStart"/>
      <w:r w:rsidRPr="00EA07E7">
        <w:rPr>
          <w:rFonts w:asciiTheme="minorHAnsi" w:hAnsiTheme="minorHAnsi" w:cstheme="minorHAnsi"/>
          <w:sz w:val="24"/>
          <w:szCs w:val="24"/>
        </w:rPr>
        <w:t>dar-se-á</w:t>
      </w:r>
      <w:proofErr w:type="gramEnd"/>
      <w:r w:rsidRPr="00EA07E7">
        <w:rPr>
          <w:rFonts w:asciiTheme="minorHAnsi" w:hAnsiTheme="minorHAnsi" w:cstheme="minorHAnsi"/>
          <w:sz w:val="24"/>
          <w:szCs w:val="24"/>
        </w:rPr>
        <w:t xml:space="preserve"> por </w:t>
      </w:r>
      <w:r w:rsidR="00567A05">
        <w:rPr>
          <w:rFonts w:asciiTheme="minorHAnsi" w:hAnsiTheme="minorHAnsi" w:cstheme="minorHAnsi"/>
          <w:b/>
          <w:bCs/>
          <w:sz w:val="24"/>
          <w:szCs w:val="24"/>
        </w:rPr>
        <w:t xml:space="preserve">MENOR PREÇO </w:t>
      </w:r>
      <w:r w:rsidRPr="00EA07E7">
        <w:rPr>
          <w:rFonts w:asciiTheme="minorHAnsi" w:hAnsiTheme="minorHAnsi" w:cstheme="minorHAnsi"/>
          <w:b/>
          <w:bCs/>
          <w:sz w:val="24"/>
          <w:szCs w:val="24"/>
        </w:rPr>
        <w:t>GLOBAL</w:t>
      </w:r>
      <w:r w:rsidR="00567A05">
        <w:rPr>
          <w:rFonts w:asciiTheme="minorHAnsi" w:hAnsiTheme="minorHAnsi" w:cstheme="minorHAnsi"/>
          <w:b/>
          <w:bCs/>
          <w:sz w:val="24"/>
          <w:szCs w:val="24"/>
        </w:rPr>
        <w:t xml:space="preserve"> POR LOTE</w:t>
      </w:r>
      <w:r w:rsidRPr="00EA07E7">
        <w:rPr>
          <w:rFonts w:asciiTheme="minorHAnsi" w:hAnsiTheme="minorHAnsi" w:cstheme="minorHAnsi"/>
          <w:b/>
          <w:bCs/>
          <w:sz w:val="24"/>
          <w:szCs w:val="24"/>
        </w:rPr>
        <w:t xml:space="preserve">, </w:t>
      </w:r>
      <w:r w:rsidRPr="00EA07E7">
        <w:rPr>
          <w:rFonts w:asciiTheme="minorHAnsi" w:hAnsiTheme="minorHAnsi" w:cstheme="minorHAnsi"/>
          <w:sz w:val="24"/>
          <w:szCs w:val="24"/>
        </w:rPr>
        <w:t>nos termos do presente Edital e seus anexos, regida pela Lei Federal 10.520/02, Lei complementar 123/2006, Decreto Municipal 104/2007 e aplicando-se subsidiariamente no que couberem as disposições contidas na Lei Federal nº 8.666/93 e suas alterações posteriores, entre outros dispositivos legais aplicados a espécie.</w:t>
      </w:r>
    </w:p>
    <w:p w:rsidR="00210581" w:rsidRPr="00EA07E7" w:rsidRDefault="00210581" w:rsidP="00210581">
      <w:pPr>
        <w:spacing w:line="276" w:lineRule="auto"/>
        <w:jc w:val="both"/>
        <w:rPr>
          <w:rFonts w:asciiTheme="minorHAnsi" w:hAnsiTheme="minorHAnsi" w:cstheme="minorHAnsi"/>
          <w:sz w:val="24"/>
          <w:szCs w:val="24"/>
        </w:rPr>
      </w:pPr>
    </w:p>
    <w:p w:rsidR="00210581" w:rsidRPr="00EA07E7" w:rsidRDefault="00210581" w:rsidP="00210581">
      <w:pPr>
        <w:numPr>
          <w:ilvl w:val="0"/>
          <w:numId w:val="5"/>
        </w:numPr>
        <w:tabs>
          <w:tab w:val="clear" w:pos="1125"/>
          <w:tab w:val="num" w:pos="567"/>
          <w:tab w:val="num" w:pos="1980"/>
        </w:tabs>
        <w:spacing w:line="276" w:lineRule="auto"/>
        <w:ind w:left="0" w:firstLine="0"/>
        <w:jc w:val="both"/>
        <w:rPr>
          <w:rFonts w:asciiTheme="minorHAnsi" w:hAnsiTheme="minorHAnsi" w:cstheme="minorHAnsi"/>
          <w:sz w:val="24"/>
          <w:szCs w:val="24"/>
          <w:u w:val="single"/>
        </w:rPr>
      </w:pPr>
      <w:r w:rsidRPr="00EA07E7">
        <w:rPr>
          <w:rFonts w:asciiTheme="minorHAnsi" w:hAnsiTheme="minorHAnsi" w:cstheme="minorHAnsi"/>
          <w:b/>
          <w:bCs/>
          <w:sz w:val="24"/>
          <w:szCs w:val="24"/>
          <w:u w:val="single"/>
        </w:rPr>
        <w:t>TERMO DE REFERÊNCIA</w:t>
      </w:r>
    </w:p>
    <w:p w:rsidR="00210581" w:rsidRDefault="00210581" w:rsidP="00210581">
      <w:pPr>
        <w:widowControl w:val="0"/>
        <w:numPr>
          <w:ilvl w:val="1"/>
          <w:numId w:val="5"/>
        </w:numPr>
        <w:tabs>
          <w:tab w:val="clear" w:pos="1833"/>
          <w:tab w:val="num" w:pos="567"/>
        </w:tabs>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Integrarão o presente PROCESSO LICITATÓRIO, a unidade orçamentária</w:t>
      </w:r>
      <w:r>
        <w:rPr>
          <w:rFonts w:asciiTheme="minorHAnsi" w:hAnsiTheme="minorHAnsi" w:cstheme="minorHAnsi"/>
          <w:color w:val="000000"/>
          <w:sz w:val="24"/>
          <w:szCs w:val="24"/>
        </w:rPr>
        <w:t xml:space="preserve"> constante</w:t>
      </w:r>
      <w:r w:rsidRPr="00EA07E7">
        <w:rPr>
          <w:rFonts w:asciiTheme="minorHAnsi" w:hAnsiTheme="minorHAnsi" w:cstheme="minorHAnsi"/>
          <w:color w:val="000000"/>
          <w:sz w:val="24"/>
          <w:szCs w:val="24"/>
        </w:rPr>
        <w:t xml:space="preserve"> do órgão Prefeitura Municipal e Secretaria de Obras e Serviços</w:t>
      </w:r>
      <w:r w:rsidR="003350E1">
        <w:rPr>
          <w:rFonts w:asciiTheme="minorHAnsi" w:hAnsiTheme="minorHAnsi" w:cstheme="minorHAnsi"/>
          <w:color w:val="000000"/>
          <w:sz w:val="24"/>
          <w:szCs w:val="24"/>
        </w:rPr>
        <w:t xml:space="preserve"> Públicos</w:t>
      </w:r>
      <w:r w:rsidR="00A11D2C">
        <w:rPr>
          <w:rFonts w:asciiTheme="minorHAnsi" w:hAnsiTheme="minorHAnsi" w:cstheme="minorHAnsi"/>
          <w:color w:val="000000"/>
          <w:sz w:val="24"/>
          <w:szCs w:val="24"/>
        </w:rPr>
        <w:t xml:space="preserve"> e Secretaria da Agricultura e Meio Ambiente</w:t>
      </w:r>
      <w:r w:rsidRPr="00EA07E7">
        <w:rPr>
          <w:rFonts w:asciiTheme="minorHAnsi" w:hAnsiTheme="minorHAnsi" w:cstheme="minorHAnsi"/>
          <w:color w:val="000000"/>
          <w:sz w:val="24"/>
          <w:szCs w:val="24"/>
        </w:rPr>
        <w:t>, correndo as despesas pelas respectivas dotações orçamentárias vigentes.</w:t>
      </w:r>
    </w:p>
    <w:p w:rsidR="00503806" w:rsidRPr="00EA07E7" w:rsidRDefault="00503806" w:rsidP="00503806">
      <w:pPr>
        <w:widowControl w:val="0"/>
        <w:spacing w:line="276" w:lineRule="auto"/>
        <w:jc w:val="both"/>
        <w:rPr>
          <w:rFonts w:asciiTheme="minorHAnsi" w:hAnsiTheme="minorHAnsi" w:cstheme="minorHAnsi"/>
          <w:color w:val="000000"/>
          <w:sz w:val="24"/>
          <w:szCs w:val="24"/>
        </w:rPr>
      </w:pPr>
    </w:p>
    <w:p w:rsidR="008E34EE" w:rsidRDefault="00210581" w:rsidP="008E34EE">
      <w:pPr>
        <w:spacing w:line="276" w:lineRule="auto"/>
        <w:jc w:val="both"/>
        <w:rPr>
          <w:rFonts w:asciiTheme="minorHAnsi" w:hAnsiTheme="minorHAnsi" w:cstheme="minorHAnsi"/>
          <w:b/>
          <w:sz w:val="24"/>
          <w:szCs w:val="24"/>
        </w:rPr>
      </w:pPr>
      <w:r w:rsidRPr="00EA07E7">
        <w:rPr>
          <w:rFonts w:asciiTheme="minorHAnsi" w:hAnsiTheme="minorHAnsi" w:cstheme="minorHAnsi"/>
          <w:b/>
          <w:bCs/>
          <w:sz w:val="24"/>
          <w:szCs w:val="24"/>
          <w:u w:val="single"/>
        </w:rPr>
        <w:t>DO OBJETO:</w:t>
      </w:r>
      <w:r w:rsidRPr="00EA07E7">
        <w:rPr>
          <w:rFonts w:asciiTheme="minorHAnsi" w:hAnsiTheme="minorHAnsi" w:cstheme="minorHAnsi"/>
          <w:sz w:val="24"/>
          <w:szCs w:val="24"/>
        </w:rPr>
        <w:t xml:space="preserve"> A presente licitação tem por objeto </w:t>
      </w:r>
      <w:r w:rsidR="008E34EE">
        <w:rPr>
          <w:rFonts w:asciiTheme="minorHAnsi" w:hAnsiTheme="minorHAnsi" w:cstheme="minorHAnsi"/>
          <w:b/>
          <w:sz w:val="24"/>
          <w:szCs w:val="24"/>
        </w:rPr>
        <w:t>C</w:t>
      </w:r>
      <w:r w:rsidR="008E34EE" w:rsidRPr="00EA07E7">
        <w:rPr>
          <w:rFonts w:asciiTheme="minorHAnsi" w:hAnsiTheme="minorHAnsi" w:cstheme="minorHAnsi"/>
          <w:b/>
          <w:sz w:val="24"/>
          <w:szCs w:val="24"/>
        </w:rPr>
        <w:t>ontratação de empresa especializada em manutenção de máquinas pesadas, inclui</w:t>
      </w:r>
      <w:r w:rsidR="008E34EE">
        <w:rPr>
          <w:rFonts w:asciiTheme="minorHAnsi" w:hAnsiTheme="minorHAnsi" w:cstheme="minorHAnsi"/>
          <w:b/>
          <w:sz w:val="24"/>
          <w:szCs w:val="24"/>
        </w:rPr>
        <w:t>n</w:t>
      </w:r>
      <w:r w:rsidR="008E34EE" w:rsidRPr="00EA07E7">
        <w:rPr>
          <w:rFonts w:asciiTheme="minorHAnsi" w:hAnsiTheme="minorHAnsi" w:cstheme="minorHAnsi"/>
          <w:b/>
          <w:sz w:val="24"/>
          <w:szCs w:val="24"/>
        </w:rPr>
        <w:t xml:space="preserve">do troca de peças e </w:t>
      </w:r>
      <w:r w:rsidR="008E34EE" w:rsidRPr="00014FCE">
        <w:rPr>
          <w:rFonts w:asciiTheme="minorHAnsi" w:hAnsiTheme="minorHAnsi" w:cstheme="minorHAnsi"/>
          <w:b/>
          <w:sz w:val="24"/>
          <w:szCs w:val="24"/>
        </w:rPr>
        <w:t xml:space="preserve">serviços </w:t>
      </w:r>
      <w:r w:rsidR="008E34EE">
        <w:rPr>
          <w:rFonts w:asciiTheme="minorHAnsi" w:hAnsiTheme="minorHAnsi" w:cstheme="minorHAnsi"/>
          <w:b/>
          <w:sz w:val="24"/>
          <w:szCs w:val="24"/>
        </w:rPr>
        <w:t>de mão de obra elétrica, funilaria e pintura, mecânica para revisão RETRO</w:t>
      </w:r>
      <w:r w:rsidR="00232FEF">
        <w:rPr>
          <w:rFonts w:asciiTheme="minorHAnsi" w:hAnsiTheme="minorHAnsi" w:cstheme="minorHAnsi"/>
          <w:b/>
          <w:sz w:val="24"/>
          <w:szCs w:val="24"/>
        </w:rPr>
        <w:t xml:space="preserve"> </w:t>
      </w:r>
      <w:r w:rsidR="008E34EE">
        <w:rPr>
          <w:rFonts w:asciiTheme="minorHAnsi" w:hAnsiTheme="minorHAnsi" w:cstheme="minorHAnsi"/>
          <w:b/>
          <w:sz w:val="24"/>
          <w:szCs w:val="24"/>
        </w:rPr>
        <w:t>ESCAVADEIRA NEW ROLAND LB 110, ESCAVADEIRA HI</w:t>
      </w:r>
      <w:r w:rsidR="00232FEF">
        <w:rPr>
          <w:rFonts w:asciiTheme="minorHAnsi" w:hAnsiTheme="minorHAnsi" w:cstheme="minorHAnsi"/>
          <w:b/>
          <w:sz w:val="24"/>
          <w:szCs w:val="24"/>
        </w:rPr>
        <w:t>D</w:t>
      </w:r>
      <w:r w:rsidR="00262609">
        <w:rPr>
          <w:rFonts w:asciiTheme="minorHAnsi" w:hAnsiTheme="minorHAnsi" w:cstheme="minorHAnsi"/>
          <w:b/>
          <w:sz w:val="24"/>
          <w:szCs w:val="24"/>
        </w:rPr>
        <w:t>RÁ</w:t>
      </w:r>
      <w:r w:rsidR="008E34EE">
        <w:rPr>
          <w:rFonts w:asciiTheme="minorHAnsi" w:hAnsiTheme="minorHAnsi" w:cstheme="minorHAnsi"/>
          <w:b/>
          <w:sz w:val="24"/>
          <w:szCs w:val="24"/>
        </w:rPr>
        <w:t>ULICA KOMATSU PC 130-8 e RETRO</w:t>
      </w:r>
      <w:r w:rsidR="00232FEF">
        <w:rPr>
          <w:rFonts w:asciiTheme="minorHAnsi" w:hAnsiTheme="minorHAnsi" w:cstheme="minorHAnsi"/>
          <w:b/>
          <w:sz w:val="24"/>
          <w:szCs w:val="24"/>
        </w:rPr>
        <w:t xml:space="preserve"> </w:t>
      </w:r>
      <w:r w:rsidR="008E34EE">
        <w:rPr>
          <w:rFonts w:asciiTheme="minorHAnsi" w:hAnsiTheme="minorHAnsi" w:cstheme="minorHAnsi"/>
          <w:b/>
          <w:sz w:val="24"/>
          <w:szCs w:val="24"/>
        </w:rPr>
        <w:t xml:space="preserve">ESCAVADEIRA CATERPILLAR 416E </w:t>
      </w:r>
      <w:r w:rsidR="008E34EE" w:rsidRPr="00014FCE">
        <w:rPr>
          <w:rFonts w:asciiTheme="minorHAnsi" w:hAnsiTheme="minorHAnsi" w:cstheme="minorHAnsi"/>
          <w:b/>
          <w:sz w:val="24"/>
          <w:szCs w:val="24"/>
        </w:rPr>
        <w:t>da</w:t>
      </w:r>
      <w:r w:rsidR="008E34EE">
        <w:rPr>
          <w:rFonts w:asciiTheme="minorHAnsi" w:hAnsiTheme="minorHAnsi" w:cstheme="minorHAnsi"/>
          <w:b/>
          <w:sz w:val="24"/>
          <w:szCs w:val="24"/>
        </w:rPr>
        <w:t xml:space="preserve"> S</w:t>
      </w:r>
      <w:r w:rsidR="00236342">
        <w:rPr>
          <w:rFonts w:asciiTheme="minorHAnsi" w:hAnsiTheme="minorHAnsi" w:cstheme="minorHAnsi"/>
          <w:b/>
          <w:sz w:val="24"/>
          <w:szCs w:val="24"/>
        </w:rPr>
        <w:t>ecretaria de</w:t>
      </w:r>
      <w:r w:rsidR="008E34EE">
        <w:rPr>
          <w:rFonts w:asciiTheme="minorHAnsi" w:hAnsiTheme="minorHAnsi" w:cstheme="minorHAnsi"/>
          <w:b/>
          <w:sz w:val="24"/>
          <w:szCs w:val="24"/>
        </w:rPr>
        <w:t xml:space="preserve"> Obras e Servi</w:t>
      </w:r>
      <w:r w:rsidR="008E34EE" w:rsidRPr="00EA07E7">
        <w:rPr>
          <w:rFonts w:asciiTheme="minorHAnsi" w:hAnsiTheme="minorHAnsi" w:cstheme="minorHAnsi"/>
          <w:b/>
          <w:sz w:val="24"/>
          <w:szCs w:val="24"/>
        </w:rPr>
        <w:t>ç</w:t>
      </w:r>
      <w:r w:rsidR="008E34EE">
        <w:rPr>
          <w:rFonts w:asciiTheme="minorHAnsi" w:hAnsiTheme="minorHAnsi" w:cstheme="minorHAnsi"/>
          <w:b/>
          <w:sz w:val="24"/>
          <w:szCs w:val="24"/>
        </w:rPr>
        <w:t>os</w:t>
      </w:r>
      <w:r w:rsidR="00EC64B0">
        <w:rPr>
          <w:rFonts w:asciiTheme="minorHAnsi" w:hAnsiTheme="minorHAnsi" w:cstheme="minorHAnsi"/>
          <w:b/>
          <w:sz w:val="24"/>
          <w:szCs w:val="24"/>
        </w:rPr>
        <w:t xml:space="preserve"> Públicos</w:t>
      </w:r>
      <w:r w:rsidR="008E34EE">
        <w:rPr>
          <w:rFonts w:asciiTheme="minorHAnsi" w:hAnsiTheme="minorHAnsi" w:cstheme="minorHAnsi"/>
          <w:b/>
          <w:sz w:val="24"/>
          <w:szCs w:val="24"/>
        </w:rPr>
        <w:t xml:space="preserve"> e da Secretaria da Agricultura e Meio Ambiente do município de Frei Rogério.</w:t>
      </w:r>
    </w:p>
    <w:p w:rsidR="00503806" w:rsidRPr="00EA07E7" w:rsidRDefault="00503806" w:rsidP="00210581">
      <w:pPr>
        <w:spacing w:line="276" w:lineRule="auto"/>
        <w:jc w:val="both"/>
        <w:rPr>
          <w:rFonts w:asciiTheme="minorHAnsi" w:hAnsiTheme="minorHAnsi" w:cstheme="minorHAnsi"/>
          <w:b/>
          <w:sz w:val="24"/>
          <w:szCs w:val="24"/>
        </w:rPr>
      </w:pPr>
    </w:p>
    <w:p w:rsidR="00210581" w:rsidRPr="00EA07E7" w:rsidRDefault="00210581" w:rsidP="00210581">
      <w:pPr>
        <w:spacing w:line="276" w:lineRule="auto"/>
        <w:jc w:val="both"/>
        <w:rPr>
          <w:rFonts w:asciiTheme="minorHAnsi" w:hAnsiTheme="minorHAnsi" w:cstheme="minorHAnsi"/>
          <w:sz w:val="24"/>
          <w:szCs w:val="24"/>
          <w:highlight w:val="yellow"/>
        </w:rPr>
      </w:pPr>
      <w:r w:rsidRPr="00EA07E7">
        <w:rPr>
          <w:rFonts w:asciiTheme="minorHAnsi" w:hAnsiTheme="minorHAnsi" w:cstheme="minorHAnsi"/>
          <w:b/>
          <w:sz w:val="24"/>
          <w:szCs w:val="24"/>
        </w:rPr>
        <w:t xml:space="preserve">1.1.1 </w:t>
      </w:r>
      <w:r w:rsidRPr="00EA07E7">
        <w:rPr>
          <w:rFonts w:asciiTheme="minorHAnsi" w:hAnsiTheme="minorHAnsi" w:cstheme="minorHAnsi"/>
          <w:sz w:val="24"/>
          <w:szCs w:val="24"/>
        </w:rPr>
        <w:t>Os itens que comporão o objeto do presente certame encontram-se listados, contendo as características e quantidades, através do</w:t>
      </w:r>
      <w:r w:rsidR="005505D3">
        <w:rPr>
          <w:rFonts w:asciiTheme="minorHAnsi" w:hAnsiTheme="minorHAnsi" w:cstheme="minorHAnsi"/>
          <w:sz w:val="24"/>
          <w:szCs w:val="24"/>
        </w:rPr>
        <w:t>s</w:t>
      </w:r>
      <w:r w:rsidRPr="00EA07E7">
        <w:rPr>
          <w:rFonts w:asciiTheme="minorHAnsi" w:hAnsiTheme="minorHAnsi" w:cstheme="minorHAnsi"/>
          <w:sz w:val="24"/>
          <w:szCs w:val="24"/>
        </w:rPr>
        <w:t xml:space="preserve"> “</w:t>
      </w:r>
      <w:r w:rsidRPr="00EA07E7">
        <w:rPr>
          <w:rFonts w:asciiTheme="minorHAnsi" w:hAnsiTheme="minorHAnsi" w:cstheme="minorHAnsi"/>
          <w:b/>
          <w:sz w:val="24"/>
          <w:szCs w:val="24"/>
        </w:rPr>
        <w:t>anexo</w:t>
      </w:r>
      <w:r w:rsidR="005505D3">
        <w:rPr>
          <w:rFonts w:asciiTheme="minorHAnsi" w:hAnsiTheme="minorHAnsi" w:cstheme="minorHAnsi"/>
          <w:b/>
          <w:sz w:val="24"/>
          <w:szCs w:val="24"/>
        </w:rPr>
        <w:t>s</w:t>
      </w:r>
      <w:r w:rsidRPr="00EA07E7">
        <w:rPr>
          <w:rFonts w:asciiTheme="minorHAnsi" w:hAnsiTheme="minorHAnsi" w:cstheme="minorHAnsi"/>
          <w:sz w:val="24"/>
          <w:szCs w:val="24"/>
        </w:rPr>
        <w:t>” do presente</w:t>
      </w:r>
      <w:r>
        <w:rPr>
          <w:rFonts w:asciiTheme="minorHAnsi" w:hAnsiTheme="minorHAnsi" w:cstheme="minorHAnsi"/>
          <w:sz w:val="24"/>
          <w:szCs w:val="24"/>
        </w:rPr>
        <w:t xml:space="preserve">, </w:t>
      </w:r>
      <w:r w:rsidRPr="00082AFA">
        <w:rPr>
          <w:rFonts w:asciiTheme="minorHAnsi" w:hAnsiTheme="minorHAnsi" w:cstheme="minorHAnsi"/>
          <w:b/>
          <w:sz w:val="24"/>
          <w:szCs w:val="24"/>
        </w:rPr>
        <w:t>com peças originais</w:t>
      </w:r>
      <w:r w:rsidRPr="00EA07E7">
        <w:rPr>
          <w:rFonts w:asciiTheme="minorHAnsi" w:hAnsiTheme="minorHAnsi" w:cstheme="minorHAnsi"/>
          <w:sz w:val="24"/>
          <w:szCs w:val="24"/>
        </w:rPr>
        <w:t>.</w:t>
      </w:r>
    </w:p>
    <w:p w:rsidR="00210581" w:rsidRPr="00EA07E7" w:rsidRDefault="00210581" w:rsidP="00210581">
      <w:pPr>
        <w:numPr>
          <w:ilvl w:val="2"/>
          <w:numId w:val="39"/>
        </w:numPr>
        <w:tabs>
          <w:tab w:val="left"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As características mínimas, bem como as condições de execução e respectiva garantia e assistência técnica, quando aplicável, será descrita nos respectivos itens constantes no anexo I, as quais a licitante vencedora é obrigada a conceder.</w:t>
      </w:r>
    </w:p>
    <w:p w:rsidR="00210581" w:rsidRPr="00EA07E7" w:rsidRDefault="00210581" w:rsidP="00210581">
      <w:pPr>
        <w:pStyle w:val="Corpodetexto3"/>
        <w:numPr>
          <w:ilvl w:val="1"/>
          <w:numId w:val="5"/>
        </w:numPr>
        <w:tabs>
          <w:tab w:val="clear" w:pos="1833"/>
          <w:tab w:val="num" w:pos="0"/>
          <w:tab w:val="left" w:pos="567"/>
          <w:tab w:val="left" w:pos="709"/>
        </w:tabs>
        <w:spacing w:line="276" w:lineRule="auto"/>
        <w:ind w:left="0" w:firstLine="0"/>
        <w:rPr>
          <w:rFonts w:asciiTheme="minorHAnsi" w:hAnsiTheme="minorHAnsi" w:cstheme="minorHAnsi"/>
          <w:b w:val="0"/>
          <w:bCs w:val="0"/>
          <w:color w:val="000000"/>
        </w:rPr>
      </w:pPr>
      <w:r w:rsidRPr="00EA07E7">
        <w:rPr>
          <w:rFonts w:asciiTheme="minorHAnsi" w:hAnsiTheme="minorHAnsi" w:cstheme="minorHAnsi"/>
          <w:b w:val="0"/>
          <w:bCs w:val="0"/>
          <w:color w:val="000000"/>
        </w:rPr>
        <w:t xml:space="preserve">Esclarecimentos relativos a presente licitação e às condições para atendimento das obrigações necessárias ao cumprimento de seu objeto, serão prestados diretamente no Departamento de Licitações da Prefeitura Municipal de </w:t>
      </w:r>
      <w:r>
        <w:rPr>
          <w:rFonts w:asciiTheme="minorHAnsi" w:hAnsiTheme="minorHAnsi" w:cstheme="minorHAnsi"/>
          <w:b w:val="0"/>
          <w:bCs w:val="0"/>
          <w:color w:val="000000"/>
        </w:rPr>
        <w:t>Frei Rogério</w:t>
      </w:r>
      <w:r w:rsidRPr="00EA07E7">
        <w:rPr>
          <w:rFonts w:asciiTheme="minorHAnsi" w:hAnsiTheme="minorHAnsi" w:cstheme="minorHAnsi"/>
          <w:b w:val="0"/>
          <w:bCs w:val="0"/>
          <w:color w:val="000000"/>
        </w:rPr>
        <w:t xml:space="preserve">, situada na </w:t>
      </w:r>
      <w:r w:rsidRPr="00EA07E7">
        <w:rPr>
          <w:rFonts w:asciiTheme="minorHAnsi" w:hAnsiTheme="minorHAnsi" w:cstheme="minorHAnsi"/>
        </w:rPr>
        <w:t xml:space="preserve">Rua Adolfo </w:t>
      </w:r>
      <w:proofErr w:type="spellStart"/>
      <w:r w:rsidRPr="00EA07E7">
        <w:rPr>
          <w:rFonts w:asciiTheme="minorHAnsi" w:hAnsiTheme="minorHAnsi" w:cstheme="minorHAnsi"/>
        </w:rPr>
        <w:t>Soletti</w:t>
      </w:r>
      <w:proofErr w:type="spellEnd"/>
      <w:r w:rsidRPr="00EA07E7">
        <w:rPr>
          <w:rFonts w:asciiTheme="minorHAnsi" w:hAnsiTheme="minorHAnsi" w:cstheme="minorHAnsi"/>
        </w:rPr>
        <w:t>, 750 - Centro</w:t>
      </w:r>
      <w:r w:rsidRPr="00EA07E7">
        <w:rPr>
          <w:rFonts w:asciiTheme="minorHAnsi" w:hAnsiTheme="minorHAnsi" w:cstheme="minorHAnsi"/>
          <w:b w:val="0"/>
          <w:bCs w:val="0"/>
          <w:color w:val="000000"/>
        </w:rPr>
        <w:t>, ou at</w:t>
      </w:r>
      <w:r>
        <w:rPr>
          <w:rFonts w:asciiTheme="minorHAnsi" w:hAnsiTheme="minorHAnsi" w:cstheme="minorHAnsi"/>
          <w:b w:val="0"/>
          <w:bCs w:val="0"/>
          <w:color w:val="000000"/>
        </w:rPr>
        <w:t>ravés do telefone (49) 3257-0000</w:t>
      </w:r>
      <w:r w:rsidRPr="00EA07E7">
        <w:rPr>
          <w:rFonts w:asciiTheme="minorHAnsi" w:hAnsiTheme="minorHAnsi" w:cstheme="minorHAnsi"/>
          <w:b w:val="0"/>
          <w:bCs w:val="0"/>
          <w:color w:val="000000"/>
        </w:rPr>
        <w:t>, de segunda à sexta-feira, das 0</w:t>
      </w:r>
      <w:r>
        <w:rPr>
          <w:rFonts w:asciiTheme="minorHAnsi" w:hAnsiTheme="minorHAnsi" w:cstheme="minorHAnsi"/>
          <w:b w:val="0"/>
          <w:bCs w:val="0"/>
          <w:color w:val="000000"/>
        </w:rPr>
        <w:t>8</w:t>
      </w:r>
      <w:r w:rsidRPr="00EA07E7">
        <w:rPr>
          <w:rFonts w:asciiTheme="minorHAnsi" w:hAnsiTheme="minorHAnsi" w:cstheme="minorHAnsi"/>
          <w:b w:val="0"/>
          <w:bCs w:val="0"/>
          <w:color w:val="000000"/>
        </w:rPr>
        <w:t>h00min</w:t>
      </w:r>
      <w:r>
        <w:rPr>
          <w:rFonts w:asciiTheme="minorHAnsi" w:hAnsiTheme="minorHAnsi" w:cstheme="minorHAnsi"/>
          <w:b w:val="0"/>
          <w:bCs w:val="0"/>
          <w:color w:val="000000"/>
        </w:rPr>
        <w:t xml:space="preserve"> às 12h00min</w:t>
      </w:r>
      <w:r w:rsidRPr="00EA07E7">
        <w:rPr>
          <w:rFonts w:asciiTheme="minorHAnsi" w:hAnsiTheme="minorHAnsi" w:cstheme="minorHAnsi"/>
          <w:b w:val="0"/>
          <w:bCs w:val="0"/>
          <w:color w:val="000000"/>
        </w:rPr>
        <w:t xml:space="preserve"> e das 13h00min às 17h00min.</w:t>
      </w:r>
    </w:p>
    <w:p w:rsidR="00210581" w:rsidRPr="00EA07E7" w:rsidRDefault="00210581" w:rsidP="00210581">
      <w:pPr>
        <w:pStyle w:val="Corpodetexto2"/>
        <w:spacing w:line="276" w:lineRule="auto"/>
        <w:rPr>
          <w:rFonts w:asciiTheme="minorHAnsi" w:hAnsiTheme="minorHAnsi" w:cstheme="minorHAnsi"/>
          <w:b w:val="0"/>
          <w:bCs w:val="0"/>
          <w:u w:val="none"/>
        </w:rPr>
      </w:pPr>
    </w:p>
    <w:p w:rsidR="00210581" w:rsidRPr="00EA07E7" w:rsidRDefault="00210581" w:rsidP="00210581">
      <w:pPr>
        <w:numPr>
          <w:ilvl w:val="0"/>
          <w:numId w:val="5"/>
        </w:numPr>
        <w:tabs>
          <w:tab w:val="left" w:pos="567"/>
        </w:tabs>
        <w:spacing w:line="276" w:lineRule="auto"/>
        <w:ind w:left="0" w:firstLine="0"/>
        <w:jc w:val="both"/>
        <w:rPr>
          <w:rFonts w:asciiTheme="minorHAnsi" w:hAnsiTheme="minorHAnsi" w:cstheme="minorHAnsi"/>
          <w:color w:val="000000"/>
          <w:sz w:val="24"/>
          <w:szCs w:val="24"/>
        </w:rPr>
      </w:pPr>
      <w:bookmarkStart w:id="1" w:name="_Ref99859703"/>
      <w:r w:rsidRPr="00EA07E7">
        <w:rPr>
          <w:rFonts w:asciiTheme="minorHAnsi" w:hAnsiTheme="minorHAnsi" w:cstheme="minorHAnsi"/>
          <w:b/>
          <w:bCs/>
          <w:sz w:val="24"/>
          <w:szCs w:val="24"/>
          <w:u w:val="single"/>
        </w:rPr>
        <w:t>CONDIÇÕES DE PARTICIPAÇÃO NA LICITAÇÃO</w:t>
      </w:r>
      <w:bookmarkEnd w:id="1"/>
    </w:p>
    <w:p w:rsidR="00210581" w:rsidRPr="00EA07E7" w:rsidRDefault="00210581" w:rsidP="00210581">
      <w:pPr>
        <w:numPr>
          <w:ilvl w:val="1"/>
          <w:numId w:val="5"/>
        </w:numPr>
        <w:tabs>
          <w:tab w:val="clear" w:pos="1833"/>
          <w:tab w:val="left" w:pos="0"/>
        </w:tabs>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lastRenderedPageBreak/>
        <w:t>Não podem participar da presente licitação, empresas que estejam cumprindo as sanções previstas nos incisos III e IV do art. 87 da Lei nº 8.666/93, bem como empresas com falência decretada.</w:t>
      </w:r>
    </w:p>
    <w:p w:rsidR="00210581" w:rsidRPr="00EA07E7" w:rsidRDefault="00210581" w:rsidP="00210581">
      <w:pPr>
        <w:numPr>
          <w:ilvl w:val="1"/>
          <w:numId w:val="5"/>
        </w:numPr>
        <w:tabs>
          <w:tab w:val="left" w:pos="567"/>
          <w:tab w:val="left" w:pos="1134"/>
        </w:tabs>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Podem participar da presente licitação, todos os interessados que comprovem o atendimento dos requisitos estabelecidos neste Edital.</w:t>
      </w:r>
    </w:p>
    <w:p w:rsidR="00210581" w:rsidRPr="00EA07E7" w:rsidRDefault="00210581" w:rsidP="00210581">
      <w:pPr>
        <w:numPr>
          <w:ilvl w:val="1"/>
          <w:numId w:val="5"/>
        </w:numPr>
        <w:tabs>
          <w:tab w:val="left" w:pos="567"/>
        </w:tabs>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Não poderão participar na condição de microempresas ou empresas de pequeno porte as que se enquadram nas hipóteses do artigo 3° § 4° da Lei complementar 123/2006.</w:t>
      </w:r>
    </w:p>
    <w:p w:rsidR="00210581" w:rsidRPr="00EA07E7" w:rsidRDefault="00210581" w:rsidP="00210581">
      <w:pPr>
        <w:numPr>
          <w:ilvl w:val="1"/>
          <w:numId w:val="5"/>
        </w:numPr>
        <w:tabs>
          <w:tab w:val="left" w:pos="567"/>
        </w:tabs>
        <w:spacing w:line="276" w:lineRule="auto"/>
        <w:ind w:left="0" w:firstLine="0"/>
        <w:jc w:val="both"/>
        <w:rPr>
          <w:rFonts w:asciiTheme="minorHAnsi" w:hAnsiTheme="minorHAnsi" w:cstheme="minorHAnsi"/>
          <w:b/>
          <w:sz w:val="24"/>
          <w:szCs w:val="24"/>
        </w:rPr>
      </w:pPr>
      <w:r w:rsidRPr="00EA07E7">
        <w:rPr>
          <w:rFonts w:asciiTheme="minorHAnsi" w:hAnsiTheme="minorHAnsi" w:cstheme="minorHAnsi"/>
          <w:b/>
          <w:sz w:val="24"/>
          <w:szCs w:val="24"/>
        </w:rPr>
        <w:t xml:space="preserve">A empresa vencedora obrigar-se-á a fornecer os serviços dessa licitação, </w:t>
      </w:r>
      <w:r>
        <w:rPr>
          <w:rFonts w:asciiTheme="minorHAnsi" w:hAnsiTheme="minorHAnsi" w:cstheme="minorHAnsi"/>
          <w:b/>
          <w:sz w:val="24"/>
          <w:szCs w:val="24"/>
        </w:rPr>
        <w:t xml:space="preserve">de acordo com os itens do ANEXO I, sendo que as </w:t>
      </w:r>
      <w:r w:rsidRPr="00082AFA">
        <w:rPr>
          <w:rFonts w:asciiTheme="minorHAnsi" w:hAnsiTheme="minorHAnsi" w:cstheme="minorHAnsi"/>
          <w:b/>
          <w:sz w:val="24"/>
          <w:szCs w:val="24"/>
        </w:rPr>
        <w:t>peças devem ser originais.</w:t>
      </w:r>
    </w:p>
    <w:p w:rsidR="00210581" w:rsidRPr="00EA07E7" w:rsidRDefault="00210581" w:rsidP="00210581">
      <w:pPr>
        <w:pStyle w:val="PargrafodaLista"/>
        <w:spacing w:line="276" w:lineRule="auto"/>
        <w:ind w:left="0"/>
        <w:rPr>
          <w:rFonts w:asciiTheme="minorHAnsi" w:hAnsiTheme="minorHAnsi" w:cstheme="minorHAnsi"/>
          <w:b/>
          <w:sz w:val="24"/>
          <w:szCs w:val="24"/>
        </w:rPr>
      </w:pPr>
    </w:p>
    <w:p w:rsidR="00210581" w:rsidRPr="00EA07E7" w:rsidRDefault="00210581" w:rsidP="00210581">
      <w:pPr>
        <w:pStyle w:val="BodyText21"/>
        <w:numPr>
          <w:ilvl w:val="0"/>
          <w:numId w:val="5"/>
        </w:numPr>
        <w:tabs>
          <w:tab w:val="left" w:pos="567"/>
        </w:tabs>
        <w:suppressAutoHyphens w:val="0"/>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DA APRESENTAÇÃO DOS ENVELOPES, DA SESSÃO PÚBLICA E DO CREDENCIAMENTO.</w:t>
      </w:r>
    </w:p>
    <w:p w:rsidR="00210581" w:rsidRPr="00EA07E7" w:rsidRDefault="00210581" w:rsidP="00210581">
      <w:pPr>
        <w:pStyle w:val="BodyText21"/>
        <w:suppressAutoHyphens w:val="0"/>
        <w:spacing w:line="276" w:lineRule="auto"/>
        <w:jc w:val="both"/>
        <w:rPr>
          <w:rFonts w:asciiTheme="minorHAnsi" w:hAnsiTheme="minorHAnsi" w:cstheme="minorHAnsi"/>
          <w:color w:val="000000"/>
          <w:sz w:val="24"/>
          <w:szCs w:val="24"/>
        </w:rPr>
      </w:pPr>
    </w:p>
    <w:p w:rsidR="00210581" w:rsidRPr="00EA07E7" w:rsidRDefault="00210581" w:rsidP="00210581">
      <w:pPr>
        <w:pStyle w:val="BodyText21"/>
        <w:numPr>
          <w:ilvl w:val="1"/>
          <w:numId w:val="5"/>
        </w:numPr>
        <w:tabs>
          <w:tab w:val="left" w:pos="567"/>
        </w:tabs>
        <w:suppressAutoHyphens w:val="0"/>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Da apresentação dos envelopes</w:t>
      </w:r>
    </w:p>
    <w:p w:rsidR="00210581" w:rsidRPr="00EA07E7" w:rsidRDefault="00210581" w:rsidP="00210581">
      <w:pPr>
        <w:numPr>
          <w:ilvl w:val="2"/>
          <w:numId w:val="5"/>
        </w:numPr>
        <w:tabs>
          <w:tab w:val="left" w:pos="567"/>
        </w:tabs>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sz w:val="24"/>
          <w:szCs w:val="24"/>
        </w:rPr>
        <w:t xml:space="preserve">O recebimento dos Envelopes nº 01 – PROPOSTA COMERCIAL e nº 02 – DOCUMENTAÇÃO, contendo, respectivamente, as propostas de preços e a documentação de habilitação dos interessados, dar-se-á até </w:t>
      </w:r>
      <w:r w:rsidR="008F23D7">
        <w:rPr>
          <w:rFonts w:asciiTheme="minorHAnsi" w:hAnsiTheme="minorHAnsi" w:cstheme="minorHAnsi"/>
          <w:b/>
          <w:sz w:val="24"/>
          <w:szCs w:val="24"/>
        </w:rPr>
        <w:t>as 0</w:t>
      </w:r>
      <w:r w:rsidR="00656858">
        <w:rPr>
          <w:rFonts w:asciiTheme="minorHAnsi" w:hAnsiTheme="minorHAnsi" w:cstheme="minorHAnsi"/>
          <w:b/>
          <w:sz w:val="24"/>
          <w:szCs w:val="24"/>
        </w:rPr>
        <w:t>8</w:t>
      </w:r>
      <w:r w:rsidR="008F23D7">
        <w:rPr>
          <w:rFonts w:asciiTheme="minorHAnsi" w:hAnsiTheme="minorHAnsi" w:cstheme="minorHAnsi"/>
          <w:b/>
          <w:sz w:val="24"/>
          <w:szCs w:val="24"/>
        </w:rPr>
        <w:t>h50min do dia 0</w:t>
      </w:r>
      <w:r w:rsidR="00656858">
        <w:rPr>
          <w:rFonts w:asciiTheme="minorHAnsi" w:hAnsiTheme="minorHAnsi" w:cstheme="minorHAnsi"/>
          <w:b/>
          <w:sz w:val="24"/>
          <w:szCs w:val="24"/>
        </w:rPr>
        <w:t>7</w:t>
      </w:r>
      <w:r w:rsidR="008F23D7">
        <w:rPr>
          <w:rFonts w:asciiTheme="minorHAnsi" w:hAnsiTheme="minorHAnsi" w:cstheme="minorHAnsi"/>
          <w:b/>
          <w:sz w:val="24"/>
          <w:szCs w:val="24"/>
        </w:rPr>
        <w:t>/06</w:t>
      </w:r>
      <w:r w:rsidR="00A11D2C" w:rsidRPr="00A11D2C">
        <w:rPr>
          <w:rFonts w:asciiTheme="minorHAnsi" w:hAnsiTheme="minorHAnsi" w:cstheme="minorHAnsi"/>
          <w:b/>
          <w:sz w:val="24"/>
          <w:szCs w:val="24"/>
        </w:rPr>
        <w:t>/2017</w:t>
      </w:r>
      <w:r w:rsidR="008F23D7">
        <w:rPr>
          <w:rFonts w:asciiTheme="minorHAnsi" w:hAnsiTheme="minorHAnsi" w:cstheme="minorHAnsi"/>
          <w:b/>
          <w:sz w:val="24"/>
          <w:szCs w:val="24"/>
        </w:rPr>
        <w:t xml:space="preserve"> </w:t>
      </w:r>
      <w:r w:rsidRPr="008F23D7">
        <w:rPr>
          <w:rFonts w:asciiTheme="minorHAnsi" w:hAnsiTheme="minorHAnsi" w:cstheme="minorHAnsi"/>
          <w:sz w:val="24"/>
          <w:szCs w:val="24"/>
        </w:rPr>
        <w:t>no</w:t>
      </w:r>
      <w:r w:rsidRPr="00EA07E7">
        <w:rPr>
          <w:rFonts w:asciiTheme="minorHAnsi" w:hAnsiTheme="minorHAnsi" w:cstheme="minorHAnsi"/>
          <w:sz w:val="24"/>
          <w:szCs w:val="24"/>
        </w:rPr>
        <w:t xml:space="preserve"> Setor de Protocolo d</w:t>
      </w:r>
      <w:r>
        <w:rPr>
          <w:rFonts w:asciiTheme="minorHAnsi" w:hAnsiTheme="minorHAnsi" w:cstheme="minorHAnsi"/>
          <w:sz w:val="24"/>
          <w:szCs w:val="24"/>
        </w:rPr>
        <w:t>esta Prefeitura, situada</w:t>
      </w:r>
      <w:r w:rsidR="00262609">
        <w:rPr>
          <w:rFonts w:asciiTheme="minorHAnsi" w:hAnsiTheme="minorHAnsi" w:cstheme="minorHAnsi"/>
          <w:sz w:val="24"/>
          <w:szCs w:val="24"/>
        </w:rPr>
        <w:t xml:space="preserve"> </w:t>
      </w:r>
      <w:r w:rsidRPr="003350E1">
        <w:rPr>
          <w:rFonts w:asciiTheme="minorHAnsi" w:hAnsiTheme="minorHAnsi" w:cstheme="minorHAnsi"/>
          <w:bCs/>
          <w:color w:val="000000"/>
          <w:sz w:val="24"/>
          <w:szCs w:val="24"/>
        </w:rPr>
        <w:t>na</w:t>
      </w:r>
      <w:r w:rsidR="00262609" w:rsidRPr="003350E1">
        <w:rPr>
          <w:rFonts w:asciiTheme="minorHAnsi" w:hAnsiTheme="minorHAnsi" w:cstheme="minorHAnsi"/>
          <w:bCs/>
          <w:color w:val="000000"/>
          <w:sz w:val="24"/>
          <w:szCs w:val="24"/>
        </w:rPr>
        <w:t xml:space="preserve"> </w:t>
      </w:r>
      <w:r w:rsidRPr="003350E1">
        <w:rPr>
          <w:rFonts w:asciiTheme="minorHAnsi" w:hAnsiTheme="minorHAnsi" w:cstheme="minorHAnsi"/>
          <w:sz w:val="24"/>
          <w:szCs w:val="24"/>
        </w:rPr>
        <w:t xml:space="preserve">Rua Adolfo </w:t>
      </w:r>
      <w:proofErr w:type="spellStart"/>
      <w:r w:rsidRPr="003350E1">
        <w:rPr>
          <w:rFonts w:asciiTheme="minorHAnsi" w:hAnsiTheme="minorHAnsi" w:cstheme="minorHAnsi"/>
          <w:sz w:val="24"/>
          <w:szCs w:val="24"/>
        </w:rPr>
        <w:t>Soletti</w:t>
      </w:r>
      <w:proofErr w:type="spellEnd"/>
      <w:r w:rsidRPr="003350E1">
        <w:rPr>
          <w:rFonts w:asciiTheme="minorHAnsi" w:hAnsiTheme="minorHAnsi" w:cstheme="minorHAnsi"/>
          <w:sz w:val="24"/>
          <w:szCs w:val="24"/>
        </w:rPr>
        <w:t>, 750 - Centro</w:t>
      </w:r>
      <w:r w:rsidRPr="00EA07E7">
        <w:rPr>
          <w:rFonts w:asciiTheme="minorHAnsi" w:hAnsiTheme="minorHAnsi" w:cstheme="minorHAnsi"/>
          <w:sz w:val="24"/>
          <w:szCs w:val="24"/>
        </w:rPr>
        <w:t xml:space="preserve"> </w:t>
      </w:r>
      <w:r w:rsidR="003350E1">
        <w:rPr>
          <w:rFonts w:asciiTheme="minorHAnsi" w:hAnsiTheme="minorHAnsi" w:cstheme="minorHAnsi"/>
          <w:sz w:val="24"/>
          <w:szCs w:val="24"/>
        </w:rPr>
        <w:t>m</w:t>
      </w:r>
      <w:r w:rsidRPr="00EA07E7">
        <w:rPr>
          <w:rFonts w:asciiTheme="minorHAnsi" w:hAnsiTheme="minorHAnsi" w:cstheme="minorHAnsi"/>
          <w:sz w:val="24"/>
          <w:szCs w:val="24"/>
        </w:rPr>
        <w:t xml:space="preserve">unicípio de </w:t>
      </w:r>
      <w:r>
        <w:rPr>
          <w:rFonts w:asciiTheme="minorHAnsi" w:hAnsiTheme="minorHAnsi" w:cstheme="minorHAnsi"/>
          <w:sz w:val="24"/>
          <w:szCs w:val="24"/>
        </w:rPr>
        <w:t>Frei Rogério</w:t>
      </w:r>
      <w:r w:rsidRPr="00EA07E7">
        <w:rPr>
          <w:rFonts w:asciiTheme="minorHAnsi" w:hAnsiTheme="minorHAnsi" w:cstheme="minorHAnsi"/>
          <w:color w:val="000000"/>
          <w:sz w:val="24"/>
          <w:szCs w:val="24"/>
        </w:rPr>
        <w:t xml:space="preserve">, devendo a proposta e a documentação </w:t>
      </w:r>
      <w:proofErr w:type="gramStart"/>
      <w:r w:rsidRPr="00EA07E7">
        <w:rPr>
          <w:rFonts w:asciiTheme="minorHAnsi" w:hAnsiTheme="minorHAnsi" w:cstheme="minorHAnsi"/>
          <w:color w:val="000000"/>
          <w:sz w:val="24"/>
          <w:szCs w:val="24"/>
        </w:rPr>
        <w:t>serem</w:t>
      </w:r>
      <w:proofErr w:type="gramEnd"/>
      <w:r w:rsidRPr="00EA07E7">
        <w:rPr>
          <w:rFonts w:asciiTheme="minorHAnsi" w:hAnsiTheme="minorHAnsi" w:cstheme="minorHAnsi"/>
          <w:color w:val="000000"/>
          <w:sz w:val="24"/>
          <w:szCs w:val="24"/>
        </w:rPr>
        <w:t xml:space="preserve"> apresentados em envelopes distintos, lacrados, contendo na parte externa a seguinte identificação:</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p>
    <w:p w:rsidR="00210581" w:rsidRPr="00EA07E7" w:rsidRDefault="00210581" w:rsidP="00210581">
      <w:pPr>
        <w:pStyle w:val="Ttulo1"/>
        <w:spacing w:line="276" w:lineRule="auto"/>
        <w:jc w:val="left"/>
        <w:rPr>
          <w:rFonts w:asciiTheme="minorHAnsi" w:hAnsiTheme="minorHAnsi" w:cstheme="minorHAnsi"/>
          <w:color w:val="000000"/>
        </w:rPr>
      </w:pPr>
      <w:r w:rsidRPr="00EA07E7">
        <w:rPr>
          <w:rFonts w:asciiTheme="minorHAnsi" w:hAnsiTheme="minorHAnsi" w:cstheme="minorHAnsi"/>
          <w:color w:val="000000"/>
        </w:rPr>
        <w:t>PREFE</w:t>
      </w:r>
      <w:r>
        <w:rPr>
          <w:rFonts w:asciiTheme="minorHAnsi" w:hAnsiTheme="minorHAnsi" w:cstheme="minorHAnsi"/>
          <w:color w:val="000000"/>
        </w:rPr>
        <w:t>ITURA MUNICIPAL DE FREI ROGERIO</w:t>
      </w:r>
    </w:p>
    <w:p w:rsidR="00210581" w:rsidRPr="00EA07E7" w:rsidRDefault="00210581" w:rsidP="00210581">
      <w:pPr>
        <w:widowControl w:val="0"/>
        <w:autoSpaceDE w:val="0"/>
        <w:autoSpaceDN w:val="0"/>
        <w:adjustRightInd w:val="0"/>
        <w:spacing w:line="276" w:lineRule="auto"/>
        <w:rPr>
          <w:rFonts w:asciiTheme="minorHAnsi" w:hAnsiTheme="minorHAnsi" w:cstheme="minorHAnsi"/>
          <w:sz w:val="24"/>
          <w:szCs w:val="24"/>
        </w:rPr>
      </w:pPr>
      <w:r>
        <w:rPr>
          <w:rFonts w:asciiTheme="minorHAnsi" w:hAnsiTheme="minorHAnsi" w:cstheme="minorHAnsi"/>
          <w:b/>
          <w:bCs/>
          <w:sz w:val="24"/>
          <w:szCs w:val="24"/>
        </w:rPr>
        <w:t>PROCESSO LICITATÓRIO Nº 00</w:t>
      </w:r>
      <w:r w:rsidR="00A11D2C">
        <w:rPr>
          <w:rFonts w:asciiTheme="minorHAnsi" w:hAnsiTheme="minorHAnsi" w:cstheme="minorHAnsi"/>
          <w:b/>
          <w:bCs/>
          <w:sz w:val="24"/>
          <w:szCs w:val="24"/>
        </w:rPr>
        <w:t>9</w:t>
      </w:r>
      <w:r w:rsidRPr="00EA07E7">
        <w:rPr>
          <w:rFonts w:asciiTheme="minorHAnsi" w:hAnsiTheme="minorHAnsi" w:cstheme="minorHAnsi"/>
          <w:b/>
          <w:bCs/>
          <w:sz w:val="24"/>
          <w:szCs w:val="24"/>
        </w:rPr>
        <w:t>/2017</w:t>
      </w:r>
    </w:p>
    <w:p w:rsidR="00210581" w:rsidRPr="00EA07E7" w:rsidRDefault="00210581" w:rsidP="00210581">
      <w:pPr>
        <w:widowControl w:val="0"/>
        <w:autoSpaceDE w:val="0"/>
        <w:autoSpaceDN w:val="0"/>
        <w:adjustRightInd w:val="0"/>
        <w:spacing w:line="276" w:lineRule="auto"/>
        <w:rPr>
          <w:rFonts w:asciiTheme="minorHAnsi" w:hAnsiTheme="minorHAnsi" w:cstheme="minorHAnsi"/>
          <w:b/>
          <w:bCs/>
          <w:sz w:val="24"/>
          <w:szCs w:val="24"/>
        </w:rPr>
      </w:pPr>
      <w:r>
        <w:rPr>
          <w:rFonts w:asciiTheme="minorHAnsi" w:hAnsiTheme="minorHAnsi" w:cstheme="minorHAnsi"/>
          <w:b/>
          <w:bCs/>
          <w:sz w:val="24"/>
          <w:szCs w:val="24"/>
        </w:rPr>
        <w:t>PREGÃO PRESENCIAL Nº 00</w:t>
      </w:r>
      <w:r w:rsidR="00A11D2C">
        <w:rPr>
          <w:rFonts w:asciiTheme="minorHAnsi" w:hAnsiTheme="minorHAnsi" w:cstheme="minorHAnsi"/>
          <w:b/>
          <w:bCs/>
          <w:sz w:val="24"/>
          <w:szCs w:val="24"/>
        </w:rPr>
        <w:t>6</w:t>
      </w:r>
      <w:r w:rsidRPr="00EA07E7">
        <w:rPr>
          <w:rFonts w:asciiTheme="minorHAnsi" w:hAnsiTheme="minorHAnsi" w:cstheme="minorHAnsi"/>
          <w:b/>
          <w:bCs/>
          <w:sz w:val="24"/>
          <w:szCs w:val="24"/>
        </w:rPr>
        <w:t>/2017</w:t>
      </w:r>
    </w:p>
    <w:p w:rsidR="00210581" w:rsidRPr="00EA07E7" w:rsidRDefault="00210581" w:rsidP="00210581">
      <w:pPr>
        <w:pStyle w:val="Ttulo5"/>
        <w:keepNext w:val="0"/>
        <w:spacing w:line="276" w:lineRule="auto"/>
        <w:ind w:left="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ENVELOPE Nº 01 – PROPOSTA COMERCIAL</w:t>
      </w:r>
    </w:p>
    <w:p w:rsidR="00210581" w:rsidRPr="00EA07E7" w:rsidRDefault="00210581" w:rsidP="00210581">
      <w:pPr>
        <w:widowControl w:val="0"/>
        <w:spacing w:line="276" w:lineRule="auto"/>
        <w:jc w:val="both"/>
        <w:rPr>
          <w:rFonts w:asciiTheme="minorHAnsi" w:hAnsiTheme="minorHAnsi" w:cstheme="minorHAnsi"/>
          <w:b/>
          <w:bCs/>
          <w:color w:val="000000"/>
          <w:sz w:val="24"/>
          <w:szCs w:val="24"/>
        </w:rPr>
      </w:pPr>
      <w:r w:rsidRPr="00EA07E7">
        <w:rPr>
          <w:rFonts w:asciiTheme="minorHAnsi" w:hAnsiTheme="minorHAnsi" w:cstheme="minorHAnsi"/>
          <w:b/>
          <w:bCs/>
          <w:color w:val="000000"/>
          <w:sz w:val="24"/>
          <w:szCs w:val="24"/>
        </w:rPr>
        <w:t>PROPONENTE: (RAZÃO SOCIAL)</w:t>
      </w:r>
    </w:p>
    <w:p w:rsidR="00210581" w:rsidRPr="00EA07E7" w:rsidRDefault="00210581" w:rsidP="00210581">
      <w:pPr>
        <w:widowControl w:val="0"/>
        <w:spacing w:line="276" w:lineRule="auto"/>
        <w:jc w:val="both"/>
        <w:rPr>
          <w:rFonts w:asciiTheme="minorHAnsi" w:hAnsiTheme="minorHAnsi" w:cstheme="minorHAnsi"/>
          <w:b/>
          <w:bCs/>
          <w:color w:val="000000"/>
          <w:sz w:val="24"/>
          <w:szCs w:val="24"/>
        </w:rPr>
      </w:pPr>
    </w:p>
    <w:p w:rsidR="00210581" w:rsidRPr="00EA07E7" w:rsidRDefault="00210581" w:rsidP="00210581">
      <w:pPr>
        <w:pStyle w:val="Ttulo1"/>
        <w:spacing w:line="276" w:lineRule="auto"/>
        <w:jc w:val="left"/>
        <w:rPr>
          <w:rFonts w:asciiTheme="minorHAnsi" w:hAnsiTheme="minorHAnsi" w:cstheme="minorHAnsi"/>
          <w:color w:val="000000"/>
        </w:rPr>
      </w:pPr>
      <w:r w:rsidRPr="00EA07E7">
        <w:rPr>
          <w:rFonts w:asciiTheme="minorHAnsi" w:hAnsiTheme="minorHAnsi" w:cstheme="minorHAnsi"/>
          <w:color w:val="000000"/>
        </w:rPr>
        <w:t>PREFE</w:t>
      </w:r>
      <w:r>
        <w:rPr>
          <w:rFonts w:asciiTheme="minorHAnsi" w:hAnsiTheme="minorHAnsi" w:cstheme="minorHAnsi"/>
          <w:color w:val="000000"/>
        </w:rPr>
        <w:t>ITURA MUNICIPAL DE FREI ROGERIO</w:t>
      </w:r>
    </w:p>
    <w:p w:rsidR="00210581" w:rsidRPr="00EA07E7" w:rsidRDefault="00210581" w:rsidP="00210581">
      <w:pPr>
        <w:widowControl w:val="0"/>
        <w:autoSpaceDE w:val="0"/>
        <w:autoSpaceDN w:val="0"/>
        <w:adjustRightInd w:val="0"/>
        <w:spacing w:line="276" w:lineRule="auto"/>
        <w:rPr>
          <w:rFonts w:asciiTheme="minorHAnsi" w:hAnsiTheme="minorHAnsi" w:cstheme="minorHAnsi"/>
          <w:sz w:val="24"/>
          <w:szCs w:val="24"/>
        </w:rPr>
      </w:pPr>
      <w:r>
        <w:rPr>
          <w:rFonts w:asciiTheme="minorHAnsi" w:hAnsiTheme="minorHAnsi" w:cstheme="minorHAnsi"/>
          <w:b/>
          <w:bCs/>
          <w:sz w:val="24"/>
          <w:szCs w:val="24"/>
        </w:rPr>
        <w:t>PROCESSO LICITATÓRIO Nº 00</w:t>
      </w:r>
      <w:r w:rsidR="00A11D2C">
        <w:rPr>
          <w:rFonts w:asciiTheme="minorHAnsi" w:hAnsiTheme="minorHAnsi" w:cstheme="minorHAnsi"/>
          <w:b/>
          <w:bCs/>
          <w:sz w:val="24"/>
          <w:szCs w:val="24"/>
        </w:rPr>
        <w:t>9</w:t>
      </w:r>
      <w:r w:rsidRPr="00EA07E7">
        <w:rPr>
          <w:rFonts w:asciiTheme="minorHAnsi" w:hAnsiTheme="minorHAnsi" w:cstheme="minorHAnsi"/>
          <w:b/>
          <w:bCs/>
          <w:sz w:val="24"/>
          <w:szCs w:val="24"/>
        </w:rPr>
        <w:t>/2017</w:t>
      </w:r>
    </w:p>
    <w:p w:rsidR="00210581" w:rsidRPr="00EA07E7" w:rsidRDefault="00210581" w:rsidP="00210581">
      <w:pPr>
        <w:widowControl w:val="0"/>
        <w:autoSpaceDE w:val="0"/>
        <w:autoSpaceDN w:val="0"/>
        <w:adjustRightInd w:val="0"/>
        <w:spacing w:line="276" w:lineRule="auto"/>
        <w:rPr>
          <w:rFonts w:asciiTheme="minorHAnsi" w:hAnsiTheme="minorHAnsi" w:cstheme="minorHAnsi"/>
          <w:b/>
          <w:bCs/>
          <w:sz w:val="24"/>
          <w:szCs w:val="24"/>
        </w:rPr>
      </w:pPr>
      <w:r>
        <w:rPr>
          <w:rFonts w:asciiTheme="minorHAnsi" w:hAnsiTheme="minorHAnsi" w:cstheme="minorHAnsi"/>
          <w:b/>
          <w:bCs/>
          <w:sz w:val="24"/>
          <w:szCs w:val="24"/>
        </w:rPr>
        <w:t>PREGÃO PRESENCIAL Nº 00</w:t>
      </w:r>
      <w:r w:rsidR="00A11D2C">
        <w:rPr>
          <w:rFonts w:asciiTheme="minorHAnsi" w:hAnsiTheme="minorHAnsi" w:cstheme="minorHAnsi"/>
          <w:b/>
          <w:bCs/>
          <w:sz w:val="24"/>
          <w:szCs w:val="24"/>
        </w:rPr>
        <w:t>6</w:t>
      </w:r>
      <w:r w:rsidRPr="00EA07E7">
        <w:rPr>
          <w:rFonts w:asciiTheme="minorHAnsi" w:hAnsiTheme="minorHAnsi" w:cstheme="minorHAnsi"/>
          <w:b/>
          <w:bCs/>
          <w:sz w:val="24"/>
          <w:szCs w:val="24"/>
        </w:rPr>
        <w:t>/2017</w:t>
      </w:r>
    </w:p>
    <w:p w:rsidR="00210581" w:rsidRPr="00EA07E7" w:rsidRDefault="00210581" w:rsidP="00210581">
      <w:pPr>
        <w:widowControl w:val="0"/>
        <w:spacing w:line="276" w:lineRule="auto"/>
        <w:jc w:val="both"/>
        <w:rPr>
          <w:rFonts w:asciiTheme="minorHAnsi" w:hAnsiTheme="minorHAnsi" w:cstheme="minorHAnsi"/>
          <w:b/>
          <w:bCs/>
          <w:color w:val="000000"/>
          <w:sz w:val="24"/>
          <w:szCs w:val="24"/>
        </w:rPr>
      </w:pPr>
      <w:r w:rsidRPr="00EA07E7">
        <w:rPr>
          <w:rFonts w:asciiTheme="minorHAnsi" w:hAnsiTheme="minorHAnsi" w:cstheme="minorHAnsi"/>
          <w:b/>
          <w:bCs/>
          <w:color w:val="000000"/>
          <w:sz w:val="24"/>
          <w:szCs w:val="24"/>
        </w:rPr>
        <w:t xml:space="preserve"> ENVELOPE Nº 02 – DOCUMENTAÇÃO</w:t>
      </w:r>
    </w:p>
    <w:p w:rsidR="00210581" w:rsidRPr="00EA07E7" w:rsidRDefault="00210581" w:rsidP="00210581">
      <w:pPr>
        <w:widowControl w:val="0"/>
        <w:spacing w:line="276" w:lineRule="auto"/>
        <w:jc w:val="both"/>
        <w:rPr>
          <w:rFonts w:asciiTheme="minorHAnsi" w:hAnsiTheme="minorHAnsi" w:cstheme="minorHAnsi"/>
          <w:b/>
          <w:bCs/>
          <w:color w:val="000000"/>
          <w:sz w:val="24"/>
          <w:szCs w:val="24"/>
        </w:rPr>
      </w:pPr>
      <w:r w:rsidRPr="00EA07E7">
        <w:rPr>
          <w:rFonts w:asciiTheme="minorHAnsi" w:hAnsiTheme="minorHAnsi" w:cstheme="minorHAnsi"/>
          <w:b/>
          <w:bCs/>
          <w:color w:val="000000"/>
          <w:sz w:val="24"/>
          <w:szCs w:val="24"/>
        </w:rPr>
        <w:t>PROPONENTE: (RAZÃO SOCIAL)</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p>
    <w:p w:rsidR="00210581" w:rsidRPr="00EA07E7" w:rsidRDefault="00210581" w:rsidP="00210581">
      <w:pPr>
        <w:pStyle w:val="Normal1"/>
        <w:numPr>
          <w:ilvl w:val="2"/>
          <w:numId w:val="5"/>
        </w:numPr>
        <w:tabs>
          <w:tab w:val="clear" w:pos="536"/>
          <w:tab w:val="clear" w:pos="2270"/>
          <w:tab w:val="clear" w:pos="4294"/>
          <w:tab w:val="left" w:pos="567"/>
        </w:tabs>
        <w:spacing w:line="276" w:lineRule="auto"/>
        <w:ind w:left="0" w:firstLine="0"/>
        <w:rPr>
          <w:rFonts w:asciiTheme="minorHAnsi" w:hAnsiTheme="minorHAnsi" w:cstheme="minorHAnsi"/>
        </w:rPr>
      </w:pPr>
      <w:r w:rsidRPr="00EA07E7">
        <w:rPr>
          <w:rFonts w:asciiTheme="minorHAnsi" w:hAnsiTheme="minorHAnsi" w:cstheme="minorHAnsi"/>
        </w:rPr>
        <w:t xml:space="preserve">Não será aceita, em qualquer hipótese, a participação de licitante retardatária, assim considerada aquela que apresentar os envelopes após o horário estabelecido para a entrega, comprovado por meio de protocolo, junto </w:t>
      </w:r>
      <w:r w:rsidR="00232FEF" w:rsidRPr="00EA07E7">
        <w:rPr>
          <w:rFonts w:asciiTheme="minorHAnsi" w:hAnsiTheme="minorHAnsi" w:cstheme="minorHAnsi"/>
        </w:rPr>
        <w:t>à</w:t>
      </w:r>
      <w:r w:rsidRPr="00EA07E7">
        <w:rPr>
          <w:rFonts w:asciiTheme="minorHAnsi" w:hAnsiTheme="minorHAnsi" w:cstheme="minorHAnsi"/>
        </w:rPr>
        <w:t xml:space="preserve"> recepção da prefeitura.</w:t>
      </w:r>
    </w:p>
    <w:p w:rsidR="00210581" w:rsidRPr="00EA07E7" w:rsidRDefault="00210581" w:rsidP="00210581">
      <w:pPr>
        <w:pStyle w:val="Normal1"/>
        <w:numPr>
          <w:ilvl w:val="2"/>
          <w:numId w:val="5"/>
        </w:numPr>
        <w:tabs>
          <w:tab w:val="clear" w:pos="536"/>
          <w:tab w:val="clear" w:pos="2270"/>
          <w:tab w:val="clear" w:pos="4294"/>
          <w:tab w:val="left" w:pos="567"/>
        </w:tabs>
        <w:spacing w:line="276" w:lineRule="auto"/>
        <w:ind w:left="0" w:firstLine="0"/>
        <w:rPr>
          <w:rFonts w:asciiTheme="minorHAnsi" w:hAnsiTheme="minorHAnsi" w:cstheme="minorHAnsi"/>
        </w:rPr>
      </w:pPr>
      <w:r w:rsidRPr="00EA07E7">
        <w:rPr>
          <w:rFonts w:asciiTheme="minorHAnsi" w:hAnsiTheme="minorHAnsi" w:cstheme="minorHAnsi"/>
        </w:rPr>
        <w:t>Caso seja remetida a proposta por via postal, ser-lhe-á apenas tomado conhecimento se for entregue ao pregoeiro até o horário aprazado.</w:t>
      </w:r>
    </w:p>
    <w:p w:rsidR="00210581" w:rsidRPr="00EA07E7" w:rsidRDefault="00210581" w:rsidP="00210581">
      <w:pPr>
        <w:pStyle w:val="Normal1"/>
        <w:tabs>
          <w:tab w:val="clear" w:pos="536"/>
          <w:tab w:val="clear" w:pos="2270"/>
          <w:tab w:val="clear" w:pos="4294"/>
        </w:tabs>
        <w:spacing w:line="276" w:lineRule="auto"/>
        <w:rPr>
          <w:rFonts w:asciiTheme="minorHAnsi" w:hAnsiTheme="minorHAnsi" w:cstheme="minorHAnsi"/>
        </w:rPr>
      </w:pPr>
    </w:p>
    <w:p w:rsidR="00210581" w:rsidRPr="00EA07E7" w:rsidRDefault="00210581" w:rsidP="00210581">
      <w:pPr>
        <w:numPr>
          <w:ilvl w:val="1"/>
          <w:numId w:val="5"/>
        </w:numPr>
        <w:tabs>
          <w:tab w:val="left" w:pos="567"/>
        </w:tabs>
        <w:spacing w:line="276" w:lineRule="auto"/>
        <w:ind w:left="0" w:firstLine="0"/>
        <w:jc w:val="both"/>
        <w:rPr>
          <w:rFonts w:asciiTheme="minorHAnsi" w:hAnsiTheme="minorHAnsi" w:cstheme="minorHAnsi"/>
          <w:b/>
          <w:sz w:val="24"/>
          <w:szCs w:val="24"/>
        </w:rPr>
      </w:pPr>
      <w:r w:rsidRPr="00EA07E7">
        <w:rPr>
          <w:rFonts w:asciiTheme="minorHAnsi" w:hAnsiTheme="minorHAnsi" w:cstheme="minorHAnsi"/>
          <w:b/>
          <w:sz w:val="24"/>
          <w:szCs w:val="24"/>
        </w:rPr>
        <w:t xml:space="preserve">Da sessão pública </w:t>
      </w:r>
    </w:p>
    <w:p w:rsidR="00210581" w:rsidRPr="00EA07E7" w:rsidRDefault="00210581" w:rsidP="00210581">
      <w:pPr>
        <w:numPr>
          <w:ilvl w:val="2"/>
          <w:numId w:val="5"/>
        </w:numPr>
        <w:tabs>
          <w:tab w:val="left"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color w:val="000000"/>
          <w:sz w:val="24"/>
          <w:szCs w:val="24"/>
        </w:rPr>
        <w:lastRenderedPageBreak/>
        <w:t xml:space="preserve">A sessão pública terá início </w:t>
      </w:r>
      <w:r w:rsidR="00656858">
        <w:rPr>
          <w:rFonts w:asciiTheme="minorHAnsi" w:hAnsiTheme="minorHAnsi" w:cstheme="minorHAnsi"/>
          <w:b/>
          <w:sz w:val="24"/>
          <w:szCs w:val="24"/>
        </w:rPr>
        <w:t>às 09</w:t>
      </w:r>
      <w:r w:rsidR="008F23D7">
        <w:rPr>
          <w:rFonts w:asciiTheme="minorHAnsi" w:hAnsiTheme="minorHAnsi" w:cstheme="minorHAnsi"/>
          <w:b/>
          <w:sz w:val="24"/>
          <w:szCs w:val="24"/>
        </w:rPr>
        <w:t>h00min do dia 0</w:t>
      </w:r>
      <w:r w:rsidR="00656858">
        <w:rPr>
          <w:rFonts w:asciiTheme="minorHAnsi" w:hAnsiTheme="minorHAnsi" w:cstheme="minorHAnsi"/>
          <w:b/>
          <w:sz w:val="24"/>
          <w:szCs w:val="24"/>
        </w:rPr>
        <w:t>7</w:t>
      </w:r>
      <w:r w:rsidR="008F23D7">
        <w:rPr>
          <w:rFonts w:asciiTheme="minorHAnsi" w:hAnsiTheme="minorHAnsi" w:cstheme="minorHAnsi"/>
          <w:b/>
          <w:sz w:val="24"/>
          <w:szCs w:val="24"/>
        </w:rPr>
        <w:t>/06</w:t>
      </w:r>
      <w:r w:rsidR="00A11D2C" w:rsidRPr="00A11D2C">
        <w:rPr>
          <w:rFonts w:asciiTheme="minorHAnsi" w:hAnsiTheme="minorHAnsi" w:cstheme="minorHAnsi"/>
          <w:b/>
          <w:sz w:val="24"/>
          <w:szCs w:val="24"/>
        </w:rPr>
        <w:t>/2017</w:t>
      </w:r>
      <w:r w:rsidRPr="00EA07E7">
        <w:rPr>
          <w:rFonts w:asciiTheme="minorHAnsi" w:hAnsiTheme="minorHAnsi" w:cstheme="minorHAnsi"/>
          <w:sz w:val="24"/>
          <w:szCs w:val="24"/>
        </w:rPr>
        <w:t xml:space="preserve"> e será realizada na Sala de Licitaçõe</w:t>
      </w:r>
      <w:r>
        <w:rPr>
          <w:rFonts w:asciiTheme="minorHAnsi" w:hAnsiTheme="minorHAnsi" w:cstheme="minorHAnsi"/>
          <w:sz w:val="24"/>
          <w:szCs w:val="24"/>
        </w:rPr>
        <w:t>s da Prefeitura de FREI ROGÉRIO</w:t>
      </w:r>
      <w:r w:rsidRPr="00EA07E7">
        <w:rPr>
          <w:rFonts w:asciiTheme="minorHAnsi" w:hAnsiTheme="minorHAnsi" w:cstheme="minorHAnsi"/>
          <w:sz w:val="24"/>
          <w:szCs w:val="24"/>
        </w:rPr>
        <w:t>, situada no mesmo endereço de entrega dos envelopes.</w:t>
      </w:r>
    </w:p>
    <w:p w:rsidR="00210581" w:rsidRPr="00EA07E7" w:rsidRDefault="00210581" w:rsidP="00210581">
      <w:pPr>
        <w:pStyle w:val="Normal1"/>
        <w:tabs>
          <w:tab w:val="clear" w:pos="536"/>
          <w:tab w:val="clear" w:pos="2270"/>
          <w:tab w:val="clear" w:pos="4294"/>
        </w:tabs>
        <w:spacing w:line="276" w:lineRule="auto"/>
        <w:rPr>
          <w:rFonts w:asciiTheme="minorHAnsi" w:hAnsiTheme="minorHAnsi" w:cstheme="minorHAnsi"/>
        </w:rPr>
      </w:pPr>
    </w:p>
    <w:p w:rsidR="00210581" w:rsidRPr="00EA07E7" w:rsidRDefault="00210581" w:rsidP="00210581">
      <w:pPr>
        <w:pStyle w:val="Normal1"/>
        <w:numPr>
          <w:ilvl w:val="1"/>
          <w:numId w:val="5"/>
        </w:numPr>
        <w:tabs>
          <w:tab w:val="clear" w:pos="536"/>
          <w:tab w:val="clear" w:pos="2270"/>
          <w:tab w:val="clear" w:pos="4294"/>
          <w:tab w:val="left" w:pos="567"/>
        </w:tabs>
        <w:spacing w:line="276" w:lineRule="auto"/>
        <w:ind w:left="0" w:firstLine="0"/>
        <w:rPr>
          <w:rFonts w:asciiTheme="minorHAnsi" w:hAnsiTheme="minorHAnsi" w:cstheme="minorHAnsi"/>
          <w:b/>
          <w:bCs/>
        </w:rPr>
      </w:pPr>
      <w:r w:rsidRPr="00EA07E7">
        <w:rPr>
          <w:rFonts w:asciiTheme="minorHAnsi" w:hAnsiTheme="minorHAnsi" w:cstheme="minorHAnsi"/>
          <w:b/>
          <w:bCs/>
        </w:rPr>
        <w:t>Do credenciamento</w:t>
      </w:r>
    </w:p>
    <w:p w:rsidR="00210581" w:rsidRPr="00EA07E7" w:rsidRDefault="00210581" w:rsidP="00210581">
      <w:pPr>
        <w:pStyle w:val="Normal1"/>
        <w:numPr>
          <w:ilvl w:val="2"/>
          <w:numId w:val="5"/>
        </w:numPr>
        <w:tabs>
          <w:tab w:val="clear" w:pos="536"/>
          <w:tab w:val="clear" w:pos="2270"/>
          <w:tab w:val="clear" w:pos="4294"/>
          <w:tab w:val="left" w:pos="567"/>
        </w:tabs>
        <w:spacing w:line="276" w:lineRule="auto"/>
        <w:ind w:left="0" w:firstLine="0"/>
        <w:rPr>
          <w:rFonts w:asciiTheme="minorHAnsi" w:hAnsiTheme="minorHAnsi" w:cstheme="minorHAnsi"/>
        </w:rPr>
      </w:pPr>
      <w:r w:rsidRPr="00EA07E7">
        <w:rPr>
          <w:rFonts w:asciiTheme="minorHAnsi" w:hAnsiTheme="minorHAnsi" w:cstheme="minorHAnsi"/>
        </w:rPr>
        <w:t>Em seguida, realizará o credenciamento dos interessados ou de seus representantes, que consistirá na comprovação de que possuem poderes para formular propostas e praticar os demais atos inerentes ao certame, nos seguintes termos:</w:t>
      </w:r>
    </w:p>
    <w:p w:rsidR="00210581" w:rsidRPr="00EA07E7" w:rsidRDefault="00210581" w:rsidP="00210581">
      <w:pPr>
        <w:widowControl w:val="0"/>
        <w:numPr>
          <w:ilvl w:val="3"/>
          <w:numId w:val="5"/>
        </w:numPr>
        <w:tabs>
          <w:tab w:val="clear" w:pos="1871"/>
        </w:tabs>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EA07E7">
        <w:rPr>
          <w:rFonts w:asciiTheme="minorHAnsi" w:hAnsiTheme="minorHAnsi" w:cstheme="minorHAnsi"/>
          <w:b/>
          <w:bCs/>
          <w:color w:val="000000"/>
          <w:sz w:val="24"/>
          <w:szCs w:val="24"/>
        </w:rPr>
        <w:t>Anexo “II”</w:t>
      </w:r>
      <w:r w:rsidRPr="00EA07E7">
        <w:rPr>
          <w:rFonts w:asciiTheme="minorHAnsi" w:hAnsiTheme="minorHAnsi" w:cstheme="minorHAnsi"/>
          <w:color w:val="000000"/>
          <w:sz w:val="24"/>
          <w:szCs w:val="24"/>
        </w:rPr>
        <w:t>, juntamente com um documento de identificação com foto.</w:t>
      </w:r>
    </w:p>
    <w:p w:rsidR="00210581" w:rsidRPr="00EA07E7" w:rsidRDefault="00210581" w:rsidP="004B1019">
      <w:pPr>
        <w:widowControl w:val="0"/>
        <w:numPr>
          <w:ilvl w:val="3"/>
          <w:numId w:val="5"/>
        </w:numPr>
        <w:tabs>
          <w:tab w:val="clear" w:pos="1871"/>
        </w:tabs>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A procuração ou termo de credenciamento deverá conter a indicação do signatário com </w:t>
      </w:r>
      <w:r w:rsidRPr="00082AFA">
        <w:rPr>
          <w:rFonts w:asciiTheme="minorHAnsi" w:hAnsiTheme="minorHAnsi" w:cstheme="minorHAnsi"/>
          <w:b/>
          <w:color w:val="000000"/>
          <w:sz w:val="24"/>
          <w:szCs w:val="24"/>
        </w:rPr>
        <w:t>firma reconhecida e ser apresentado no original ou em cópia autenticada</w:t>
      </w:r>
      <w:r w:rsidRPr="00EA07E7">
        <w:rPr>
          <w:rFonts w:asciiTheme="minorHAnsi" w:hAnsiTheme="minorHAnsi" w:cstheme="minorHAnsi"/>
          <w:color w:val="000000"/>
          <w:sz w:val="24"/>
          <w:szCs w:val="24"/>
        </w:rPr>
        <w:t>.</w:t>
      </w:r>
    </w:p>
    <w:p w:rsidR="00210581" w:rsidRPr="00EA07E7" w:rsidRDefault="00210581" w:rsidP="00210581">
      <w:pPr>
        <w:widowControl w:val="0"/>
        <w:numPr>
          <w:ilvl w:val="3"/>
          <w:numId w:val="5"/>
        </w:numPr>
        <w:tabs>
          <w:tab w:val="left" w:pos="709"/>
        </w:tabs>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Nesta fase, o representante da licitante deverá apresentar, conforme o caso, o documento de constituição da empresa ou outro documento legal que permita analisar a sua condição de proprietário, sócio ou dirigente, bem como para verificar se o </w:t>
      </w:r>
      <w:proofErr w:type="spellStart"/>
      <w:r w:rsidRPr="00EA07E7">
        <w:rPr>
          <w:rFonts w:asciiTheme="minorHAnsi" w:hAnsiTheme="minorHAnsi" w:cstheme="minorHAnsi"/>
          <w:color w:val="000000"/>
          <w:sz w:val="24"/>
          <w:szCs w:val="24"/>
        </w:rPr>
        <w:t>credenciante</w:t>
      </w:r>
      <w:proofErr w:type="spellEnd"/>
      <w:r w:rsidRPr="00EA07E7">
        <w:rPr>
          <w:rFonts w:asciiTheme="minorHAnsi" w:hAnsiTheme="minorHAnsi" w:cstheme="minorHAnsi"/>
          <w:color w:val="000000"/>
          <w:sz w:val="24"/>
          <w:szCs w:val="24"/>
        </w:rPr>
        <w:t xml:space="preserve"> possui os necessários poderes de delegação, cujo documento, após análise pelo pregoeiro, será devolvido ao licitante.</w:t>
      </w:r>
    </w:p>
    <w:p w:rsidR="00210581" w:rsidRPr="00EA07E7" w:rsidRDefault="00210581" w:rsidP="00210581">
      <w:pPr>
        <w:widowControl w:val="0"/>
        <w:numPr>
          <w:ilvl w:val="3"/>
          <w:numId w:val="5"/>
        </w:numPr>
        <w:tabs>
          <w:tab w:val="left" w:pos="709"/>
        </w:tabs>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A não comprovação de que o interessado ou seu representante possui poderes específicos para atuar no certame, </w:t>
      </w:r>
      <w:r w:rsidRPr="00EA07E7">
        <w:rPr>
          <w:rFonts w:asciiTheme="minorHAnsi" w:hAnsiTheme="minorHAnsi" w:cstheme="minorHAnsi"/>
          <w:b/>
          <w:bCs/>
          <w:color w:val="000000"/>
          <w:sz w:val="24"/>
          <w:szCs w:val="24"/>
        </w:rPr>
        <w:t xml:space="preserve">impedirá a licitante de ofertar lances verbais, bem como de oferecer impugnação </w:t>
      </w:r>
      <w:r w:rsidR="00EC60D5">
        <w:rPr>
          <w:rFonts w:asciiTheme="minorHAnsi" w:hAnsiTheme="minorHAnsi" w:cstheme="minorHAnsi"/>
          <w:b/>
          <w:bCs/>
          <w:color w:val="000000"/>
          <w:sz w:val="24"/>
          <w:szCs w:val="24"/>
        </w:rPr>
        <w:t>a</w:t>
      </w:r>
      <w:r w:rsidRPr="00EA07E7">
        <w:rPr>
          <w:rFonts w:asciiTheme="minorHAnsi" w:hAnsiTheme="minorHAnsi" w:cstheme="minorHAnsi"/>
          <w:b/>
          <w:bCs/>
          <w:color w:val="000000"/>
          <w:sz w:val="24"/>
          <w:szCs w:val="24"/>
        </w:rPr>
        <w:t xml:space="preserve"> outros licitantes</w:t>
      </w:r>
      <w:r w:rsidRPr="00EA07E7">
        <w:rPr>
          <w:rFonts w:asciiTheme="minorHAnsi" w:hAnsiTheme="minorHAnsi" w:cstheme="minorHAnsi"/>
          <w:color w:val="000000"/>
          <w:sz w:val="24"/>
          <w:szCs w:val="24"/>
        </w:rPr>
        <w:t>, lavrando-se, em ata, o ocorrido.</w:t>
      </w:r>
    </w:p>
    <w:p w:rsidR="00210581" w:rsidRPr="00EA07E7" w:rsidRDefault="00210581" w:rsidP="00210581">
      <w:pPr>
        <w:widowControl w:val="0"/>
        <w:numPr>
          <w:ilvl w:val="3"/>
          <w:numId w:val="5"/>
        </w:numPr>
        <w:tabs>
          <w:tab w:val="left" w:pos="709"/>
        </w:tabs>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Será desconsiderado o documento de credenciamento inserto nos envelopes “PROPOSTA COMERCIAL” e/ou “DOCUMENTAÇÃO”.</w:t>
      </w:r>
    </w:p>
    <w:p w:rsidR="00210581" w:rsidRPr="00EA07E7" w:rsidRDefault="00210581" w:rsidP="00210581">
      <w:pPr>
        <w:widowControl w:val="0"/>
        <w:numPr>
          <w:ilvl w:val="2"/>
          <w:numId w:val="5"/>
        </w:numPr>
        <w:tabs>
          <w:tab w:val="left" w:pos="709"/>
        </w:tabs>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Não será permitida a participação de empresas distintas através de um único representante.</w:t>
      </w:r>
    </w:p>
    <w:p w:rsidR="00210581" w:rsidRPr="00EA07E7" w:rsidRDefault="00210581" w:rsidP="00210581">
      <w:pPr>
        <w:widowControl w:val="0"/>
        <w:tabs>
          <w:tab w:val="left" w:pos="567"/>
          <w:tab w:val="left" w:pos="1134"/>
        </w:tabs>
        <w:spacing w:line="276" w:lineRule="auto"/>
        <w:jc w:val="both"/>
        <w:rPr>
          <w:rFonts w:asciiTheme="minorHAnsi" w:hAnsiTheme="minorHAnsi" w:cstheme="minorHAnsi"/>
          <w:color w:val="000000"/>
          <w:sz w:val="24"/>
          <w:szCs w:val="24"/>
        </w:rPr>
      </w:pPr>
      <w:r w:rsidRPr="00EA07E7">
        <w:rPr>
          <w:rFonts w:asciiTheme="minorHAnsi" w:hAnsiTheme="minorHAnsi" w:cstheme="minorHAnsi"/>
          <w:b/>
          <w:color w:val="000000"/>
          <w:sz w:val="24"/>
          <w:szCs w:val="24"/>
        </w:rPr>
        <w:t>3.4.3</w:t>
      </w:r>
      <w:r w:rsidRPr="00EA07E7">
        <w:rPr>
          <w:rFonts w:asciiTheme="minorHAnsi" w:hAnsiTheme="minorHAnsi" w:cstheme="minorHAnsi"/>
          <w:color w:val="000000"/>
          <w:sz w:val="24"/>
          <w:szCs w:val="24"/>
        </w:rPr>
        <w:t xml:space="preserve"> No caso de ser Microempresa (ME) ou Empresa de Pequeno Porte (EPP), esta deverá apresentar para o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p>
    <w:p w:rsidR="00210581" w:rsidRPr="00EA07E7" w:rsidRDefault="00210581" w:rsidP="00210581">
      <w:pPr>
        <w:widowControl w:val="0"/>
        <w:spacing w:line="276" w:lineRule="auto"/>
        <w:jc w:val="both"/>
        <w:rPr>
          <w:rFonts w:asciiTheme="minorHAnsi" w:hAnsiTheme="minorHAnsi" w:cstheme="minorHAnsi"/>
          <w:sz w:val="24"/>
          <w:szCs w:val="24"/>
        </w:rPr>
      </w:pPr>
    </w:p>
    <w:p w:rsidR="00210581" w:rsidRPr="00EA07E7" w:rsidRDefault="00210581" w:rsidP="00210581">
      <w:pPr>
        <w:pStyle w:val="PargrafodaLista"/>
        <w:widowControl w:val="0"/>
        <w:numPr>
          <w:ilvl w:val="1"/>
          <w:numId w:val="5"/>
        </w:numPr>
        <w:tabs>
          <w:tab w:val="clear" w:pos="1833"/>
          <w:tab w:val="num" w:pos="709"/>
        </w:tabs>
        <w:spacing w:line="276" w:lineRule="auto"/>
        <w:ind w:left="709" w:hanging="709"/>
        <w:jc w:val="both"/>
        <w:rPr>
          <w:rFonts w:asciiTheme="minorHAnsi" w:hAnsiTheme="minorHAnsi" w:cstheme="minorHAnsi"/>
          <w:sz w:val="24"/>
          <w:szCs w:val="24"/>
        </w:rPr>
      </w:pPr>
      <w:r w:rsidRPr="00EA07E7">
        <w:rPr>
          <w:rFonts w:asciiTheme="minorHAnsi" w:hAnsiTheme="minorHAnsi" w:cstheme="minorHAnsi"/>
          <w:b/>
          <w:bCs/>
          <w:color w:val="000000"/>
          <w:sz w:val="24"/>
          <w:szCs w:val="24"/>
        </w:rPr>
        <w:t>Da declaração de atendimento aos requisitos de habilitação.</w:t>
      </w:r>
    </w:p>
    <w:p w:rsidR="00210581" w:rsidRPr="00EA07E7" w:rsidRDefault="00210581" w:rsidP="00210581">
      <w:pPr>
        <w:widowControl w:val="0"/>
        <w:spacing w:line="276" w:lineRule="auto"/>
        <w:jc w:val="both"/>
        <w:rPr>
          <w:rFonts w:asciiTheme="minorHAnsi" w:hAnsiTheme="minorHAnsi" w:cstheme="minorHAnsi"/>
          <w:sz w:val="24"/>
          <w:szCs w:val="24"/>
        </w:rPr>
      </w:pPr>
    </w:p>
    <w:p w:rsidR="00210581" w:rsidRPr="00EA07E7" w:rsidRDefault="00210581" w:rsidP="00210581">
      <w:pPr>
        <w:widowControl w:val="0"/>
        <w:numPr>
          <w:ilvl w:val="2"/>
          <w:numId w:val="5"/>
        </w:numPr>
        <w:tabs>
          <w:tab w:val="left" w:pos="567"/>
        </w:tabs>
        <w:spacing w:line="276" w:lineRule="auto"/>
        <w:ind w:left="0" w:hanging="11"/>
        <w:jc w:val="both"/>
        <w:rPr>
          <w:rFonts w:asciiTheme="minorHAnsi" w:hAnsiTheme="minorHAnsi" w:cstheme="minorHAnsi"/>
          <w:sz w:val="24"/>
          <w:szCs w:val="24"/>
        </w:rPr>
      </w:pPr>
      <w:proofErr w:type="gramStart"/>
      <w:r w:rsidRPr="00EA07E7">
        <w:rPr>
          <w:rFonts w:asciiTheme="minorHAnsi" w:hAnsiTheme="minorHAnsi" w:cstheme="minorHAnsi"/>
          <w:sz w:val="24"/>
          <w:szCs w:val="24"/>
        </w:rPr>
        <w:t>Após</w:t>
      </w:r>
      <w:proofErr w:type="gramEnd"/>
      <w:r w:rsidRPr="00EA07E7">
        <w:rPr>
          <w:rFonts w:asciiTheme="minorHAnsi" w:hAnsiTheme="minorHAnsi" w:cstheme="minorHAnsi"/>
          <w:sz w:val="24"/>
          <w:szCs w:val="24"/>
        </w:rPr>
        <w:t xml:space="preserve"> credenciadas, as licitantes deverão apresentar declaração de que cumprem plenamente os requisitos de habilitação, conforme modelo constante no Anexo IV ou em formulário distribuído pelo pregoeiro na sessão.</w:t>
      </w:r>
    </w:p>
    <w:p w:rsidR="00210581" w:rsidRPr="00EA07E7" w:rsidRDefault="00210581" w:rsidP="00210581">
      <w:pPr>
        <w:widowControl w:val="0"/>
        <w:numPr>
          <w:ilvl w:val="2"/>
          <w:numId w:val="5"/>
        </w:numPr>
        <w:tabs>
          <w:tab w:val="clear" w:pos="2637"/>
          <w:tab w:val="num"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 xml:space="preserve">A licitante que não se fizer representar na sessão pública deverá entregar, sob pena de </w:t>
      </w:r>
      <w:r w:rsidRPr="00EA07E7">
        <w:rPr>
          <w:rFonts w:asciiTheme="minorHAnsi" w:hAnsiTheme="minorHAnsi" w:cstheme="minorHAnsi"/>
          <w:sz w:val="24"/>
          <w:szCs w:val="24"/>
        </w:rPr>
        <w:lastRenderedPageBreak/>
        <w:t>não aceitação da proposta, o documento solicitado no subitem anterior em um terceiro envelope, contendo no anverso os seguintes dizeres:</w:t>
      </w:r>
    </w:p>
    <w:p w:rsidR="00210581" w:rsidRPr="00EA07E7" w:rsidRDefault="00210581" w:rsidP="00210581">
      <w:pPr>
        <w:widowControl w:val="0"/>
        <w:spacing w:line="276" w:lineRule="auto"/>
        <w:jc w:val="both"/>
        <w:rPr>
          <w:rFonts w:asciiTheme="minorHAnsi" w:hAnsiTheme="minorHAnsi" w:cstheme="minorHAnsi"/>
          <w:sz w:val="24"/>
          <w:szCs w:val="24"/>
        </w:rPr>
      </w:pPr>
    </w:p>
    <w:p w:rsidR="00210581" w:rsidRPr="00EA07E7" w:rsidRDefault="00210581" w:rsidP="00210581">
      <w:pPr>
        <w:pStyle w:val="Ttulo1"/>
        <w:spacing w:line="276" w:lineRule="auto"/>
        <w:jc w:val="left"/>
        <w:rPr>
          <w:rFonts w:asciiTheme="minorHAnsi" w:hAnsiTheme="minorHAnsi" w:cstheme="minorHAnsi"/>
          <w:color w:val="000000"/>
        </w:rPr>
      </w:pPr>
      <w:r w:rsidRPr="00EA07E7">
        <w:rPr>
          <w:rFonts w:asciiTheme="minorHAnsi" w:hAnsiTheme="minorHAnsi" w:cstheme="minorHAnsi"/>
          <w:color w:val="000000"/>
        </w:rPr>
        <w:t>PREFE</w:t>
      </w:r>
      <w:r>
        <w:rPr>
          <w:rFonts w:asciiTheme="minorHAnsi" w:hAnsiTheme="minorHAnsi" w:cstheme="minorHAnsi"/>
          <w:color w:val="000000"/>
        </w:rPr>
        <w:t>ITURA MUNICIPAL DE FREI ROGÉRIO</w:t>
      </w:r>
    </w:p>
    <w:p w:rsidR="00210581" w:rsidRPr="00EA07E7" w:rsidRDefault="00210581" w:rsidP="00210581">
      <w:pPr>
        <w:widowControl w:val="0"/>
        <w:autoSpaceDE w:val="0"/>
        <w:autoSpaceDN w:val="0"/>
        <w:adjustRightInd w:val="0"/>
        <w:spacing w:line="276" w:lineRule="auto"/>
        <w:rPr>
          <w:rFonts w:asciiTheme="minorHAnsi" w:hAnsiTheme="minorHAnsi" w:cstheme="minorHAnsi"/>
          <w:sz w:val="24"/>
          <w:szCs w:val="24"/>
        </w:rPr>
      </w:pPr>
      <w:r>
        <w:rPr>
          <w:rFonts w:asciiTheme="minorHAnsi" w:hAnsiTheme="minorHAnsi" w:cstheme="minorHAnsi"/>
          <w:b/>
          <w:bCs/>
          <w:sz w:val="24"/>
          <w:szCs w:val="24"/>
        </w:rPr>
        <w:t>PROCESSO LICITATÓRIO Nº 00</w:t>
      </w:r>
      <w:r w:rsidR="00A11D2C">
        <w:rPr>
          <w:rFonts w:asciiTheme="minorHAnsi" w:hAnsiTheme="minorHAnsi" w:cstheme="minorHAnsi"/>
          <w:b/>
          <w:bCs/>
          <w:sz w:val="24"/>
          <w:szCs w:val="24"/>
        </w:rPr>
        <w:t>9</w:t>
      </w:r>
      <w:r w:rsidRPr="00EA07E7">
        <w:rPr>
          <w:rFonts w:asciiTheme="minorHAnsi" w:hAnsiTheme="minorHAnsi" w:cstheme="minorHAnsi"/>
          <w:b/>
          <w:bCs/>
          <w:sz w:val="24"/>
          <w:szCs w:val="24"/>
        </w:rPr>
        <w:t>/2017</w:t>
      </w:r>
    </w:p>
    <w:p w:rsidR="00210581" w:rsidRPr="00EA07E7" w:rsidRDefault="00210581" w:rsidP="00210581">
      <w:pPr>
        <w:widowControl w:val="0"/>
        <w:autoSpaceDE w:val="0"/>
        <w:autoSpaceDN w:val="0"/>
        <w:adjustRightInd w:val="0"/>
        <w:spacing w:line="276" w:lineRule="auto"/>
        <w:rPr>
          <w:rFonts w:asciiTheme="minorHAnsi" w:hAnsiTheme="minorHAnsi" w:cstheme="minorHAnsi"/>
          <w:b/>
          <w:bCs/>
          <w:sz w:val="24"/>
          <w:szCs w:val="24"/>
        </w:rPr>
      </w:pPr>
      <w:r>
        <w:rPr>
          <w:rFonts w:asciiTheme="minorHAnsi" w:hAnsiTheme="minorHAnsi" w:cstheme="minorHAnsi"/>
          <w:b/>
          <w:bCs/>
          <w:sz w:val="24"/>
          <w:szCs w:val="24"/>
        </w:rPr>
        <w:t>PREGÃO PRESENCIAL Nº 00</w:t>
      </w:r>
      <w:r w:rsidR="00A11D2C">
        <w:rPr>
          <w:rFonts w:asciiTheme="minorHAnsi" w:hAnsiTheme="minorHAnsi" w:cstheme="minorHAnsi"/>
          <w:b/>
          <w:bCs/>
          <w:sz w:val="24"/>
          <w:szCs w:val="24"/>
        </w:rPr>
        <w:t>6</w:t>
      </w:r>
      <w:r w:rsidRPr="00EA07E7">
        <w:rPr>
          <w:rFonts w:asciiTheme="minorHAnsi" w:hAnsiTheme="minorHAnsi" w:cstheme="minorHAnsi"/>
          <w:b/>
          <w:bCs/>
          <w:sz w:val="24"/>
          <w:szCs w:val="24"/>
        </w:rPr>
        <w:t>/2017</w:t>
      </w:r>
    </w:p>
    <w:p w:rsidR="00210581" w:rsidRPr="00EA07E7" w:rsidRDefault="00210581" w:rsidP="00210581">
      <w:pPr>
        <w:pStyle w:val="Ttulo5"/>
        <w:keepNext w:val="0"/>
        <w:spacing w:line="276" w:lineRule="auto"/>
        <w:ind w:left="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ENVELOPE Nº 03 – Declaração de que cumpre plenamente as condições de habilitação.</w:t>
      </w:r>
    </w:p>
    <w:p w:rsidR="00210581" w:rsidRPr="00EA07E7" w:rsidRDefault="00210581" w:rsidP="00210581">
      <w:pPr>
        <w:widowControl w:val="0"/>
        <w:spacing w:line="276" w:lineRule="auto"/>
        <w:jc w:val="both"/>
        <w:rPr>
          <w:rFonts w:asciiTheme="minorHAnsi" w:hAnsiTheme="minorHAnsi" w:cstheme="minorHAnsi"/>
          <w:b/>
          <w:bCs/>
          <w:color w:val="000000"/>
          <w:sz w:val="24"/>
          <w:szCs w:val="24"/>
        </w:rPr>
      </w:pPr>
      <w:r w:rsidRPr="00EA07E7">
        <w:rPr>
          <w:rFonts w:asciiTheme="minorHAnsi" w:hAnsiTheme="minorHAnsi" w:cstheme="minorHAnsi"/>
          <w:b/>
          <w:bCs/>
          <w:color w:val="000000"/>
          <w:sz w:val="24"/>
          <w:szCs w:val="24"/>
        </w:rPr>
        <w:t>PROPONENTE: (RAZÃO SOCIAL)</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color w:val="000000"/>
          <w:sz w:val="24"/>
          <w:szCs w:val="24"/>
        </w:rPr>
      </w:pPr>
    </w:p>
    <w:p w:rsidR="00210581" w:rsidRPr="00EA07E7" w:rsidRDefault="00210581" w:rsidP="00210581">
      <w:pPr>
        <w:widowControl w:val="0"/>
        <w:numPr>
          <w:ilvl w:val="0"/>
          <w:numId w:val="5"/>
        </w:numPr>
        <w:tabs>
          <w:tab w:val="left" w:pos="567"/>
        </w:tabs>
        <w:spacing w:line="276" w:lineRule="auto"/>
        <w:ind w:left="0" w:firstLine="0"/>
        <w:jc w:val="both"/>
        <w:rPr>
          <w:rFonts w:asciiTheme="minorHAnsi" w:hAnsiTheme="minorHAnsi" w:cstheme="minorHAnsi"/>
          <w:b/>
          <w:bCs/>
          <w:color w:val="000000"/>
          <w:sz w:val="24"/>
          <w:szCs w:val="24"/>
        </w:rPr>
      </w:pPr>
      <w:r w:rsidRPr="00EA07E7">
        <w:rPr>
          <w:rFonts w:asciiTheme="minorHAnsi" w:hAnsiTheme="minorHAnsi" w:cstheme="minorHAnsi"/>
          <w:b/>
          <w:bCs/>
          <w:color w:val="000000"/>
          <w:sz w:val="24"/>
          <w:szCs w:val="24"/>
        </w:rPr>
        <w:t>DA PROPOSTA COMERCIAL</w:t>
      </w:r>
    </w:p>
    <w:p w:rsidR="00210581" w:rsidRPr="00EA07E7" w:rsidRDefault="00210581" w:rsidP="00D83178">
      <w:pPr>
        <w:widowControl w:val="0"/>
        <w:numPr>
          <w:ilvl w:val="1"/>
          <w:numId w:val="5"/>
        </w:numPr>
        <w:tabs>
          <w:tab w:val="clear" w:pos="1833"/>
        </w:tabs>
        <w:spacing w:line="276" w:lineRule="auto"/>
        <w:ind w:left="0" w:firstLine="0"/>
        <w:jc w:val="both"/>
        <w:rPr>
          <w:rFonts w:asciiTheme="minorHAnsi" w:hAnsiTheme="minorHAnsi" w:cstheme="minorHAnsi"/>
          <w:color w:val="000000"/>
          <w:sz w:val="24"/>
          <w:szCs w:val="24"/>
        </w:rPr>
      </w:pPr>
      <w:bookmarkStart w:id="2" w:name="_Ref124929182"/>
      <w:r w:rsidRPr="00EA07E7">
        <w:rPr>
          <w:rFonts w:asciiTheme="minorHAnsi" w:hAnsiTheme="minorHAnsi" w:cstheme="minorHAnsi"/>
          <w:color w:val="000000"/>
          <w:sz w:val="24"/>
          <w:szCs w:val="24"/>
        </w:rPr>
        <w:t xml:space="preserve">O Envelope nº 01 – PROPOSTA COMERCIAL deverá conter a proposta propriamente dita, redigida em português, preferencialmente em </w:t>
      </w:r>
      <w:r w:rsidRPr="00A11D2C">
        <w:rPr>
          <w:rFonts w:asciiTheme="minorHAnsi" w:hAnsiTheme="minorHAnsi" w:cstheme="minorHAnsi"/>
          <w:b/>
          <w:color w:val="000000"/>
          <w:sz w:val="24"/>
          <w:szCs w:val="24"/>
        </w:rPr>
        <w:t xml:space="preserve">CD, PEN DRIVE através do programa </w:t>
      </w:r>
      <w:proofErr w:type="spellStart"/>
      <w:r w:rsidRPr="00A11D2C">
        <w:rPr>
          <w:rFonts w:asciiTheme="minorHAnsi" w:hAnsiTheme="minorHAnsi" w:cstheme="minorHAnsi"/>
          <w:b/>
          <w:color w:val="000000"/>
          <w:sz w:val="24"/>
          <w:szCs w:val="24"/>
        </w:rPr>
        <w:t>bethaautocotação</w:t>
      </w:r>
      <w:proofErr w:type="spellEnd"/>
      <w:r w:rsidRPr="00A11D2C">
        <w:rPr>
          <w:rFonts w:asciiTheme="minorHAnsi" w:hAnsiTheme="minorHAnsi" w:cstheme="minorHAnsi"/>
          <w:b/>
          <w:color w:val="000000"/>
          <w:sz w:val="24"/>
          <w:szCs w:val="24"/>
        </w:rPr>
        <w:t>,</w:t>
      </w:r>
      <w:r w:rsidR="00D83178">
        <w:rPr>
          <w:rFonts w:asciiTheme="minorHAnsi" w:hAnsiTheme="minorHAnsi" w:cstheme="minorHAnsi"/>
          <w:b/>
          <w:color w:val="000000"/>
          <w:sz w:val="24"/>
          <w:szCs w:val="24"/>
        </w:rPr>
        <w:t xml:space="preserve"> </w:t>
      </w:r>
      <w:r w:rsidR="00D83178" w:rsidRPr="00D83178">
        <w:rPr>
          <w:rFonts w:asciiTheme="minorHAnsi" w:hAnsiTheme="minorHAnsi" w:cstheme="minorHAnsi"/>
          <w:color w:val="000000"/>
          <w:sz w:val="24"/>
          <w:szCs w:val="24"/>
        </w:rPr>
        <w:t>programa</w:t>
      </w:r>
      <w:r w:rsidR="00D83178">
        <w:rPr>
          <w:rFonts w:asciiTheme="minorHAnsi" w:hAnsiTheme="minorHAnsi" w:cstheme="minorHAnsi"/>
          <w:b/>
          <w:color w:val="000000"/>
          <w:sz w:val="24"/>
          <w:szCs w:val="24"/>
        </w:rPr>
        <w:t xml:space="preserve"> </w:t>
      </w:r>
      <w:r w:rsidR="00D83178">
        <w:rPr>
          <w:rFonts w:asciiTheme="minorHAnsi" w:hAnsiTheme="minorHAnsi" w:cstheme="minorHAnsi"/>
          <w:color w:val="000000"/>
          <w:sz w:val="24"/>
          <w:szCs w:val="24"/>
        </w:rPr>
        <w:t xml:space="preserve">disponível para download </w:t>
      </w:r>
      <w:hyperlink r:id="rId9" w:history="1">
        <w:r w:rsidR="00D83178" w:rsidRPr="006A52B9">
          <w:rPr>
            <w:rStyle w:val="Hyperlink"/>
            <w:rFonts w:asciiTheme="minorHAnsi" w:hAnsiTheme="minorHAnsi" w:cstheme="minorHAnsi"/>
            <w:sz w:val="24"/>
            <w:szCs w:val="24"/>
          </w:rPr>
          <w:t>http://download.bet</w:t>
        </w:r>
        <w:r w:rsidR="00D83178" w:rsidRPr="006A52B9">
          <w:rPr>
            <w:rStyle w:val="Hyperlink"/>
            <w:rFonts w:asciiTheme="minorHAnsi" w:hAnsiTheme="minorHAnsi" w:cstheme="minorHAnsi"/>
            <w:sz w:val="24"/>
            <w:szCs w:val="24"/>
          </w:rPr>
          <w:t>h</w:t>
        </w:r>
        <w:r w:rsidR="00D83178" w:rsidRPr="006A52B9">
          <w:rPr>
            <w:rStyle w:val="Hyperlink"/>
            <w:rFonts w:asciiTheme="minorHAnsi" w:hAnsiTheme="minorHAnsi" w:cstheme="minorHAnsi"/>
            <w:sz w:val="24"/>
            <w:szCs w:val="24"/>
          </w:rPr>
          <w:t>a.com.br/versoesdisp.jsp?s=33</w:t>
        </w:r>
      </w:hyperlink>
      <w:r w:rsidR="00D83178">
        <w:rPr>
          <w:rFonts w:asciiTheme="minorHAnsi" w:hAnsiTheme="minorHAnsi" w:cstheme="minorHAnsi"/>
          <w:color w:val="000000"/>
          <w:sz w:val="24"/>
          <w:szCs w:val="24"/>
        </w:rPr>
        <w:t xml:space="preserve"> </w:t>
      </w:r>
      <w:r w:rsidRPr="00EA07E7">
        <w:rPr>
          <w:rFonts w:asciiTheme="minorHAnsi" w:hAnsiTheme="minorHAnsi" w:cstheme="minorHAnsi"/>
          <w:color w:val="000000"/>
          <w:sz w:val="24"/>
          <w:szCs w:val="24"/>
        </w:rPr>
        <w:t>de forma clara e detalhada, sem emendas, rasuras, borrões ou entrelinhas que dificultem o julgamento, devidamente datada, assinada ao seu final e rubricada nas demais folhas, contendo ainda:</w:t>
      </w:r>
      <w:bookmarkStart w:id="3" w:name="_GoBack"/>
      <w:bookmarkEnd w:id="2"/>
      <w:bookmarkEnd w:id="3"/>
    </w:p>
    <w:p w:rsidR="00210581" w:rsidRPr="00EA07E7" w:rsidRDefault="00210581" w:rsidP="00210581">
      <w:pPr>
        <w:widowControl w:val="0"/>
        <w:numPr>
          <w:ilvl w:val="2"/>
          <w:numId w:val="5"/>
        </w:numPr>
        <w:tabs>
          <w:tab w:val="clear" w:pos="2637"/>
          <w:tab w:val="left" w:pos="426"/>
          <w:tab w:val="num" w:pos="567"/>
        </w:tabs>
        <w:spacing w:before="120"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Razão social e nº do CNPJ/MF;</w:t>
      </w:r>
    </w:p>
    <w:p w:rsidR="00210581" w:rsidRPr="00EA07E7" w:rsidRDefault="00210581" w:rsidP="00210581">
      <w:pPr>
        <w:widowControl w:val="0"/>
        <w:numPr>
          <w:ilvl w:val="2"/>
          <w:numId w:val="5"/>
        </w:numPr>
        <w:tabs>
          <w:tab w:val="left" w:pos="567"/>
        </w:tabs>
        <w:spacing w:before="120"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Identificação deste Pregão;</w:t>
      </w:r>
    </w:p>
    <w:p w:rsidR="00210581" w:rsidRPr="00EA07E7" w:rsidRDefault="00210581" w:rsidP="00210581">
      <w:pPr>
        <w:widowControl w:val="0"/>
        <w:numPr>
          <w:ilvl w:val="2"/>
          <w:numId w:val="5"/>
        </w:numPr>
        <w:tabs>
          <w:tab w:val="left" w:pos="567"/>
        </w:tabs>
        <w:spacing w:before="120"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Número do item, descrição do item demonstrando o atendimento aos requisitos fixados para este no </w:t>
      </w:r>
      <w:r w:rsidRPr="00EA07E7">
        <w:rPr>
          <w:rFonts w:asciiTheme="minorHAnsi" w:hAnsiTheme="minorHAnsi" w:cstheme="minorHAnsi"/>
          <w:b/>
          <w:bCs/>
          <w:color w:val="000000"/>
          <w:sz w:val="24"/>
          <w:szCs w:val="24"/>
        </w:rPr>
        <w:t>anexo "I"</w:t>
      </w:r>
      <w:r w:rsidRPr="00EA07E7">
        <w:rPr>
          <w:rFonts w:asciiTheme="minorHAnsi" w:hAnsiTheme="minorHAnsi" w:cstheme="minorHAnsi"/>
          <w:color w:val="000000"/>
          <w:sz w:val="24"/>
          <w:szCs w:val="24"/>
        </w:rPr>
        <w:t xml:space="preserve"> deste Edital, quantidade, unidade de medida, marca, preço unitário e preço total. </w:t>
      </w:r>
    </w:p>
    <w:p w:rsidR="00210581" w:rsidRPr="00EA07E7" w:rsidRDefault="00210581" w:rsidP="00210581">
      <w:pPr>
        <w:widowControl w:val="0"/>
        <w:numPr>
          <w:ilvl w:val="2"/>
          <w:numId w:val="5"/>
        </w:numPr>
        <w:tabs>
          <w:tab w:val="left" w:pos="567"/>
        </w:tabs>
        <w:spacing w:before="120"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Local, data, assinatura e identificação do representante legal da licitante.</w:t>
      </w:r>
    </w:p>
    <w:p w:rsidR="00210581" w:rsidRPr="00EA07E7" w:rsidRDefault="00210581" w:rsidP="00210581">
      <w:pPr>
        <w:widowControl w:val="0"/>
        <w:numPr>
          <w:ilvl w:val="1"/>
          <w:numId w:val="5"/>
        </w:numPr>
        <w:tabs>
          <w:tab w:val="left" w:pos="567"/>
        </w:tabs>
        <w:spacing w:line="276" w:lineRule="auto"/>
        <w:ind w:left="0" w:firstLine="0"/>
        <w:jc w:val="both"/>
        <w:rPr>
          <w:rFonts w:asciiTheme="minorHAnsi" w:hAnsiTheme="minorHAnsi" w:cstheme="minorHAnsi"/>
          <w:color w:val="000000"/>
          <w:sz w:val="24"/>
          <w:szCs w:val="24"/>
        </w:rPr>
      </w:pPr>
      <w:bookmarkStart w:id="4" w:name="_Ref124929202"/>
      <w:r w:rsidRPr="00EA07E7">
        <w:rPr>
          <w:rFonts w:asciiTheme="minorHAnsi" w:hAnsiTheme="minorHAnsi" w:cstheme="minorHAnsi"/>
          <w:color w:val="000000"/>
          <w:sz w:val="24"/>
          <w:szCs w:val="24"/>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210581" w:rsidRPr="00EA07E7" w:rsidRDefault="00210581" w:rsidP="00210581">
      <w:pPr>
        <w:widowControl w:val="0"/>
        <w:numPr>
          <w:ilvl w:val="1"/>
          <w:numId w:val="5"/>
        </w:numPr>
        <w:tabs>
          <w:tab w:val="left" w:pos="567"/>
        </w:tabs>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sz w:val="24"/>
          <w:szCs w:val="24"/>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EA07E7">
        <w:rPr>
          <w:rFonts w:asciiTheme="minorHAnsi" w:hAnsiTheme="minorHAnsi" w:cstheme="minorHAnsi"/>
          <w:color w:val="000000"/>
          <w:sz w:val="24"/>
          <w:szCs w:val="24"/>
        </w:rPr>
        <w:t xml:space="preserve">. </w:t>
      </w:r>
    </w:p>
    <w:p w:rsidR="00210581" w:rsidRPr="00EA07E7" w:rsidRDefault="00210581" w:rsidP="00210581">
      <w:pPr>
        <w:widowControl w:val="0"/>
        <w:numPr>
          <w:ilvl w:val="1"/>
          <w:numId w:val="5"/>
        </w:numPr>
        <w:tabs>
          <w:tab w:val="left" w:pos="567"/>
        </w:tabs>
        <w:spacing w:line="276" w:lineRule="auto"/>
        <w:ind w:left="0" w:firstLine="0"/>
        <w:jc w:val="both"/>
        <w:rPr>
          <w:rFonts w:asciiTheme="minorHAnsi" w:hAnsiTheme="minorHAnsi" w:cstheme="minorHAnsi"/>
          <w:color w:val="000000"/>
          <w:sz w:val="24"/>
          <w:szCs w:val="24"/>
        </w:rPr>
      </w:pPr>
      <w:proofErr w:type="gramStart"/>
      <w:r w:rsidRPr="00EA07E7">
        <w:rPr>
          <w:rFonts w:asciiTheme="minorHAnsi" w:hAnsiTheme="minorHAnsi" w:cstheme="minorHAnsi"/>
          <w:color w:val="000000"/>
          <w:sz w:val="24"/>
          <w:szCs w:val="24"/>
        </w:rPr>
        <w:t>Fica</w:t>
      </w:r>
      <w:proofErr w:type="gramEnd"/>
      <w:r w:rsidRPr="00EA07E7">
        <w:rPr>
          <w:rFonts w:asciiTheme="minorHAnsi" w:hAnsiTheme="minorHAnsi" w:cstheme="minorHAnsi"/>
          <w:color w:val="000000"/>
          <w:sz w:val="24"/>
          <w:szCs w:val="24"/>
        </w:rPr>
        <w:t xml:space="preserve"> fixado como valor máximo para a proposta, aqueles constantes do Anexo I do presente certame, em coluna especifica, nos termos do art. 40, X, da Lei nº 8.666/93.</w:t>
      </w:r>
    </w:p>
    <w:p w:rsidR="00210581" w:rsidRPr="00EA07E7" w:rsidRDefault="00232FEF" w:rsidP="00210581">
      <w:pPr>
        <w:widowControl w:val="0"/>
        <w:numPr>
          <w:ilvl w:val="1"/>
          <w:numId w:val="5"/>
        </w:numPr>
        <w:tabs>
          <w:tab w:val="left" w:pos="567"/>
        </w:tabs>
        <w:spacing w:line="276" w:lineRule="auto"/>
        <w:ind w:left="0" w:firstLine="0"/>
        <w:jc w:val="both"/>
        <w:rPr>
          <w:rFonts w:asciiTheme="minorHAnsi" w:hAnsiTheme="minorHAnsi" w:cstheme="minorHAnsi"/>
          <w:color w:val="000000"/>
          <w:sz w:val="24"/>
          <w:szCs w:val="24"/>
        </w:rPr>
      </w:pPr>
      <w:r>
        <w:rPr>
          <w:rFonts w:asciiTheme="minorHAnsi" w:hAnsiTheme="minorHAnsi" w:cstheme="minorHAnsi"/>
          <w:sz w:val="24"/>
          <w:szCs w:val="24"/>
        </w:rPr>
        <w:t>Não serão aceitas</w:t>
      </w:r>
      <w:r w:rsidR="00210581" w:rsidRPr="00EA07E7">
        <w:rPr>
          <w:rFonts w:asciiTheme="minorHAnsi" w:hAnsiTheme="minorHAnsi" w:cstheme="minorHAnsi"/>
          <w:sz w:val="24"/>
          <w:szCs w:val="24"/>
        </w:rPr>
        <w:t xml:space="preserve"> nem levadas e</w:t>
      </w:r>
      <w:r>
        <w:rPr>
          <w:rFonts w:asciiTheme="minorHAnsi" w:hAnsiTheme="minorHAnsi" w:cstheme="minorHAnsi"/>
          <w:sz w:val="24"/>
          <w:szCs w:val="24"/>
        </w:rPr>
        <w:t>m consideração</w:t>
      </w:r>
      <w:r w:rsidR="00210581" w:rsidRPr="00EA07E7">
        <w:rPr>
          <w:rFonts w:asciiTheme="minorHAnsi" w:hAnsiTheme="minorHAnsi" w:cstheme="minorHAnsi"/>
          <w:sz w:val="24"/>
          <w:szCs w:val="24"/>
        </w:rPr>
        <w:t xml:space="preserve"> </w:t>
      </w:r>
      <w:r w:rsidRPr="00EA07E7">
        <w:rPr>
          <w:rFonts w:asciiTheme="minorHAnsi" w:hAnsiTheme="minorHAnsi" w:cstheme="minorHAnsi"/>
          <w:sz w:val="24"/>
          <w:szCs w:val="24"/>
        </w:rPr>
        <w:t>às</w:t>
      </w:r>
      <w:r w:rsidR="00210581" w:rsidRPr="00EA07E7">
        <w:rPr>
          <w:rFonts w:asciiTheme="minorHAnsi" w:hAnsiTheme="minorHAnsi" w:cstheme="minorHAnsi"/>
          <w:sz w:val="24"/>
          <w:szCs w:val="24"/>
        </w:rPr>
        <w:t xml:space="preserve"> propostas encaminhadas por </w:t>
      </w:r>
      <w:proofErr w:type="spellStart"/>
      <w:r w:rsidR="00210581" w:rsidRPr="00EA07E7">
        <w:rPr>
          <w:rFonts w:asciiTheme="minorHAnsi" w:hAnsiTheme="minorHAnsi" w:cstheme="minorHAnsi"/>
          <w:sz w:val="24"/>
          <w:szCs w:val="24"/>
        </w:rPr>
        <w:t>telexogramas</w:t>
      </w:r>
      <w:proofErr w:type="spellEnd"/>
      <w:r w:rsidR="00210581" w:rsidRPr="00EA07E7">
        <w:rPr>
          <w:rFonts w:asciiTheme="minorHAnsi" w:hAnsiTheme="minorHAnsi" w:cstheme="minorHAnsi"/>
          <w:sz w:val="24"/>
          <w:szCs w:val="24"/>
        </w:rPr>
        <w:t>, telegramas, radiogramas, aerogramas, correio eletrônico ou fac-símile.</w:t>
      </w:r>
    </w:p>
    <w:p w:rsidR="00210581" w:rsidRPr="00EA07E7" w:rsidRDefault="00210581" w:rsidP="00210581">
      <w:pPr>
        <w:widowControl w:val="0"/>
        <w:numPr>
          <w:ilvl w:val="1"/>
          <w:numId w:val="5"/>
        </w:numPr>
        <w:tabs>
          <w:tab w:val="left" w:pos="567"/>
        </w:tabs>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Fica estabelecido em 60 (sessenta) dias o prazo de validade das propostas, o qual será contado a partir da data da sessão de abertura dos envelopes nº 01.</w:t>
      </w:r>
    </w:p>
    <w:p w:rsidR="00210581" w:rsidRPr="00EA07E7" w:rsidRDefault="00210581" w:rsidP="00210581">
      <w:pPr>
        <w:pStyle w:val="PargrafodaLista"/>
        <w:spacing w:line="276" w:lineRule="auto"/>
        <w:ind w:left="0"/>
        <w:rPr>
          <w:rFonts w:asciiTheme="minorHAnsi" w:hAnsiTheme="minorHAnsi" w:cstheme="minorHAnsi"/>
          <w:color w:val="000000"/>
          <w:sz w:val="24"/>
          <w:szCs w:val="24"/>
        </w:rPr>
      </w:pPr>
    </w:p>
    <w:p w:rsidR="00210581" w:rsidRPr="00EA07E7" w:rsidRDefault="00210581" w:rsidP="00210581">
      <w:pPr>
        <w:widowControl w:val="0"/>
        <w:numPr>
          <w:ilvl w:val="0"/>
          <w:numId w:val="5"/>
        </w:numPr>
        <w:tabs>
          <w:tab w:val="left" w:pos="567"/>
        </w:tabs>
        <w:spacing w:line="276" w:lineRule="auto"/>
        <w:ind w:left="0" w:firstLine="0"/>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 xml:space="preserve">ESCLARECIMENTOS </w:t>
      </w:r>
    </w:p>
    <w:p w:rsidR="00210581" w:rsidRPr="00EA07E7" w:rsidRDefault="00210581" w:rsidP="00210581">
      <w:pPr>
        <w:widowControl w:val="0"/>
        <w:numPr>
          <w:ilvl w:val="1"/>
          <w:numId w:val="14"/>
        </w:numPr>
        <w:tabs>
          <w:tab w:val="left" w:pos="567"/>
        </w:tabs>
        <w:spacing w:line="276" w:lineRule="auto"/>
        <w:ind w:left="0" w:firstLine="0"/>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 xml:space="preserve">Havendo dúvida acerca da prestação dos serviços cotados por estarem em desacordo com o exigido no presente edital, fica </w:t>
      </w:r>
      <w:proofErr w:type="gramStart"/>
      <w:r w:rsidRPr="00EA07E7">
        <w:rPr>
          <w:rFonts w:asciiTheme="minorHAnsi" w:hAnsiTheme="minorHAnsi" w:cstheme="minorHAnsi"/>
          <w:b/>
          <w:color w:val="000000"/>
          <w:sz w:val="24"/>
          <w:szCs w:val="24"/>
        </w:rPr>
        <w:t>facultado</w:t>
      </w:r>
      <w:proofErr w:type="gramEnd"/>
      <w:r w:rsidRPr="00EA07E7">
        <w:rPr>
          <w:rFonts w:asciiTheme="minorHAnsi" w:hAnsiTheme="minorHAnsi" w:cstheme="minorHAnsi"/>
          <w:b/>
          <w:color w:val="000000"/>
          <w:sz w:val="24"/>
          <w:szCs w:val="24"/>
        </w:rPr>
        <w:t xml:space="preserve"> a comissão de licitação suspender a sessão </w:t>
      </w:r>
      <w:r w:rsidRPr="00EA07E7">
        <w:rPr>
          <w:rFonts w:asciiTheme="minorHAnsi" w:hAnsiTheme="minorHAnsi" w:cstheme="minorHAnsi"/>
          <w:b/>
          <w:color w:val="000000"/>
          <w:sz w:val="24"/>
          <w:szCs w:val="24"/>
        </w:rPr>
        <w:lastRenderedPageBreak/>
        <w:t>para conferência dos mesmos.</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p>
    <w:p w:rsidR="00210581" w:rsidRPr="00EA07E7" w:rsidRDefault="00210581" w:rsidP="00210581">
      <w:pPr>
        <w:widowControl w:val="0"/>
        <w:numPr>
          <w:ilvl w:val="0"/>
          <w:numId w:val="10"/>
        </w:numPr>
        <w:tabs>
          <w:tab w:val="left" w:pos="567"/>
        </w:tabs>
        <w:spacing w:line="276" w:lineRule="auto"/>
        <w:ind w:left="0" w:firstLine="0"/>
        <w:jc w:val="both"/>
        <w:rPr>
          <w:rFonts w:asciiTheme="minorHAnsi" w:hAnsiTheme="minorHAnsi" w:cstheme="minorHAnsi"/>
          <w:b/>
          <w:bCs/>
          <w:sz w:val="24"/>
          <w:szCs w:val="24"/>
        </w:rPr>
      </w:pPr>
      <w:bookmarkStart w:id="5" w:name="_Ref124925558"/>
      <w:r w:rsidRPr="00EA07E7">
        <w:rPr>
          <w:rFonts w:asciiTheme="minorHAnsi" w:hAnsiTheme="minorHAnsi" w:cstheme="minorHAnsi"/>
          <w:b/>
          <w:bCs/>
          <w:sz w:val="24"/>
          <w:szCs w:val="24"/>
        </w:rPr>
        <w:t>DA DOCUMENTAÇÃO REFERENTE À HABILITAÇÃO</w:t>
      </w:r>
      <w:bookmarkEnd w:id="5"/>
      <w:r w:rsidRPr="00EA07E7">
        <w:rPr>
          <w:rFonts w:asciiTheme="minorHAnsi" w:hAnsiTheme="minorHAnsi" w:cstheme="minorHAnsi"/>
          <w:b/>
          <w:bCs/>
          <w:sz w:val="24"/>
          <w:szCs w:val="24"/>
        </w:rPr>
        <w:t xml:space="preserve"> (DENTRO DO ENVELOPE Nº2)</w:t>
      </w:r>
    </w:p>
    <w:p w:rsidR="00210581" w:rsidRPr="00EA07E7" w:rsidRDefault="00210581" w:rsidP="00210581">
      <w:pPr>
        <w:widowControl w:val="0"/>
        <w:tabs>
          <w:tab w:val="left" w:pos="567"/>
        </w:tabs>
        <w:spacing w:line="276" w:lineRule="auto"/>
        <w:jc w:val="both"/>
        <w:rPr>
          <w:rFonts w:asciiTheme="minorHAnsi" w:hAnsiTheme="minorHAnsi" w:cstheme="minorHAnsi"/>
          <w:b/>
          <w:bCs/>
          <w:sz w:val="24"/>
          <w:szCs w:val="24"/>
        </w:rPr>
      </w:pPr>
    </w:p>
    <w:p w:rsidR="00210581" w:rsidRPr="00EA07E7" w:rsidRDefault="00210581" w:rsidP="00210581">
      <w:pPr>
        <w:numPr>
          <w:ilvl w:val="1"/>
          <w:numId w:val="11"/>
        </w:numPr>
        <w:tabs>
          <w:tab w:val="left" w:pos="567"/>
        </w:tabs>
        <w:spacing w:line="276" w:lineRule="auto"/>
        <w:ind w:left="0" w:firstLine="0"/>
        <w:jc w:val="both"/>
        <w:rPr>
          <w:rFonts w:asciiTheme="minorHAnsi" w:hAnsiTheme="minorHAnsi" w:cstheme="minorHAnsi"/>
          <w:b/>
          <w:bCs/>
          <w:sz w:val="24"/>
          <w:szCs w:val="24"/>
        </w:rPr>
      </w:pPr>
      <w:bookmarkStart w:id="6" w:name="_Ref99858960"/>
      <w:r w:rsidRPr="00EA07E7">
        <w:rPr>
          <w:rFonts w:asciiTheme="minorHAnsi" w:hAnsiTheme="minorHAnsi" w:cstheme="minorHAnsi"/>
          <w:b/>
          <w:bCs/>
          <w:sz w:val="24"/>
          <w:szCs w:val="24"/>
        </w:rPr>
        <w:t>Habilitação Jurídica (Art. 28 Inc. I a IV e Art. 97):</w:t>
      </w:r>
      <w:bookmarkEnd w:id="6"/>
    </w:p>
    <w:p w:rsidR="00210581" w:rsidRPr="00EA07E7" w:rsidRDefault="00210581" w:rsidP="00210581">
      <w:pPr>
        <w:numPr>
          <w:ilvl w:val="2"/>
          <w:numId w:val="11"/>
        </w:numPr>
        <w:tabs>
          <w:tab w:val="left"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Ato constitutivo, sendo:</w:t>
      </w:r>
    </w:p>
    <w:p w:rsidR="00210581" w:rsidRPr="00EA07E7" w:rsidRDefault="00210581" w:rsidP="00210581">
      <w:pPr>
        <w:numPr>
          <w:ilvl w:val="3"/>
          <w:numId w:val="11"/>
        </w:numPr>
        <w:tabs>
          <w:tab w:val="clear" w:pos="1871"/>
          <w:tab w:val="num"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b/>
          <w:bCs/>
          <w:sz w:val="24"/>
          <w:szCs w:val="24"/>
        </w:rPr>
        <w:t xml:space="preserve">Empresário: </w:t>
      </w:r>
      <w:r w:rsidRPr="00EA07E7">
        <w:rPr>
          <w:rFonts w:asciiTheme="minorHAnsi" w:hAnsiTheme="minorHAnsi" w:cstheme="minorHAnsi"/>
          <w:sz w:val="24"/>
          <w:szCs w:val="24"/>
        </w:rPr>
        <w:t>requerimento de registro de empresário em vigor e última alteração se houver devidamente registrado(s) na Junta Comercial do Estado, apresentado(s) na forma da Lei n. 10.406, de 10/1/2002.</w:t>
      </w:r>
    </w:p>
    <w:p w:rsidR="00210581" w:rsidRPr="00EA07E7" w:rsidRDefault="00210581" w:rsidP="00210581">
      <w:pPr>
        <w:numPr>
          <w:ilvl w:val="3"/>
          <w:numId w:val="11"/>
        </w:numPr>
        <w:tabs>
          <w:tab w:val="clear" w:pos="1871"/>
          <w:tab w:val="num"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b/>
          <w:bCs/>
          <w:color w:val="000000"/>
          <w:sz w:val="24"/>
          <w:szCs w:val="24"/>
        </w:rPr>
        <w:t xml:space="preserve">Sociedades empresárias: </w:t>
      </w:r>
      <w:r w:rsidRPr="00EA07E7">
        <w:rPr>
          <w:rFonts w:asciiTheme="minorHAnsi" w:hAnsiTheme="minorHAnsi" w:cstheme="minorHAnsi"/>
          <w:color w:val="000000"/>
          <w:sz w:val="24"/>
          <w:szCs w:val="24"/>
        </w:rPr>
        <w:t>contrato social em vigor e última alteração se houver devidamente registrado(s) na Junta Comercial do Estado, apresentado(s) na forma da do Código Civil/2002.</w:t>
      </w:r>
    </w:p>
    <w:p w:rsidR="00210581" w:rsidRPr="00EA07E7" w:rsidRDefault="00210581" w:rsidP="00210581">
      <w:pPr>
        <w:numPr>
          <w:ilvl w:val="3"/>
          <w:numId w:val="11"/>
        </w:numPr>
        <w:tabs>
          <w:tab w:val="clear" w:pos="1871"/>
          <w:tab w:val="left"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b/>
          <w:bCs/>
          <w:color w:val="000000"/>
          <w:sz w:val="24"/>
          <w:szCs w:val="24"/>
        </w:rPr>
        <w:t>Sociedades simples:</w:t>
      </w:r>
      <w:r w:rsidRPr="00EA07E7">
        <w:rPr>
          <w:rFonts w:asciiTheme="minorHAnsi" w:hAnsiTheme="minorHAnsi" w:cstheme="minorHAnsi"/>
          <w:color w:val="000000"/>
          <w:sz w:val="24"/>
          <w:szCs w:val="24"/>
        </w:rPr>
        <w:t xml:space="preserve"> comprovação da inscrição do ato constitutivo da sociedade no Registro Civil das Pessoas Jurídicas, por meio de Certidão de Personalidade Jurídica, na forma do Código Civil/2002; </w:t>
      </w:r>
    </w:p>
    <w:p w:rsidR="00210581" w:rsidRPr="00EA07E7" w:rsidRDefault="00210581" w:rsidP="00210581">
      <w:pPr>
        <w:numPr>
          <w:ilvl w:val="3"/>
          <w:numId w:val="11"/>
        </w:numPr>
        <w:tabs>
          <w:tab w:val="clear" w:pos="1871"/>
          <w:tab w:val="num"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b/>
          <w:bCs/>
          <w:color w:val="000000"/>
          <w:sz w:val="24"/>
          <w:szCs w:val="24"/>
        </w:rPr>
        <w:t xml:space="preserve">Sociedades anônimas: </w:t>
      </w:r>
      <w:proofErr w:type="gramStart"/>
      <w:r w:rsidR="00232FEF">
        <w:rPr>
          <w:rFonts w:asciiTheme="minorHAnsi" w:hAnsiTheme="minorHAnsi" w:cstheme="minorHAnsi"/>
          <w:color w:val="000000"/>
          <w:sz w:val="24"/>
          <w:szCs w:val="24"/>
        </w:rPr>
        <w:t>ata</w:t>
      </w:r>
      <w:proofErr w:type="gramEnd"/>
      <w:r w:rsidR="00232FEF">
        <w:rPr>
          <w:rFonts w:asciiTheme="minorHAnsi" w:hAnsiTheme="minorHAnsi" w:cstheme="minorHAnsi"/>
          <w:color w:val="000000"/>
          <w:sz w:val="24"/>
          <w:szCs w:val="24"/>
        </w:rPr>
        <w:t xml:space="preserve"> da assembléia </w:t>
      </w:r>
      <w:r w:rsidRPr="00EA07E7">
        <w:rPr>
          <w:rFonts w:asciiTheme="minorHAnsi" w:hAnsiTheme="minorHAnsi" w:cstheme="minorHAnsi"/>
          <w:color w:val="000000"/>
          <w:sz w:val="24"/>
          <w:szCs w:val="24"/>
        </w:rPr>
        <w:t>geral que aprovou o estatuto social</w:t>
      </w:r>
      <w:r w:rsidR="00232FEF">
        <w:rPr>
          <w:rFonts w:asciiTheme="minorHAnsi" w:hAnsiTheme="minorHAnsi" w:cstheme="minorHAnsi"/>
          <w:color w:val="000000"/>
          <w:sz w:val="24"/>
          <w:szCs w:val="24"/>
        </w:rPr>
        <w:t xml:space="preserve"> em vigor e a ata da assembléia </w:t>
      </w:r>
      <w:r w:rsidRPr="00EA07E7">
        <w:rPr>
          <w:rFonts w:asciiTheme="minorHAnsi" w:hAnsiTheme="minorHAnsi" w:cstheme="minorHAnsi"/>
          <w:color w:val="000000"/>
          <w:sz w:val="24"/>
          <w:szCs w:val="24"/>
        </w:rPr>
        <w:t>geral que elegeu seus administradores, comprovadas por meio de publicação legal, apresentada na forma do Código Civil/2002 e Lei 6.404/1976</w:t>
      </w:r>
      <w:r w:rsidRPr="00EA07E7">
        <w:rPr>
          <w:rFonts w:asciiTheme="minorHAnsi" w:hAnsiTheme="minorHAnsi" w:cstheme="minorHAnsi"/>
          <w:sz w:val="24"/>
          <w:szCs w:val="24"/>
        </w:rPr>
        <w:t>;</w:t>
      </w:r>
    </w:p>
    <w:p w:rsidR="00210581" w:rsidRPr="00EA07E7" w:rsidRDefault="00210581" w:rsidP="00210581">
      <w:pPr>
        <w:numPr>
          <w:ilvl w:val="3"/>
          <w:numId w:val="11"/>
        </w:numPr>
        <w:tabs>
          <w:tab w:val="clear" w:pos="1871"/>
          <w:tab w:val="num" w:pos="567"/>
        </w:tabs>
        <w:spacing w:line="276" w:lineRule="auto"/>
        <w:ind w:left="0" w:firstLine="0"/>
        <w:jc w:val="both"/>
        <w:rPr>
          <w:rFonts w:asciiTheme="minorHAnsi" w:hAnsiTheme="minorHAnsi" w:cstheme="minorHAnsi"/>
          <w:b/>
          <w:bCs/>
          <w:sz w:val="24"/>
          <w:szCs w:val="24"/>
        </w:rPr>
      </w:pPr>
      <w:r w:rsidRPr="00EA07E7">
        <w:rPr>
          <w:rFonts w:asciiTheme="minorHAnsi" w:hAnsiTheme="minorHAnsi" w:cstheme="minorHAnsi"/>
          <w:color w:val="000000"/>
          <w:sz w:val="24"/>
          <w:szCs w:val="24"/>
        </w:rPr>
        <w:t>Na apresentação do requerimento, estatuto, contrato social ou inscrição do ato constitutivo em vigor e última alteração, se houver, deverá constar, além da denominação social, o ramo de atividade da empresa, que deverá ser compatível com o objeto licitado</w:t>
      </w:r>
      <w:r w:rsidRPr="00EA07E7">
        <w:rPr>
          <w:rFonts w:asciiTheme="minorHAnsi" w:hAnsiTheme="minorHAnsi" w:cstheme="minorHAnsi"/>
          <w:sz w:val="24"/>
          <w:szCs w:val="24"/>
        </w:rPr>
        <w:t>.</w:t>
      </w:r>
    </w:p>
    <w:p w:rsidR="00210581" w:rsidRPr="00EA07E7" w:rsidRDefault="00210581" w:rsidP="00210581">
      <w:pPr>
        <w:numPr>
          <w:ilvl w:val="3"/>
          <w:numId w:val="11"/>
        </w:numPr>
        <w:tabs>
          <w:tab w:val="clear" w:pos="1871"/>
          <w:tab w:val="left"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 xml:space="preserve">Em se tratando de Sociedade por Ações, deverá ser apresentada cópia de umas das publicações da ata da </w:t>
      </w:r>
      <w:r w:rsidR="00232FEF" w:rsidRPr="00EA07E7">
        <w:rPr>
          <w:rFonts w:asciiTheme="minorHAnsi" w:hAnsiTheme="minorHAnsi" w:cstheme="minorHAnsi"/>
          <w:sz w:val="24"/>
          <w:szCs w:val="24"/>
        </w:rPr>
        <w:t>Assembléia</w:t>
      </w:r>
      <w:r w:rsidRPr="00EA07E7">
        <w:rPr>
          <w:rFonts w:asciiTheme="minorHAnsi" w:hAnsiTheme="minorHAnsi" w:cstheme="minorHAnsi"/>
          <w:sz w:val="24"/>
          <w:szCs w:val="24"/>
        </w:rPr>
        <w:t xml:space="preserve"> Geral que aprovou o estatuto em vigor e da ata da </w:t>
      </w:r>
      <w:r w:rsidR="00232FEF" w:rsidRPr="00EA07E7">
        <w:rPr>
          <w:rFonts w:asciiTheme="minorHAnsi" w:hAnsiTheme="minorHAnsi" w:cstheme="minorHAnsi"/>
          <w:sz w:val="24"/>
          <w:szCs w:val="24"/>
        </w:rPr>
        <w:t>Assembléia</w:t>
      </w:r>
      <w:r w:rsidRPr="00EA07E7">
        <w:rPr>
          <w:rFonts w:asciiTheme="minorHAnsi" w:hAnsiTheme="minorHAnsi" w:cstheme="minorHAnsi"/>
          <w:sz w:val="24"/>
          <w:szCs w:val="24"/>
        </w:rPr>
        <w:t xml:space="preserve"> Geral que elegeu seus administradores, na forma do art. 289 da Lei 6.404/76, facultando a apresentação dos documentos que tratam o subitem 6.1.1, caso apresente o texto na íntegra dos originais.</w:t>
      </w:r>
    </w:p>
    <w:p w:rsidR="00210581" w:rsidRPr="00EA07E7" w:rsidRDefault="00210581" w:rsidP="00210581">
      <w:pPr>
        <w:numPr>
          <w:ilvl w:val="3"/>
          <w:numId w:val="11"/>
        </w:numPr>
        <w:tabs>
          <w:tab w:val="clear" w:pos="1871"/>
          <w:tab w:val="num"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 xml:space="preserve">No </w:t>
      </w:r>
      <w:r w:rsidRPr="00EA07E7">
        <w:rPr>
          <w:rFonts w:asciiTheme="minorHAnsi" w:hAnsiTheme="minorHAnsi" w:cstheme="minorHAnsi"/>
          <w:color w:val="000000"/>
          <w:sz w:val="24"/>
          <w:szCs w:val="24"/>
        </w:rPr>
        <w:t>que couber, os documentos referidos nos subitens 6.1.1.1 e 6.1.1.2 poderão ser substituídos por “Certidão Simplificada” emitida pela Junta Comercial do Estado, da sede da empresa, devidamente atualizada, apresentada na forma de Lei n. 10.406/2002.</w:t>
      </w:r>
    </w:p>
    <w:p w:rsidR="00210581" w:rsidRPr="00EA07E7" w:rsidRDefault="00210581" w:rsidP="00210581">
      <w:pPr>
        <w:numPr>
          <w:ilvl w:val="2"/>
          <w:numId w:val="11"/>
        </w:numPr>
        <w:tabs>
          <w:tab w:val="clear" w:pos="1871"/>
          <w:tab w:val="num"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 xml:space="preserve">Declaração identificada e assinada pelo Representante Legal, de que a empresa </w:t>
      </w:r>
      <w:r w:rsidRPr="00EA07E7">
        <w:rPr>
          <w:rFonts w:asciiTheme="minorHAnsi" w:hAnsiTheme="minorHAnsi" w:cstheme="minorHAnsi"/>
          <w:b/>
          <w:bCs/>
          <w:sz w:val="24"/>
          <w:szCs w:val="24"/>
        </w:rPr>
        <w:t xml:space="preserve">não possui emitida contra si, Declaração de Inidoneidade, </w:t>
      </w:r>
      <w:r w:rsidRPr="00EA07E7">
        <w:rPr>
          <w:rFonts w:asciiTheme="minorHAnsi" w:hAnsiTheme="minorHAnsi" w:cstheme="minorHAnsi"/>
          <w:sz w:val="24"/>
          <w:szCs w:val="24"/>
        </w:rPr>
        <w:t>expedida em face de inexecução total ou parcial de contratos com outros entes públicos, nos termos do artigo 87, inciso IV e artigo 88, inciso III da Lei 8.666/93, em atendimento ao artigo 97 da referida Lei;</w:t>
      </w:r>
    </w:p>
    <w:p w:rsidR="00210581" w:rsidRPr="00EA07E7" w:rsidRDefault="00210581" w:rsidP="00210581">
      <w:pPr>
        <w:numPr>
          <w:ilvl w:val="2"/>
          <w:numId w:val="11"/>
        </w:numPr>
        <w:tabs>
          <w:tab w:val="clear" w:pos="1871"/>
          <w:tab w:val="num"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 xml:space="preserve">Declaração de Atendimento à Legislação Trabalhista de Proteção à Criança e ao Adolescente, conforme modelo constante do </w:t>
      </w:r>
      <w:r w:rsidRPr="00EA07E7">
        <w:rPr>
          <w:rFonts w:asciiTheme="minorHAnsi" w:hAnsiTheme="minorHAnsi" w:cstheme="minorHAnsi"/>
          <w:b/>
          <w:bCs/>
          <w:sz w:val="24"/>
          <w:szCs w:val="24"/>
        </w:rPr>
        <w:t>Anexo “III”</w:t>
      </w:r>
      <w:r w:rsidRPr="00EA07E7">
        <w:rPr>
          <w:rFonts w:asciiTheme="minorHAnsi" w:hAnsiTheme="minorHAnsi" w:cstheme="minorHAnsi"/>
          <w:sz w:val="24"/>
          <w:szCs w:val="24"/>
        </w:rPr>
        <w:t>, nos termos do</w:t>
      </w:r>
      <w:r w:rsidR="00232FEF">
        <w:rPr>
          <w:rFonts w:asciiTheme="minorHAnsi" w:hAnsiTheme="minorHAnsi" w:cstheme="minorHAnsi"/>
          <w:sz w:val="24"/>
          <w:szCs w:val="24"/>
        </w:rPr>
        <w:t xml:space="preserve"> </w:t>
      </w:r>
      <w:r w:rsidRPr="00EA07E7">
        <w:rPr>
          <w:rFonts w:asciiTheme="minorHAnsi" w:hAnsiTheme="minorHAnsi" w:cstheme="minorHAnsi"/>
          <w:sz w:val="24"/>
          <w:szCs w:val="24"/>
        </w:rPr>
        <w:t>Inciso V do art. 27 da Lei 8.666/93 e em cumprimento ao disposto no inciso XXXIII do artigo 7º da Constituição Federal;</w:t>
      </w:r>
    </w:p>
    <w:p w:rsidR="00210581" w:rsidRPr="00EA07E7" w:rsidRDefault="00210581" w:rsidP="00210581">
      <w:pPr>
        <w:spacing w:line="276" w:lineRule="auto"/>
        <w:jc w:val="both"/>
        <w:rPr>
          <w:rFonts w:asciiTheme="minorHAnsi" w:hAnsiTheme="minorHAnsi" w:cstheme="minorHAnsi"/>
          <w:sz w:val="24"/>
          <w:szCs w:val="24"/>
        </w:rPr>
      </w:pPr>
    </w:p>
    <w:p w:rsidR="00210581" w:rsidRPr="00EA07E7" w:rsidRDefault="00210581" w:rsidP="00210581">
      <w:pPr>
        <w:numPr>
          <w:ilvl w:val="1"/>
          <w:numId w:val="11"/>
        </w:numPr>
        <w:tabs>
          <w:tab w:val="left" w:pos="567"/>
        </w:tabs>
        <w:spacing w:line="276" w:lineRule="auto"/>
        <w:ind w:left="0" w:firstLine="0"/>
        <w:jc w:val="both"/>
        <w:rPr>
          <w:rFonts w:asciiTheme="minorHAnsi" w:hAnsiTheme="minorHAnsi" w:cstheme="minorHAnsi"/>
          <w:sz w:val="24"/>
          <w:szCs w:val="24"/>
        </w:rPr>
      </w:pPr>
      <w:bookmarkStart w:id="7" w:name="_Ref99858980"/>
      <w:r w:rsidRPr="00EA07E7">
        <w:rPr>
          <w:rFonts w:asciiTheme="minorHAnsi" w:hAnsiTheme="minorHAnsi" w:cstheme="minorHAnsi"/>
          <w:b/>
          <w:bCs/>
          <w:sz w:val="24"/>
          <w:szCs w:val="24"/>
        </w:rPr>
        <w:t>Regularidade Fiscal e Trabalhista (Art. 29 Inc. III e VI)</w:t>
      </w:r>
      <w:r w:rsidRPr="00EA07E7">
        <w:rPr>
          <w:rFonts w:asciiTheme="minorHAnsi" w:hAnsiTheme="minorHAnsi" w:cstheme="minorHAnsi"/>
          <w:sz w:val="24"/>
          <w:szCs w:val="24"/>
        </w:rPr>
        <w:t>:</w:t>
      </w:r>
      <w:bookmarkEnd w:id="7"/>
    </w:p>
    <w:p w:rsidR="00210581" w:rsidRPr="00EA07E7" w:rsidRDefault="00210581" w:rsidP="00210581">
      <w:pPr>
        <w:pStyle w:val="PargrafodaLista"/>
        <w:numPr>
          <w:ilvl w:val="2"/>
          <w:numId w:val="11"/>
        </w:numPr>
        <w:tabs>
          <w:tab w:val="clear" w:pos="1871"/>
          <w:tab w:val="num" w:pos="0"/>
          <w:tab w:val="left"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lastRenderedPageBreak/>
        <w:t xml:space="preserve">Prova de Regularidade com os tributos federais e Procuradoria Geral da União através de Certidão </w:t>
      </w:r>
      <w:r w:rsidRPr="00EA07E7">
        <w:rPr>
          <w:rFonts w:asciiTheme="minorHAnsi" w:hAnsiTheme="minorHAnsi" w:cstheme="minorHAnsi"/>
          <w:color w:val="000000"/>
          <w:sz w:val="24"/>
          <w:szCs w:val="24"/>
        </w:rPr>
        <w:t xml:space="preserve">Conjunta Emitida com base na Portaria Conjunta PGFN/RFB </w:t>
      </w:r>
      <w:proofErr w:type="gramStart"/>
      <w:r w:rsidRPr="00EA07E7">
        <w:rPr>
          <w:rFonts w:asciiTheme="minorHAnsi" w:hAnsiTheme="minorHAnsi" w:cstheme="minorHAnsi"/>
          <w:color w:val="000000"/>
          <w:sz w:val="24"/>
          <w:szCs w:val="24"/>
        </w:rPr>
        <w:t>n</w:t>
      </w:r>
      <w:r w:rsidRPr="00EA07E7">
        <w:rPr>
          <w:rFonts w:asciiTheme="minorHAnsi" w:hAnsiTheme="minorHAnsi" w:cstheme="minorHAnsi"/>
          <w:color w:val="000000"/>
          <w:sz w:val="24"/>
          <w:szCs w:val="24"/>
          <w:u w:val="single"/>
          <w:vertAlign w:val="superscript"/>
        </w:rPr>
        <w:t>o</w:t>
      </w:r>
      <w:r w:rsidRPr="00EA07E7">
        <w:rPr>
          <w:rFonts w:asciiTheme="minorHAnsi" w:hAnsiTheme="minorHAnsi" w:cstheme="minorHAnsi"/>
          <w:color w:val="000000"/>
          <w:sz w:val="24"/>
          <w:szCs w:val="24"/>
        </w:rPr>
        <w:t xml:space="preserve"> 3</w:t>
      </w:r>
      <w:proofErr w:type="gramEnd"/>
      <w:r w:rsidRPr="00EA07E7">
        <w:rPr>
          <w:rFonts w:asciiTheme="minorHAnsi" w:hAnsiTheme="minorHAnsi" w:cstheme="minorHAnsi"/>
          <w:color w:val="000000"/>
          <w:sz w:val="24"/>
          <w:szCs w:val="24"/>
        </w:rPr>
        <w:t>, de 02/05/2007 da</w:t>
      </w:r>
      <w:r w:rsidRPr="00EA07E7">
        <w:rPr>
          <w:rFonts w:asciiTheme="minorHAnsi" w:hAnsiTheme="minorHAnsi" w:cstheme="minorHAnsi"/>
          <w:sz w:val="24"/>
          <w:szCs w:val="24"/>
        </w:rPr>
        <w:t xml:space="preserve"> Secretaria da Receita Federal;</w:t>
      </w:r>
    </w:p>
    <w:p w:rsidR="00210581" w:rsidRPr="00EA07E7" w:rsidRDefault="00210581" w:rsidP="00210581">
      <w:pPr>
        <w:numPr>
          <w:ilvl w:val="2"/>
          <w:numId w:val="11"/>
        </w:numPr>
        <w:tabs>
          <w:tab w:val="left" w:pos="567"/>
        </w:tabs>
        <w:spacing w:line="276" w:lineRule="auto"/>
        <w:ind w:left="0" w:firstLine="0"/>
        <w:jc w:val="both"/>
        <w:rPr>
          <w:rFonts w:asciiTheme="minorHAnsi" w:hAnsiTheme="minorHAnsi" w:cstheme="minorHAnsi"/>
          <w:sz w:val="24"/>
          <w:szCs w:val="24"/>
        </w:rPr>
      </w:pPr>
      <w:bookmarkStart w:id="8" w:name="_Ref99874874"/>
      <w:r w:rsidRPr="00EA07E7">
        <w:rPr>
          <w:rFonts w:asciiTheme="minorHAnsi" w:hAnsiTheme="minorHAnsi" w:cstheme="minorHAnsi"/>
          <w:sz w:val="24"/>
          <w:szCs w:val="24"/>
        </w:rPr>
        <w:t>Prova de Regularidade com os tributos estaduais através de Certidão Negativa de Débitos ou Certidão Positiva com Efeitos de Negativa emitida pela Secretaria de Estado da Fazenda do domicílio do licitante;</w:t>
      </w:r>
      <w:bookmarkEnd w:id="8"/>
    </w:p>
    <w:p w:rsidR="00210581" w:rsidRPr="00EA07E7" w:rsidRDefault="00210581" w:rsidP="00210581">
      <w:pPr>
        <w:numPr>
          <w:ilvl w:val="2"/>
          <w:numId w:val="11"/>
        </w:numPr>
        <w:tabs>
          <w:tab w:val="left" w:pos="567"/>
        </w:tabs>
        <w:spacing w:line="276" w:lineRule="auto"/>
        <w:ind w:left="0" w:firstLine="0"/>
        <w:jc w:val="both"/>
        <w:rPr>
          <w:rFonts w:asciiTheme="minorHAnsi" w:hAnsiTheme="minorHAnsi" w:cstheme="minorHAnsi"/>
          <w:sz w:val="24"/>
          <w:szCs w:val="24"/>
        </w:rPr>
      </w:pPr>
      <w:bookmarkStart w:id="9" w:name="_Ref99874875"/>
      <w:r w:rsidRPr="00EA07E7">
        <w:rPr>
          <w:rFonts w:asciiTheme="minorHAnsi" w:hAnsiTheme="minorHAnsi" w:cstheme="minorHAnsi"/>
          <w:sz w:val="24"/>
          <w:szCs w:val="24"/>
        </w:rPr>
        <w:t>Prova de Regularidade com os tributos municipais através de Certidão Negativa de Débitos ou Certidão Positiva com Efeitos de Negativa emitida pela Fazenda Municipal do domicílio do licitante;</w:t>
      </w:r>
      <w:bookmarkEnd w:id="9"/>
    </w:p>
    <w:p w:rsidR="00210581" w:rsidRPr="00EA07E7" w:rsidRDefault="00210581" w:rsidP="00210581">
      <w:pPr>
        <w:numPr>
          <w:ilvl w:val="3"/>
          <w:numId w:val="11"/>
        </w:numPr>
        <w:tabs>
          <w:tab w:val="clear" w:pos="1871"/>
          <w:tab w:val="left" w:pos="567"/>
          <w:tab w:val="num" w:pos="851"/>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A prova de regularidade deverá englobar todos os tributos (mobiliários e imobiliários), independente se for através de certidão única ou individualizada.</w:t>
      </w:r>
    </w:p>
    <w:p w:rsidR="00210581" w:rsidRPr="00EA07E7" w:rsidRDefault="00210581" w:rsidP="00210581">
      <w:pPr>
        <w:numPr>
          <w:ilvl w:val="2"/>
          <w:numId w:val="11"/>
        </w:numPr>
        <w:tabs>
          <w:tab w:val="left"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Prova de regularidade, através de Certidão Negativa de Débitos ou Certidão Positiva com Efeitos de Negativa, junto ao Instituto Nacional de Seguridade Social – INSS; Fica dispensada a apresentação dessa certidão, se a regularidade estiver provada no item 6.1.1.</w:t>
      </w:r>
    </w:p>
    <w:p w:rsidR="00210581" w:rsidRPr="00EA07E7" w:rsidRDefault="00210581" w:rsidP="00210581">
      <w:pPr>
        <w:numPr>
          <w:ilvl w:val="2"/>
          <w:numId w:val="11"/>
        </w:numPr>
        <w:tabs>
          <w:tab w:val="left"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Prova de regularidade, através de Certidão Negativa de Débitos ou Certidão Positiva com Efeitos de Negativa, junto ao Fundo de Garantia por Tempo de Serviço – FGTS;</w:t>
      </w:r>
    </w:p>
    <w:p w:rsidR="00210581" w:rsidRPr="00EA07E7" w:rsidRDefault="00210581" w:rsidP="00210581">
      <w:pPr>
        <w:numPr>
          <w:ilvl w:val="2"/>
          <w:numId w:val="11"/>
        </w:numPr>
        <w:tabs>
          <w:tab w:val="left"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EA07E7">
          <w:rPr>
            <w:rFonts w:asciiTheme="minorHAnsi" w:hAnsiTheme="minorHAnsi" w:cstheme="minorHAnsi"/>
            <w:sz w:val="24"/>
            <w:szCs w:val="24"/>
          </w:rPr>
          <w:t>1943, a</w:t>
        </w:r>
      </w:smartTag>
      <w:r w:rsidRPr="00EA07E7">
        <w:rPr>
          <w:rFonts w:asciiTheme="minorHAnsi" w:hAnsiTheme="minorHAnsi" w:cstheme="minorHAnsi"/>
          <w:sz w:val="24"/>
          <w:szCs w:val="24"/>
        </w:rPr>
        <w:t xml:space="preserve"> ser obtida no sitio </w:t>
      </w:r>
      <w:hyperlink r:id="rId10" w:history="1">
        <w:r w:rsidRPr="00EA07E7">
          <w:rPr>
            <w:rStyle w:val="Hyperlink"/>
            <w:rFonts w:asciiTheme="minorHAnsi" w:hAnsiTheme="minorHAnsi" w:cstheme="minorHAnsi"/>
            <w:sz w:val="24"/>
            <w:szCs w:val="24"/>
          </w:rPr>
          <w:t>www.tst.jus.br/certidao</w:t>
        </w:r>
      </w:hyperlink>
      <w:r w:rsidRPr="00EA07E7">
        <w:rPr>
          <w:rFonts w:asciiTheme="minorHAnsi" w:hAnsiTheme="minorHAnsi" w:cstheme="minorHAnsi"/>
          <w:sz w:val="24"/>
          <w:szCs w:val="24"/>
        </w:rPr>
        <w:t>.</w:t>
      </w:r>
    </w:p>
    <w:p w:rsidR="00210581" w:rsidRPr="00EA07E7" w:rsidRDefault="00210581" w:rsidP="00210581">
      <w:pPr>
        <w:numPr>
          <w:ilvl w:val="2"/>
          <w:numId w:val="11"/>
        </w:numPr>
        <w:tabs>
          <w:tab w:val="left"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Certidão de Falência e Concordata com data vigente;</w:t>
      </w:r>
    </w:p>
    <w:p w:rsidR="00210581" w:rsidRPr="00EA07E7" w:rsidRDefault="00210581" w:rsidP="00210581">
      <w:pPr>
        <w:numPr>
          <w:ilvl w:val="2"/>
          <w:numId w:val="11"/>
        </w:numPr>
        <w:tabs>
          <w:tab w:val="left" w:pos="567"/>
        </w:tabs>
        <w:spacing w:line="276" w:lineRule="auto"/>
        <w:ind w:left="0" w:firstLine="0"/>
        <w:jc w:val="both"/>
        <w:rPr>
          <w:rFonts w:asciiTheme="minorHAnsi" w:hAnsiTheme="minorHAnsi" w:cstheme="minorHAnsi"/>
          <w:b/>
          <w:sz w:val="24"/>
          <w:szCs w:val="24"/>
        </w:rPr>
      </w:pPr>
      <w:r w:rsidRPr="00EA07E7">
        <w:rPr>
          <w:rFonts w:asciiTheme="minorHAnsi" w:hAnsiTheme="minorHAnsi" w:cstheme="minorHAnsi"/>
          <w:b/>
          <w:sz w:val="24"/>
          <w:szCs w:val="24"/>
        </w:rPr>
        <w:t>Cartão do CNPJ (cadastro nacional de pessoas jurídicas) emitido nos últimos 90 (noventa) dias. Deve constar o ramo de atividade de empresa de acordo com o objeto desta licitação, sob pena de INABILITAÇÃO DA EMPRESA.</w:t>
      </w:r>
    </w:p>
    <w:p w:rsidR="00210581" w:rsidRPr="00EA07E7" w:rsidRDefault="00210581" w:rsidP="00210581">
      <w:pPr>
        <w:widowControl w:val="0"/>
        <w:numPr>
          <w:ilvl w:val="1"/>
          <w:numId w:val="11"/>
        </w:numPr>
        <w:tabs>
          <w:tab w:val="left" w:pos="567"/>
        </w:tabs>
        <w:snapToGrid w:val="0"/>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 xml:space="preserve">Caso a licitante tenha optado por apresentar o Certificado de Registro Cadastral em substituição aos documentos elencados nos subitens </w:t>
      </w:r>
      <w:r w:rsidR="003350E1">
        <w:fldChar w:fldCharType="begin"/>
      </w:r>
      <w:r w:rsidR="003350E1">
        <w:instrText xml:space="preserve"> REF _Ref99858960 \r \h  \* MERGEFORMAT </w:instrText>
      </w:r>
      <w:r w:rsidR="003350E1">
        <w:fldChar w:fldCharType="separate"/>
      </w:r>
      <w:r w:rsidR="00262609" w:rsidRPr="00262609">
        <w:rPr>
          <w:rFonts w:asciiTheme="minorHAnsi" w:hAnsiTheme="minorHAnsi" w:cstheme="minorHAnsi"/>
          <w:sz w:val="24"/>
          <w:szCs w:val="24"/>
        </w:rPr>
        <w:t>6.1</w:t>
      </w:r>
      <w:r w:rsidR="003350E1">
        <w:fldChar w:fldCharType="end"/>
      </w:r>
      <w:r w:rsidRPr="00EA07E7">
        <w:rPr>
          <w:rFonts w:asciiTheme="minorHAnsi" w:hAnsiTheme="minorHAnsi" w:cstheme="minorHAnsi"/>
          <w:sz w:val="24"/>
          <w:szCs w:val="24"/>
        </w:rPr>
        <w:t xml:space="preserve"> e 6.2 e, nele constando qualquer certidão com prazo de validade vencido, poderá apresentar tais documentos atualizados e regularizados dentro de seu Envelope nº 02 – DOCUMENTAÇÃO.</w:t>
      </w:r>
    </w:p>
    <w:p w:rsidR="00210581" w:rsidRPr="00EA07E7" w:rsidRDefault="00210581" w:rsidP="00210581">
      <w:pPr>
        <w:widowControl w:val="0"/>
        <w:numPr>
          <w:ilvl w:val="1"/>
          <w:numId w:val="11"/>
        </w:numPr>
        <w:tabs>
          <w:tab w:val="left" w:pos="567"/>
        </w:tabs>
        <w:snapToGrid w:val="0"/>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 xml:space="preserve">Quando as certidões apresentadas não tiverem prazo de validade estabelecido pelo competente órgão expedidor, será adotada a vigência de </w:t>
      </w:r>
      <w:r w:rsidRPr="00EA07E7">
        <w:rPr>
          <w:rFonts w:asciiTheme="minorHAnsi" w:hAnsiTheme="minorHAnsi" w:cstheme="minorHAnsi"/>
          <w:b/>
          <w:bCs/>
          <w:sz w:val="24"/>
          <w:szCs w:val="24"/>
        </w:rPr>
        <w:t>90 (noventa) dias consecutivos</w:t>
      </w:r>
      <w:r w:rsidRPr="00EA07E7">
        <w:rPr>
          <w:rFonts w:asciiTheme="minorHAnsi" w:hAnsiTheme="minorHAnsi" w:cstheme="minorHAnsi"/>
          <w:sz w:val="24"/>
          <w:szCs w:val="24"/>
        </w:rPr>
        <w:t>, contados a partir da data de sua expedição. Não se enquadram nesse dispositivo os documentos que, pela própria natureza, não apresentam prazo de validade.</w:t>
      </w:r>
    </w:p>
    <w:p w:rsidR="00210581" w:rsidRPr="00EA07E7" w:rsidRDefault="00210581" w:rsidP="00210581">
      <w:pPr>
        <w:widowControl w:val="0"/>
        <w:numPr>
          <w:ilvl w:val="2"/>
          <w:numId w:val="11"/>
        </w:numPr>
        <w:tabs>
          <w:tab w:val="left" w:pos="567"/>
        </w:tabs>
        <w:snapToGrid w:val="0"/>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A data que servirá de referência para verificação da validade dos documentos de habilitação é aquela marcada para entrega dos envelopes.</w:t>
      </w:r>
    </w:p>
    <w:p w:rsidR="00210581" w:rsidRPr="00EA07E7" w:rsidRDefault="00210581" w:rsidP="00210581">
      <w:pPr>
        <w:widowControl w:val="0"/>
        <w:numPr>
          <w:ilvl w:val="1"/>
          <w:numId w:val="11"/>
        </w:numPr>
        <w:tabs>
          <w:tab w:val="left" w:pos="567"/>
        </w:tabs>
        <w:snapToGrid w:val="0"/>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210581" w:rsidRPr="00EA07E7" w:rsidRDefault="00210581" w:rsidP="00210581">
      <w:pPr>
        <w:widowControl w:val="0"/>
        <w:numPr>
          <w:ilvl w:val="2"/>
          <w:numId w:val="11"/>
        </w:numPr>
        <w:tabs>
          <w:tab w:val="left" w:pos="567"/>
        </w:tabs>
        <w:snapToGrid w:val="0"/>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w:t>
      </w:r>
      <w:r w:rsidRPr="00EA07E7">
        <w:rPr>
          <w:rFonts w:asciiTheme="minorHAnsi" w:hAnsiTheme="minorHAnsi" w:cstheme="minorHAnsi"/>
          <w:sz w:val="24"/>
          <w:szCs w:val="24"/>
        </w:rPr>
        <w:lastRenderedPageBreak/>
        <w:t xml:space="preserve">Apoio, no respectivo </w:t>
      </w:r>
      <w:r w:rsidRPr="00EA07E7">
        <w:rPr>
          <w:rFonts w:asciiTheme="minorHAnsi" w:hAnsiTheme="minorHAnsi" w:cstheme="minorHAnsi"/>
          <w:i/>
          <w:iCs/>
          <w:sz w:val="24"/>
          <w:szCs w:val="24"/>
        </w:rPr>
        <w:t>site</w:t>
      </w:r>
      <w:r w:rsidRPr="00EA07E7">
        <w:rPr>
          <w:rFonts w:asciiTheme="minorHAnsi" w:hAnsiTheme="minorHAnsi" w:cstheme="minorHAnsi"/>
          <w:sz w:val="24"/>
          <w:szCs w:val="24"/>
        </w:rPr>
        <w:t xml:space="preserve"> do órgão emissor.</w:t>
      </w:r>
    </w:p>
    <w:p w:rsidR="00210581" w:rsidRPr="00EA07E7" w:rsidRDefault="00210581" w:rsidP="00210581">
      <w:pPr>
        <w:widowControl w:val="0"/>
        <w:numPr>
          <w:ilvl w:val="3"/>
          <w:numId w:val="11"/>
        </w:numPr>
        <w:tabs>
          <w:tab w:val="clear" w:pos="1871"/>
          <w:tab w:val="num" w:pos="567"/>
        </w:tabs>
        <w:snapToGrid w:val="0"/>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Caso não disponha de acesso à internet para a verificação da veracidade das certidões, poderá o pregoeiro paralisar os trabalhos até que seja possível a certificação da veracidade dos documentos.</w:t>
      </w:r>
    </w:p>
    <w:p w:rsidR="00210581" w:rsidRPr="00EA07E7" w:rsidRDefault="00210581" w:rsidP="00210581">
      <w:pPr>
        <w:widowControl w:val="0"/>
        <w:numPr>
          <w:ilvl w:val="1"/>
          <w:numId w:val="11"/>
        </w:numPr>
        <w:tabs>
          <w:tab w:val="left" w:pos="567"/>
        </w:tabs>
        <w:snapToGrid w:val="0"/>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Sob pena de inabilitação, todos os documentos apresentados, deverão estar em nome da licitante com o respectivo número do CNPJ, nas seguintes condições:</w:t>
      </w:r>
    </w:p>
    <w:p w:rsidR="00210581" w:rsidRPr="00EA07E7" w:rsidRDefault="00210581" w:rsidP="00210581">
      <w:pPr>
        <w:widowControl w:val="0"/>
        <w:numPr>
          <w:ilvl w:val="2"/>
          <w:numId w:val="11"/>
        </w:numPr>
        <w:tabs>
          <w:tab w:val="left" w:pos="567"/>
        </w:tabs>
        <w:snapToGrid w:val="0"/>
        <w:spacing w:line="276" w:lineRule="auto"/>
        <w:ind w:left="0" w:firstLine="0"/>
        <w:jc w:val="both"/>
        <w:rPr>
          <w:rFonts w:asciiTheme="minorHAnsi" w:hAnsiTheme="minorHAnsi" w:cstheme="minorHAnsi"/>
          <w:sz w:val="24"/>
          <w:szCs w:val="24"/>
        </w:rPr>
      </w:pPr>
      <w:proofErr w:type="gramStart"/>
      <w:r w:rsidRPr="00EA07E7">
        <w:rPr>
          <w:rFonts w:asciiTheme="minorHAnsi" w:hAnsiTheme="minorHAnsi" w:cstheme="minorHAnsi"/>
          <w:sz w:val="24"/>
          <w:szCs w:val="24"/>
        </w:rPr>
        <w:t>se</w:t>
      </w:r>
      <w:proofErr w:type="gramEnd"/>
      <w:r w:rsidRPr="00EA07E7">
        <w:rPr>
          <w:rFonts w:asciiTheme="minorHAnsi" w:hAnsiTheme="minorHAnsi" w:cstheme="minorHAnsi"/>
          <w:sz w:val="24"/>
          <w:szCs w:val="24"/>
        </w:rPr>
        <w:t xml:space="preserve"> a licitante for a matriz, todos os documentos deverão estar em nome da matriz;</w:t>
      </w:r>
    </w:p>
    <w:p w:rsidR="00210581" w:rsidRPr="00EA07E7" w:rsidRDefault="00210581" w:rsidP="00210581">
      <w:pPr>
        <w:widowControl w:val="0"/>
        <w:numPr>
          <w:ilvl w:val="2"/>
          <w:numId w:val="11"/>
        </w:numPr>
        <w:tabs>
          <w:tab w:val="left" w:pos="567"/>
        </w:tabs>
        <w:snapToGrid w:val="0"/>
        <w:spacing w:line="276" w:lineRule="auto"/>
        <w:ind w:left="0" w:firstLine="0"/>
        <w:jc w:val="both"/>
        <w:rPr>
          <w:rFonts w:asciiTheme="minorHAnsi" w:hAnsiTheme="minorHAnsi" w:cstheme="minorHAnsi"/>
          <w:sz w:val="24"/>
          <w:szCs w:val="24"/>
        </w:rPr>
      </w:pPr>
      <w:proofErr w:type="gramStart"/>
      <w:r w:rsidRPr="00EA07E7">
        <w:rPr>
          <w:rFonts w:asciiTheme="minorHAnsi" w:hAnsiTheme="minorHAnsi" w:cstheme="minorHAnsi"/>
          <w:sz w:val="24"/>
          <w:szCs w:val="24"/>
        </w:rPr>
        <w:t>se</w:t>
      </w:r>
      <w:proofErr w:type="gramEnd"/>
      <w:r w:rsidRPr="00EA07E7">
        <w:rPr>
          <w:rFonts w:asciiTheme="minorHAnsi" w:hAnsiTheme="minorHAnsi" w:cstheme="minorHAnsi"/>
          <w:sz w:val="24"/>
          <w:szCs w:val="24"/>
        </w:rPr>
        <w:t xml:space="preserve"> a licitante for a filial, todos os documentos deverão estar em nome da filial.</w:t>
      </w:r>
    </w:p>
    <w:p w:rsidR="00210581" w:rsidRPr="00EA07E7" w:rsidRDefault="00210581" w:rsidP="004B1019">
      <w:pPr>
        <w:widowControl w:val="0"/>
        <w:numPr>
          <w:ilvl w:val="1"/>
          <w:numId w:val="11"/>
        </w:numPr>
        <w:tabs>
          <w:tab w:val="clear" w:pos="1833"/>
        </w:tabs>
        <w:snapToGrid w:val="0"/>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210581" w:rsidRPr="00EA07E7" w:rsidRDefault="00210581" w:rsidP="00210581">
      <w:pPr>
        <w:widowControl w:val="0"/>
        <w:numPr>
          <w:ilvl w:val="1"/>
          <w:numId w:val="11"/>
        </w:numPr>
        <w:tabs>
          <w:tab w:val="left" w:pos="567"/>
        </w:tabs>
        <w:snapToGrid w:val="0"/>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210581" w:rsidRPr="00EA07E7" w:rsidRDefault="00210581" w:rsidP="00210581">
      <w:pPr>
        <w:widowControl w:val="0"/>
        <w:numPr>
          <w:ilvl w:val="1"/>
          <w:numId w:val="11"/>
        </w:numPr>
        <w:tabs>
          <w:tab w:val="left" w:pos="567"/>
        </w:tabs>
        <w:snapToGrid w:val="0"/>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 xml:space="preserve">As microempresas e empresas de pequeno porte deverão apresentar toda a documentação relativa </w:t>
      </w:r>
      <w:proofErr w:type="gramStart"/>
      <w:r w:rsidRPr="00EA07E7">
        <w:rPr>
          <w:rFonts w:asciiTheme="minorHAnsi" w:hAnsiTheme="minorHAnsi" w:cstheme="minorHAnsi"/>
          <w:sz w:val="24"/>
          <w:szCs w:val="24"/>
        </w:rPr>
        <w:t>a</w:t>
      </w:r>
      <w:proofErr w:type="gramEnd"/>
      <w:r w:rsidRPr="00EA07E7">
        <w:rPr>
          <w:rFonts w:asciiTheme="minorHAnsi" w:hAnsiTheme="minorHAnsi" w:cstheme="minorHAnsi"/>
          <w:sz w:val="24"/>
          <w:szCs w:val="24"/>
        </w:rPr>
        <w:t xml:space="preserve"> regularidade fiscal, mesmo que esta apresente alguma restrição na comprovação da regularidade fiscal.</w:t>
      </w:r>
    </w:p>
    <w:p w:rsidR="00210581" w:rsidRPr="00EA07E7" w:rsidRDefault="00210581" w:rsidP="00210581">
      <w:pPr>
        <w:widowControl w:val="0"/>
        <w:snapToGrid w:val="0"/>
        <w:spacing w:line="276" w:lineRule="auto"/>
        <w:jc w:val="both"/>
        <w:rPr>
          <w:rFonts w:asciiTheme="minorHAnsi" w:hAnsiTheme="minorHAnsi" w:cstheme="minorHAnsi"/>
          <w:sz w:val="24"/>
          <w:szCs w:val="24"/>
        </w:rPr>
      </w:pPr>
    </w:p>
    <w:p w:rsidR="00210581" w:rsidRPr="00EA07E7" w:rsidRDefault="00210581" w:rsidP="00210581">
      <w:pPr>
        <w:widowControl w:val="0"/>
        <w:numPr>
          <w:ilvl w:val="0"/>
          <w:numId w:val="11"/>
        </w:numPr>
        <w:tabs>
          <w:tab w:val="left" w:pos="567"/>
        </w:tabs>
        <w:spacing w:line="276" w:lineRule="auto"/>
        <w:ind w:left="0" w:firstLine="0"/>
        <w:jc w:val="both"/>
        <w:rPr>
          <w:rFonts w:asciiTheme="minorHAnsi" w:hAnsiTheme="minorHAnsi" w:cstheme="minorHAnsi"/>
          <w:b/>
          <w:bCs/>
          <w:color w:val="000000"/>
          <w:sz w:val="24"/>
          <w:szCs w:val="24"/>
        </w:rPr>
      </w:pPr>
      <w:r w:rsidRPr="00EA07E7">
        <w:rPr>
          <w:rFonts w:asciiTheme="minorHAnsi" w:hAnsiTheme="minorHAnsi" w:cstheme="minorHAnsi"/>
          <w:b/>
          <w:bCs/>
          <w:color w:val="000000"/>
          <w:sz w:val="24"/>
          <w:szCs w:val="24"/>
        </w:rPr>
        <w:t>DOS PROCEDIMENTOS DE JULGAMENTO</w:t>
      </w:r>
    </w:p>
    <w:p w:rsidR="00210581" w:rsidRPr="00EA07E7" w:rsidRDefault="00210581" w:rsidP="00210581">
      <w:pPr>
        <w:pStyle w:val="PADRAO"/>
        <w:numPr>
          <w:ilvl w:val="1"/>
          <w:numId w:val="11"/>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 xml:space="preserve">Serão abertos primeiramente os envelopes contendo as Propostas Comerciais, que deverão estar em conformidade com as exigências do presente edital, sob pena </w:t>
      </w:r>
      <w:r w:rsidR="00A11D2C">
        <w:rPr>
          <w:rFonts w:asciiTheme="minorHAnsi" w:hAnsiTheme="minorHAnsi" w:cstheme="minorHAnsi"/>
        </w:rPr>
        <w:t>de desclassificação. Isto posto</w:t>
      </w:r>
      <w:r w:rsidRPr="00EA07E7">
        <w:rPr>
          <w:rFonts w:asciiTheme="minorHAnsi" w:hAnsiTheme="minorHAnsi" w:cstheme="minorHAnsi"/>
        </w:rPr>
        <w:t xml:space="preserve"> serão classificadas, a proposta de menor preço item a item aquelas que apresentem valores sucessivos e superiores até o limite de 10% (dez por cento), relativamente à de menor preço.</w:t>
      </w:r>
    </w:p>
    <w:p w:rsidR="00210581" w:rsidRPr="00EA07E7" w:rsidRDefault="00210581" w:rsidP="00210581">
      <w:pPr>
        <w:pStyle w:val="PADRAO"/>
        <w:numPr>
          <w:ilvl w:val="2"/>
          <w:numId w:val="11"/>
        </w:numPr>
        <w:tabs>
          <w:tab w:val="left" w:pos="567"/>
        </w:tabs>
        <w:spacing w:line="276" w:lineRule="auto"/>
        <w:ind w:left="0" w:firstLine="0"/>
        <w:rPr>
          <w:rFonts w:asciiTheme="minorHAnsi" w:hAnsiTheme="minorHAnsi" w:cstheme="minorHAnsi"/>
        </w:rPr>
      </w:pPr>
      <w:bookmarkStart w:id="10" w:name="_Ref124929300"/>
      <w:r w:rsidRPr="00EA07E7">
        <w:rPr>
          <w:rFonts w:asciiTheme="minorHAnsi" w:hAnsiTheme="minorHAnsi" w:cstheme="minorHAnsi"/>
        </w:rPr>
        <w:t>Em nenhuma hipótese poderá ser alterado o conteúdo da proposta apresentada, ressalvados apenas aquelas destinadas a sanar evidentes erros materiais:</w:t>
      </w:r>
      <w:bookmarkEnd w:id="10"/>
    </w:p>
    <w:p w:rsidR="00210581" w:rsidRPr="00EA07E7" w:rsidRDefault="00210581" w:rsidP="00210581">
      <w:pPr>
        <w:pStyle w:val="PADRAO"/>
        <w:numPr>
          <w:ilvl w:val="3"/>
          <w:numId w:val="11"/>
        </w:numPr>
        <w:tabs>
          <w:tab w:val="clear" w:pos="1871"/>
          <w:tab w:val="num" w:pos="567"/>
        </w:tabs>
        <w:spacing w:line="276" w:lineRule="auto"/>
        <w:ind w:left="0" w:firstLine="0"/>
        <w:rPr>
          <w:rFonts w:asciiTheme="minorHAnsi" w:hAnsiTheme="minorHAnsi" w:cstheme="minorHAnsi"/>
        </w:rPr>
      </w:pPr>
      <w:r w:rsidRPr="00EA07E7">
        <w:rPr>
          <w:rFonts w:asciiTheme="minorHAnsi" w:hAnsiTheme="minorHAnsi" w:cstheme="minorHAnsi"/>
        </w:rPr>
        <w:t>Serão corrigidos automaticamente pelo Pregoeiro quaisquer erros de soma e/ou multiplicação;</w:t>
      </w:r>
    </w:p>
    <w:p w:rsidR="00210581" w:rsidRPr="00EA07E7" w:rsidRDefault="00210581" w:rsidP="00210581">
      <w:pPr>
        <w:pStyle w:val="PADRAO"/>
        <w:numPr>
          <w:ilvl w:val="3"/>
          <w:numId w:val="11"/>
        </w:numPr>
        <w:tabs>
          <w:tab w:val="clear" w:pos="1871"/>
          <w:tab w:val="left" w:pos="567"/>
        </w:tabs>
        <w:spacing w:line="276" w:lineRule="auto"/>
        <w:ind w:left="0" w:firstLine="0"/>
        <w:rPr>
          <w:rFonts w:asciiTheme="minorHAnsi" w:hAnsiTheme="minorHAnsi" w:cstheme="minorHAnsi"/>
        </w:rPr>
      </w:pPr>
      <w:r w:rsidRPr="00EA07E7">
        <w:rPr>
          <w:rFonts w:asciiTheme="minorHAnsi" w:hAnsiTheme="minorHAnsi" w:cstheme="minorHAnsi"/>
        </w:rPr>
        <w:t>A falta de data e/ou rubrica da proposta poderá ser suprida pelo representante legal presente à Sessão de Pregão, excetuando-se o disposto neste subitem para aqueles licitantes que não se fizerem presentes.</w:t>
      </w:r>
    </w:p>
    <w:p w:rsidR="00210581" w:rsidRPr="00EA07E7" w:rsidRDefault="00210581" w:rsidP="00210581">
      <w:pPr>
        <w:pStyle w:val="PADRAO"/>
        <w:numPr>
          <w:ilvl w:val="3"/>
          <w:numId w:val="11"/>
        </w:numPr>
        <w:tabs>
          <w:tab w:val="clear" w:pos="1871"/>
          <w:tab w:val="num" w:pos="567"/>
        </w:tabs>
        <w:spacing w:line="276" w:lineRule="auto"/>
        <w:ind w:left="0" w:firstLine="0"/>
        <w:rPr>
          <w:rFonts w:asciiTheme="minorHAnsi" w:hAnsiTheme="minorHAnsi" w:cstheme="minorHAnsi"/>
        </w:rPr>
      </w:pPr>
      <w:r w:rsidRPr="00EA07E7">
        <w:rPr>
          <w:rFonts w:asciiTheme="minorHAnsi" w:hAnsiTheme="minorHAnsi" w:cstheme="minorHAnsi"/>
        </w:rPr>
        <w:t xml:space="preserve">A falta de dados como CNPJ, Inscrição Estadual, Inscrição Municipal ou Endereço, </w:t>
      </w:r>
      <w:proofErr w:type="gramStart"/>
      <w:r w:rsidRPr="00EA07E7">
        <w:rPr>
          <w:rFonts w:asciiTheme="minorHAnsi" w:hAnsiTheme="minorHAnsi" w:cstheme="minorHAnsi"/>
        </w:rPr>
        <w:t>poderão ser preenchidas</w:t>
      </w:r>
      <w:proofErr w:type="gramEnd"/>
      <w:r w:rsidRPr="00EA07E7">
        <w:rPr>
          <w:rFonts w:asciiTheme="minorHAnsi" w:hAnsiTheme="minorHAnsi" w:cstheme="minorHAnsi"/>
        </w:rPr>
        <w:t xml:space="preserve"> pelos dados constantes nos documentos apresentados para a habilitação.</w:t>
      </w:r>
    </w:p>
    <w:p w:rsidR="00210581" w:rsidRPr="00EA07E7" w:rsidRDefault="00210581" w:rsidP="00210581">
      <w:pPr>
        <w:pStyle w:val="PADRAO"/>
        <w:numPr>
          <w:ilvl w:val="3"/>
          <w:numId w:val="11"/>
        </w:numPr>
        <w:tabs>
          <w:tab w:val="clear" w:pos="1871"/>
          <w:tab w:val="left" w:pos="567"/>
        </w:tabs>
        <w:spacing w:line="276" w:lineRule="auto"/>
        <w:ind w:left="0" w:firstLine="0"/>
        <w:rPr>
          <w:rFonts w:asciiTheme="minorHAnsi" w:hAnsiTheme="minorHAnsi" w:cstheme="minorHAnsi"/>
        </w:rPr>
      </w:pPr>
      <w:r w:rsidRPr="00EA07E7">
        <w:rPr>
          <w:rFonts w:asciiTheme="minorHAnsi" w:hAnsiTheme="minorHAnsi" w:cstheme="minorHAnsi"/>
        </w:rPr>
        <w:t>Havendo divergência entre os preços unitários e totais, considerar-se-ão os preços unitários.</w:t>
      </w:r>
    </w:p>
    <w:p w:rsidR="00210581" w:rsidRPr="00EA07E7" w:rsidRDefault="00210581" w:rsidP="00210581">
      <w:pPr>
        <w:pStyle w:val="Recuodecorpodetexto2"/>
        <w:numPr>
          <w:ilvl w:val="2"/>
          <w:numId w:val="11"/>
        </w:numPr>
        <w:tabs>
          <w:tab w:val="left" w:pos="567"/>
        </w:tabs>
        <w:spacing w:line="276" w:lineRule="auto"/>
        <w:ind w:left="0" w:firstLine="0"/>
        <w:rPr>
          <w:rFonts w:asciiTheme="minorHAnsi" w:hAnsiTheme="minorHAnsi" w:cstheme="minorHAnsi"/>
          <w:b w:val="0"/>
          <w:bCs w:val="0"/>
        </w:rPr>
      </w:pPr>
      <w:r w:rsidRPr="00EA07E7">
        <w:rPr>
          <w:rFonts w:asciiTheme="minorHAnsi" w:hAnsiTheme="minorHAnsi" w:cstheme="minorHAnsi"/>
          <w:b w:val="0"/>
          <w:bCs w:val="0"/>
        </w:rPr>
        <w:t>Não havendo pelo menos três ofertas nas condições definidas no item anterior, poderão os autores das melhores propostas, até o máximo de três, oferecer novos lances verbais e sucessivos, quaisquer que sejam os preços oferecidos.</w:t>
      </w:r>
    </w:p>
    <w:p w:rsidR="00210581" w:rsidRPr="00EA07E7" w:rsidRDefault="00210581" w:rsidP="00210581">
      <w:pPr>
        <w:pStyle w:val="PADRAO"/>
        <w:numPr>
          <w:ilvl w:val="2"/>
          <w:numId w:val="11"/>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lastRenderedPageBreak/>
        <w:t xml:space="preserve">Serão passíveis de desclassificação as propostas formais (ou seus itens, de forma individual) que não atenderem os requisitos fixados neste Edital, bem como, quando constatada a oferta de preço manifestamente </w:t>
      </w:r>
      <w:r w:rsidR="00503806" w:rsidRPr="00EA07E7">
        <w:rPr>
          <w:rFonts w:asciiTheme="minorHAnsi" w:hAnsiTheme="minorHAnsi" w:cstheme="minorHAnsi"/>
        </w:rPr>
        <w:t>inexeqüível</w:t>
      </w:r>
      <w:r w:rsidRPr="00EA07E7">
        <w:rPr>
          <w:rFonts w:asciiTheme="minorHAnsi" w:hAnsiTheme="minorHAnsi" w:cstheme="minorHAnsi"/>
        </w:rPr>
        <w:t>.</w:t>
      </w:r>
    </w:p>
    <w:p w:rsidR="00210581" w:rsidRPr="00EA07E7" w:rsidRDefault="00210581" w:rsidP="00210581">
      <w:pPr>
        <w:pStyle w:val="PADRAO"/>
        <w:numPr>
          <w:ilvl w:val="3"/>
          <w:numId w:val="11"/>
        </w:numPr>
        <w:tabs>
          <w:tab w:val="clear" w:pos="1871"/>
          <w:tab w:val="num" w:pos="567"/>
        </w:tabs>
        <w:spacing w:line="276" w:lineRule="auto"/>
        <w:ind w:left="0" w:firstLine="0"/>
        <w:rPr>
          <w:rFonts w:asciiTheme="minorHAnsi" w:hAnsiTheme="minorHAnsi" w:cstheme="minorHAnsi"/>
        </w:rPr>
      </w:pPr>
      <w:r w:rsidRPr="00EA07E7">
        <w:rPr>
          <w:rFonts w:asciiTheme="minorHAnsi" w:hAnsiTheme="minorHAnsi" w:cstheme="minorHAnsi"/>
        </w:rPr>
        <w:t xml:space="preserve">As propostas declaradas </w:t>
      </w:r>
      <w:r w:rsidR="00503806" w:rsidRPr="00EA07E7">
        <w:rPr>
          <w:rFonts w:asciiTheme="minorHAnsi" w:hAnsiTheme="minorHAnsi" w:cstheme="minorHAnsi"/>
        </w:rPr>
        <w:t>inexeqüíveis</w:t>
      </w:r>
      <w:r w:rsidRPr="00EA07E7">
        <w:rPr>
          <w:rFonts w:asciiTheme="minorHAnsi" w:hAnsiTheme="minorHAnsi" w:cstheme="minorHAnsi"/>
        </w:rPr>
        <w:t xml:space="preserve"> serão classificadas, caso o proponente manifeste-se verbalmente, comprometendo-se a executar o objeto pelo preço proposto, o qual será </w:t>
      </w:r>
      <w:r w:rsidR="00262609" w:rsidRPr="00EA07E7">
        <w:rPr>
          <w:rFonts w:asciiTheme="minorHAnsi" w:hAnsiTheme="minorHAnsi" w:cstheme="minorHAnsi"/>
        </w:rPr>
        <w:t>lavrado</w:t>
      </w:r>
      <w:r w:rsidRPr="00EA07E7">
        <w:rPr>
          <w:rFonts w:asciiTheme="minorHAnsi" w:hAnsiTheme="minorHAnsi" w:cstheme="minorHAnsi"/>
        </w:rPr>
        <w:t xml:space="preserve"> na ata da sessão. </w:t>
      </w:r>
    </w:p>
    <w:p w:rsidR="00210581" w:rsidRPr="00EA07E7" w:rsidRDefault="00210581" w:rsidP="00210581">
      <w:pPr>
        <w:pStyle w:val="PADRAO"/>
        <w:numPr>
          <w:ilvl w:val="1"/>
          <w:numId w:val="11"/>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10581" w:rsidRPr="00EA07E7" w:rsidRDefault="00210581" w:rsidP="00210581">
      <w:pPr>
        <w:pStyle w:val="PADRAO"/>
        <w:numPr>
          <w:ilvl w:val="2"/>
          <w:numId w:val="11"/>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 xml:space="preserve"> Caso duas ou mais propostas iniciais apresentem preços iguais, poderá ser realizado sorteio para determinação da ordem de oferta dos lances.</w:t>
      </w:r>
    </w:p>
    <w:p w:rsidR="00210581" w:rsidRPr="00EA07E7" w:rsidRDefault="00210581" w:rsidP="00210581">
      <w:pPr>
        <w:pStyle w:val="PADRAO"/>
        <w:numPr>
          <w:ilvl w:val="2"/>
          <w:numId w:val="11"/>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 xml:space="preserve"> A oferta dos lances deverá ser efetuada, no momento em que for conferida a palavra à licitante, na ordem decrescente dos preços de cada item do objeto do certame.</w:t>
      </w:r>
    </w:p>
    <w:p w:rsidR="00210581" w:rsidRPr="00EA07E7" w:rsidRDefault="00210581" w:rsidP="00210581">
      <w:pPr>
        <w:pStyle w:val="PADRAO"/>
        <w:numPr>
          <w:ilvl w:val="2"/>
          <w:numId w:val="11"/>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 xml:space="preserve"> A oferta de lance deverá recair sobre o preço por item desta licitação que tiver sido declarado, pelo Pregoeiro, como alvo de lances naquele momento.</w:t>
      </w:r>
    </w:p>
    <w:p w:rsidR="00210581" w:rsidRPr="00EA07E7" w:rsidRDefault="00210581" w:rsidP="00210581">
      <w:pPr>
        <w:pStyle w:val="PADRAO"/>
        <w:numPr>
          <w:ilvl w:val="3"/>
          <w:numId w:val="11"/>
        </w:numPr>
        <w:tabs>
          <w:tab w:val="clear" w:pos="1871"/>
          <w:tab w:val="left" w:pos="567"/>
        </w:tabs>
        <w:spacing w:line="276" w:lineRule="auto"/>
        <w:ind w:left="0" w:firstLine="0"/>
        <w:rPr>
          <w:rFonts w:asciiTheme="minorHAnsi" w:hAnsiTheme="minorHAnsi" w:cstheme="minorHAnsi"/>
        </w:rPr>
      </w:pPr>
      <w:r w:rsidRPr="00EA07E7">
        <w:rPr>
          <w:rFonts w:asciiTheme="minorHAnsi" w:hAnsiTheme="minorHAnsi" w:cstheme="minorHAnsi"/>
        </w:rPr>
        <w:t>O Pregoeiro alertará e definirá sobre a variação mínima de preço entre os lances verbais ofertados pelas licitantes, podendo, no curso desta fase, deliberar livremente sobre a mesma.</w:t>
      </w:r>
    </w:p>
    <w:p w:rsidR="00210581" w:rsidRPr="00EA07E7" w:rsidRDefault="00210581" w:rsidP="00210581">
      <w:pPr>
        <w:pStyle w:val="PADRAO"/>
        <w:numPr>
          <w:ilvl w:val="2"/>
          <w:numId w:val="11"/>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Será automaticamente desconsiderado o lance com vista ao empate.</w:t>
      </w:r>
    </w:p>
    <w:p w:rsidR="00210581" w:rsidRPr="00EA07E7" w:rsidRDefault="00210581" w:rsidP="00210581">
      <w:pPr>
        <w:pStyle w:val="PADRAO"/>
        <w:numPr>
          <w:ilvl w:val="2"/>
          <w:numId w:val="11"/>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Dos lances ofertados não caberá retratação.</w:t>
      </w:r>
    </w:p>
    <w:p w:rsidR="00210581" w:rsidRPr="00EA07E7" w:rsidRDefault="00210581" w:rsidP="00210581">
      <w:pPr>
        <w:pStyle w:val="PADRAO"/>
        <w:numPr>
          <w:ilvl w:val="2"/>
          <w:numId w:val="11"/>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A desistência em apresentar lance verbal, quando convocado pelo pregoeiro, implicará a exclusão do licitante da etapa de lances verbais e na manutenção do último preço apresentado pelo licitante, para efeito de ordenação das propostas.</w:t>
      </w:r>
    </w:p>
    <w:p w:rsidR="00210581" w:rsidRPr="00EA07E7" w:rsidRDefault="00210581" w:rsidP="00210581">
      <w:pPr>
        <w:pStyle w:val="PADRAO"/>
        <w:numPr>
          <w:ilvl w:val="1"/>
          <w:numId w:val="11"/>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Caso os licitantes não apresentem lances verbais, será verificada a conformidade entre a proposta escrita e o valor estimado para a contratação, podendo, o pregoeiro, negociar diretamente com o proponente para que seja obtido preço melhor.</w:t>
      </w:r>
    </w:p>
    <w:p w:rsidR="00210581" w:rsidRPr="00EA07E7" w:rsidRDefault="00210581" w:rsidP="00210581">
      <w:pPr>
        <w:pStyle w:val="PADRAO"/>
        <w:numPr>
          <w:ilvl w:val="1"/>
          <w:numId w:val="11"/>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O encerramento da etapa competitiva dar-se-á quando, convocadas pelo Pregoeiro, as licitantes manifestarem seu desinteresse em apresentar novos lances.</w:t>
      </w:r>
    </w:p>
    <w:p w:rsidR="00210581" w:rsidRPr="00EA07E7" w:rsidRDefault="00210581" w:rsidP="00210581">
      <w:pPr>
        <w:pStyle w:val="PADRAO"/>
        <w:numPr>
          <w:ilvl w:val="1"/>
          <w:numId w:val="11"/>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 xml:space="preserve">Encerrada a etapa competitiva e ordenadas as ofertas, de acordo com o menor preço apresentado, o Pregoeiro verificará a aceitabilidade da proposta de valor mais baixo comparando-o com os valores consignados no respectivo </w:t>
      </w:r>
      <w:r w:rsidRPr="00EA07E7">
        <w:rPr>
          <w:rFonts w:asciiTheme="minorHAnsi" w:hAnsiTheme="minorHAnsi" w:cstheme="minorHAnsi"/>
          <w:b/>
          <w:bCs/>
        </w:rPr>
        <w:t>Orçamento Prévio</w:t>
      </w:r>
      <w:r w:rsidRPr="00EA07E7">
        <w:rPr>
          <w:rFonts w:asciiTheme="minorHAnsi" w:hAnsiTheme="minorHAnsi" w:cstheme="minorHAnsi"/>
        </w:rPr>
        <w:t>, decidindo, motivadamente, a respeito.</w:t>
      </w:r>
    </w:p>
    <w:p w:rsidR="00210581" w:rsidRPr="00EA07E7" w:rsidRDefault="00210581" w:rsidP="00210581">
      <w:pPr>
        <w:pStyle w:val="PADRAO"/>
        <w:numPr>
          <w:ilvl w:val="2"/>
          <w:numId w:val="11"/>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No caso de equivalência dos valores apresentados pelas microempresas ou empresas de pequeno porte que se encontrem no intervalo estabelecido no item 7.6.1, será realizado sorteio entre elas para que se identifique aquela que primeiro poderá apresentar melhor oferta.</w:t>
      </w:r>
    </w:p>
    <w:p w:rsidR="00210581" w:rsidRPr="00EA07E7" w:rsidRDefault="00210581" w:rsidP="00210581">
      <w:pPr>
        <w:pStyle w:val="PADRAO"/>
        <w:numPr>
          <w:ilvl w:val="1"/>
          <w:numId w:val="11"/>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 xml:space="preserve">O Pregoeiro procederá à abertura de seu Envelope nº 02 - DOCUMENTAÇÃO, para verificação do atendimento das condições de habilitação fixadas no </w:t>
      </w:r>
      <w:r w:rsidRPr="00EA07E7">
        <w:rPr>
          <w:rFonts w:asciiTheme="minorHAnsi" w:hAnsiTheme="minorHAnsi" w:cstheme="minorHAnsi"/>
          <w:b/>
          <w:bCs/>
        </w:rPr>
        <w:t xml:space="preserve">item </w:t>
      </w:r>
      <w:r w:rsidR="00846457" w:rsidRPr="00EA07E7">
        <w:rPr>
          <w:rFonts w:asciiTheme="minorHAnsi" w:hAnsiTheme="minorHAnsi" w:cstheme="minorHAnsi"/>
        </w:rPr>
        <w:fldChar w:fldCharType="begin"/>
      </w:r>
      <w:r w:rsidRPr="00EA07E7">
        <w:rPr>
          <w:rFonts w:asciiTheme="minorHAnsi" w:hAnsiTheme="minorHAnsi" w:cstheme="minorHAnsi"/>
        </w:rPr>
        <w:instrText xml:space="preserve"> REF _Ref124925558 \r \h  \* MERGEFORMAT </w:instrText>
      </w:r>
      <w:r w:rsidR="00846457" w:rsidRPr="00EA07E7">
        <w:rPr>
          <w:rFonts w:asciiTheme="minorHAnsi" w:hAnsiTheme="minorHAnsi" w:cstheme="minorHAnsi"/>
        </w:rPr>
      </w:r>
      <w:r w:rsidR="00846457" w:rsidRPr="00EA07E7">
        <w:rPr>
          <w:rFonts w:asciiTheme="minorHAnsi" w:hAnsiTheme="minorHAnsi" w:cstheme="minorHAnsi"/>
        </w:rPr>
        <w:fldChar w:fldCharType="separate"/>
      </w:r>
      <w:proofErr w:type="gramStart"/>
      <w:r w:rsidR="00262609">
        <w:rPr>
          <w:rFonts w:asciiTheme="minorHAnsi" w:hAnsiTheme="minorHAnsi" w:cstheme="minorHAnsi"/>
        </w:rPr>
        <w:t>6</w:t>
      </w:r>
      <w:proofErr w:type="gramEnd"/>
      <w:r w:rsidR="00846457" w:rsidRPr="00EA07E7">
        <w:rPr>
          <w:rFonts w:asciiTheme="minorHAnsi" w:hAnsiTheme="minorHAnsi" w:cstheme="minorHAnsi"/>
        </w:rPr>
        <w:fldChar w:fldCharType="end"/>
      </w:r>
      <w:r w:rsidRPr="00EA07E7">
        <w:rPr>
          <w:rFonts w:asciiTheme="minorHAnsi" w:hAnsiTheme="minorHAnsi" w:cstheme="minorHAnsi"/>
        </w:rPr>
        <w:t xml:space="preserve"> e subitens, deste Edital.</w:t>
      </w:r>
    </w:p>
    <w:p w:rsidR="00210581" w:rsidRPr="00EA07E7" w:rsidRDefault="00210581" w:rsidP="00210581">
      <w:pPr>
        <w:pStyle w:val="PADRAO"/>
        <w:numPr>
          <w:ilvl w:val="1"/>
          <w:numId w:val="11"/>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lastRenderedPageBreak/>
        <w:t xml:space="preserve">Constatada a conformidade da documentação com as exigências impostas pelo edital, a licitante será declarada vencedora, sendo-lhe adjudicado o objeto. Caso contrário, o Pregoeiro </w:t>
      </w:r>
      <w:r w:rsidRPr="00EA07E7">
        <w:rPr>
          <w:rFonts w:asciiTheme="minorHAnsi" w:hAnsiTheme="minorHAnsi" w:cstheme="minorHAnsi"/>
          <w:b/>
          <w:bCs/>
        </w:rPr>
        <w:t>inabilitará</w:t>
      </w:r>
      <w:r w:rsidRPr="00EA07E7">
        <w:rPr>
          <w:rFonts w:asciiTheme="minorHAnsi" w:hAnsiTheme="minorHAnsi" w:cstheme="minorHAnsi"/>
        </w:rPr>
        <w:t xml:space="preserve"> as licitantes que não atenderem todos os requisitos relativos à habilitação, exigíveis no </w:t>
      </w:r>
      <w:r w:rsidRPr="00503806">
        <w:rPr>
          <w:rFonts w:asciiTheme="minorHAnsi" w:hAnsiTheme="minorHAnsi" w:cstheme="minorHAnsi"/>
          <w:bCs/>
        </w:rPr>
        <w:t xml:space="preserve">item </w:t>
      </w:r>
      <w:r w:rsidR="00503806" w:rsidRPr="00503806">
        <w:rPr>
          <w:rFonts w:asciiTheme="minorHAnsi" w:hAnsiTheme="minorHAnsi" w:cstheme="minorHAnsi"/>
          <w:bCs/>
        </w:rPr>
        <w:t>0</w:t>
      </w:r>
      <w:r w:rsidR="00503806">
        <w:rPr>
          <w:rFonts w:asciiTheme="minorHAnsi" w:hAnsiTheme="minorHAnsi" w:cstheme="minorHAnsi"/>
        </w:rPr>
        <w:t>6</w:t>
      </w:r>
      <w:r w:rsidRPr="00EA07E7">
        <w:rPr>
          <w:rFonts w:asciiTheme="minorHAnsi" w:hAnsiTheme="minorHAnsi" w:cstheme="minorHAnsi"/>
          <w:b/>
          <w:bCs/>
        </w:rPr>
        <w:t xml:space="preserve"> e seus subitens</w:t>
      </w:r>
      <w:r w:rsidRPr="00EA07E7">
        <w:rPr>
          <w:rFonts w:asciiTheme="minorHAnsi" w:hAnsiTheme="minorHAnsi" w:cstheme="minorHAnsi"/>
        </w:rPr>
        <w:t>, deste Edital.</w:t>
      </w:r>
    </w:p>
    <w:p w:rsidR="00210581" w:rsidRPr="00EA07E7" w:rsidRDefault="00210581" w:rsidP="00210581">
      <w:pPr>
        <w:widowControl w:val="0"/>
        <w:tabs>
          <w:tab w:val="left" w:pos="567"/>
        </w:tabs>
        <w:snapToGrid w:val="0"/>
        <w:spacing w:line="276" w:lineRule="auto"/>
        <w:jc w:val="both"/>
        <w:rPr>
          <w:rFonts w:asciiTheme="minorHAnsi" w:hAnsiTheme="minorHAnsi" w:cstheme="minorHAnsi"/>
          <w:sz w:val="24"/>
          <w:szCs w:val="24"/>
        </w:rPr>
      </w:pPr>
      <w:r w:rsidRPr="00EA07E7">
        <w:rPr>
          <w:rFonts w:asciiTheme="minorHAnsi" w:hAnsiTheme="minorHAnsi" w:cstheme="minorHAnsi"/>
          <w:b/>
          <w:sz w:val="24"/>
          <w:szCs w:val="24"/>
        </w:rPr>
        <w:t>7.7.1</w:t>
      </w:r>
      <w:r w:rsidRPr="00EA07E7">
        <w:rPr>
          <w:rFonts w:asciiTheme="minorHAnsi" w:hAnsiTheme="minorHAnsi" w:cstheme="minorHAnsi"/>
          <w:sz w:val="24"/>
          <w:szCs w:val="24"/>
        </w:rPr>
        <w:t xml:space="preserve"> </w:t>
      </w:r>
      <w:r w:rsidR="00AF3B38">
        <w:rPr>
          <w:rFonts w:asciiTheme="minorHAnsi" w:hAnsiTheme="minorHAnsi" w:cstheme="minorHAnsi"/>
          <w:sz w:val="24"/>
          <w:szCs w:val="24"/>
        </w:rPr>
        <w:t>Sendo,</w:t>
      </w:r>
      <w:r w:rsidRPr="00EA07E7">
        <w:rPr>
          <w:rFonts w:asciiTheme="minorHAnsi" w:hAnsiTheme="minorHAnsi" w:cstheme="minorHAnsi"/>
          <w:sz w:val="24"/>
          <w:szCs w:val="24"/>
        </w:rPr>
        <w:t xml:space="preserve"> microempresa ou empresa de pequeno porte e, havendo alguma restrição na comprovação da regularidade fiscal, será assegurado o prazo de </w:t>
      </w:r>
      <w:proofErr w:type="gramStart"/>
      <w:r w:rsidRPr="00EA07E7">
        <w:rPr>
          <w:rFonts w:asciiTheme="minorHAnsi" w:hAnsiTheme="minorHAnsi" w:cstheme="minorHAnsi"/>
          <w:sz w:val="24"/>
          <w:szCs w:val="24"/>
        </w:rPr>
        <w:t>5</w:t>
      </w:r>
      <w:proofErr w:type="gramEnd"/>
      <w:r w:rsidRPr="00EA07E7">
        <w:rPr>
          <w:rFonts w:asciiTheme="minorHAnsi" w:hAnsiTheme="minorHAnsi" w:cstheme="minorHAnsi"/>
          <w:sz w:val="24"/>
          <w:szCs w:val="24"/>
        </w:rPr>
        <w:t xml:space="preserve"> (cinco) dias úteis, cujo termo inicial corresponderá ao momento em que o proponente for declarado o vencedor do certame, para a regularização da documentação.</w:t>
      </w:r>
    </w:p>
    <w:p w:rsidR="00210581" w:rsidRPr="00EA07E7" w:rsidRDefault="00210581" w:rsidP="00210581">
      <w:pPr>
        <w:widowControl w:val="0"/>
        <w:tabs>
          <w:tab w:val="left" w:pos="567"/>
        </w:tabs>
        <w:snapToGrid w:val="0"/>
        <w:spacing w:line="276" w:lineRule="auto"/>
        <w:jc w:val="both"/>
        <w:rPr>
          <w:rFonts w:asciiTheme="minorHAnsi" w:hAnsiTheme="minorHAnsi" w:cstheme="minorHAnsi"/>
          <w:sz w:val="24"/>
          <w:szCs w:val="24"/>
        </w:rPr>
      </w:pPr>
      <w:r w:rsidRPr="00EA07E7">
        <w:rPr>
          <w:rFonts w:asciiTheme="minorHAnsi" w:hAnsiTheme="minorHAnsi" w:cstheme="minorHAnsi"/>
          <w:b/>
          <w:sz w:val="24"/>
          <w:szCs w:val="24"/>
        </w:rPr>
        <w:t>7.7.2</w:t>
      </w:r>
      <w:r w:rsidRPr="00EA07E7">
        <w:rPr>
          <w:rFonts w:asciiTheme="minorHAnsi" w:hAnsiTheme="minorHAnsi" w:cstheme="minorHAnsi"/>
          <w:sz w:val="24"/>
          <w:szCs w:val="24"/>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EA07E7">
        <w:rPr>
          <w:rFonts w:asciiTheme="minorHAnsi" w:hAnsiTheme="minorHAnsi" w:cstheme="minorHAnsi"/>
          <w:sz w:val="24"/>
          <w:szCs w:val="24"/>
        </w:rPr>
        <w:t>facultado a administração</w:t>
      </w:r>
      <w:proofErr w:type="gramEnd"/>
      <w:r w:rsidRPr="00EA07E7">
        <w:rPr>
          <w:rFonts w:asciiTheme="minorHAnsi" w:hAnsiTheme="minorHAnsi" w:cstheme="minorHAnsi"/>
          <w:sz w:val="24"/>
          <w:szCs w:val="24"/>
        </w:rPr>
        <w:t xml:space="preserve"> convocar os licitantes remanescentes, na ordem de classificação, para a assinatura do contrato, ou revogar a licitação.</w:t>
      </w:r>
    </w:p>
    <w:p w:rsidR="00210581" w:rsidRPr="00EA07E7" w:rsidRDefault="00210581" w:rsidP="00210581">
      <w:pPr>
        <w:pStyle w:val="PargrafodaLista"/>
        <w:widowControl w:val="0"/>
        <w:numPr>
          <w:ilvl w:val="3"/>
          <w:numId w:val="36"/>
        </w:numPr>
        <w:snapToGrid w:val="0"/>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A sanção a ser aplicável na hipótese do subitem 7.7.2 será as dispostas no presente edital.</w:t>
      </w:r>
    </w:p>
    <w:p w:rsidR="00210581" w:rsidRPr="00EA07E7" w:rsidRDefault="00210581" w:rsidP="00210581">
      <w:pPr>
        <w:pStyle w:val="PargrafodaLista"/>
        <w:numPr>
          <w:ilvl w:val="1"/>
          <w:numId w:val="36"/>
        </w:numPr>
        <w:tabs>
          <w:tab w:val="left" w:pos="567"/>
        </w:tabs>
        <w:spacing w:line="276" w:lineRule="auto"/>
        <w:ind w:left="0" w:firstLine="0"/>
        <w:jc w:val="both"/>
        <w:rPr>
          <w:rFonts w:asciiTheme="minorHAnsi" w:hAnsiTheme="minorHAnsi" w:cstheme="minorHAnsi"/>
          <w:sz w:val="24"/>
          <w:szCs w:val="24"/>
        </w:rPr>
      </w:pPr>
      <w:bookmarkStart w:id="11" w:name="_Ref124925613"/>
      <w:r w:rsidRPr="00EA07E7">
        <w:rPr>
          <w:rFonts w:asciiTheme="minorHAnsi" w:hAnsiTheme="minorHAnsi" w:cstheme="minorHAnsi"/>
          <w:sz w:val="24"/>
          <w:szCs w:val="24"/>
        </w:rPr>
        <w:t xml:space="preserve">Se a proposta ou o lance de menor preço não for aceitável ou se a licitante desatender às exigências </w:t>
      </w:r>
      <w:proofErr w:type="spellStart"/>
      <w:r w:rsidRPr="00EA07E7">
        <w:rPr>
          <w:rFonts w:asciiTheme="minorHAnsi" w:hAnsiTheme="minorHAnsi" w:cstheme="minorHAnsi"/>
          <w:sz w:val="24"/>
          <w:szCs w:val="24"/>
        </w:rPr>
        <w:t>habilitatórias</w:t>
      </w:r>
      <w:proofErr w:type="spellEnd"/>
      <w:r w:rsidRPr="00EA07E7">
        <w:rPr>
          <w:rFonts w:asciiTheme="minorHAnsi" w:hAnsiTheme="minorHAnsi" w:cstheme="minorHAnsi"/>
          <w:sz w:val="24"/>
          <w:szCs w:val="24"/>
        </w:rPr>
        <w:t xml:space="preserve">, o Pregoeiro examinará a proposta ou o lance </w:t>
      </w:r>
      <w:r w:rsidR="00262609" w:rsidRPr="00EA07E7">
        <w:rPr>
          <w:rFonts w:asciiTheme="minorHAnsi" w:hAnsiTheme="minorHAnsi" w:cstheme="minorHAnsi"/>
          <w:sz w:val="24"/>
          <w:szCs w:val="24"/>
        </w:rPr>
        <w:t>subseqüente</w:t>
      </w:r>
      <w:r w:rsidRPr="00EA07E7">
        <w:rPr>
          <w:rFonts w:asciiTheme="minorHAnsi" w:hAnsiTheme="minorHAnsi" w:cstheme="minorHAnsi"/>
          <w:sz w:val="24"/>
          <w:szCs w:val="24"/>
        </w:rPr>
        <w:t>, verificando a sua aceitabilidade em cada item e procedendo à sua habilitação, na ordem de classificação, e assim sucessivamente, até a apuração de uma proposta ou lance que atenda ao Edital.</w:t>
      </w:r>
      <w:bookmarkEnd w:id="11"/>
    </w:p>
    <w:p w:rsidR="00210581" w:rsidRPr="00EA07E7" w:rsidRDefault="00210581" w:rsidP="00210581">
      <w:pPr>
        <w:pStyle w:val="PargrafodaLista"/>
        <w:numPr>
          <w:ilvl w:val="2"/>
          <w:numId w:val="37"/>
        </w:numPr>
        <w:tabs>
          <w:tab w:val="left"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Ocorrendo a situação referida no item 7.8, o Pregoeiro poderá negociar com a licitante para que seja obtido preço melhor.</w:t>
      </w:r>
    </w:p>
    <w:p w:rsidR="00210581" w:rsidRPr="00EA07E7" w:rsidRDefault="00210581" w:rsidP="00210581">
      <w:pPr>
        <w:widowControl w:val="0"/>
        <w:numPr>
          <w:ilvl w:val="1"/>
          <w:numId w:val="37"/>
        </w:numPr>
        <w:tabs>
          <w:tab w:val="left" w:pos="567"/>
        </w:tabs>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210581" w:rsidRPr="00EA07E7" w:rsidRDefault="00210581" w:rsidP="00210581">
      <w:pPr>
        <w:widowControl w:val="0"/>
        <w:numPr>
          <w:ilvl w:val="1"/>
          <w:numId w:val="37"/>
        </w:numPr>
        <w:tabs>
          <w:tab w:val="left" w:pos="567"/>
        </w:tabs>
        <w:spacing w:line="276" w:lineRule="auto"/>
        <w:ind w:left="0" w:firstLine="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Caso todas as propostas sejam julgadas desclassificadas (antes da fase de lances verbais) ou todas as licitantes sejam inabilitadas, o Pregoeiro poderá fixar aos licitantes o prazo de até </w:t>
      </w:r>
      <w:proofErr w:type="gramStart"/>
      <w:r w:rsidRPr="00EA07E7">
        <w:rPr>
          <w:rFonts w:asciiTheme="minorHAnsi" w:hAnsiTheme="minorHAnsi" w:cstheme="minorHAnsi"/>
          <w:color w:val="000000"/>
          <w:sz w:val="24"/>
          <w:szCs w:val="24"/>
        </w:rPr>
        <w:t>8</w:t>
      </w:r>
      <w:proofErr w:type="gramEnd"/>
      <w:r w:rsidRPr="00EA07E7">
        <w:rPr>
          <w:rFonts w:asciiTheme="minorHAnsi" w:hAnsiTheme="minorHAnsi" w:cstheme="minorHAnsi"/>
          <w:color w:val="000000"/>
          <w:sz w:val="24"/>
          <w:szCs w:val="24"/>
        </w:rPr>
        <w:t xml:space="preserve"> (oito) dias úteis para apresentação de outras propostas ou de nova documentação, escoimadas das causas que ensejaram a sua desqualificação (art. 48, § 3º, da Lei 8.666/93).</w:t>
      </w:r>
    </w:p>
    <w:p w:rsidR="00210581" w:rsidRPr="00EA07E7" w:rsidRDefault="00210581" w:rsidP="00210581">
      <w:pPr>
        <w:pStyle w:val="PADRAO"/>
        <w:numPr>
          <w:ilvl w:val="1"/>
          <w:numId w:val="37"/>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EA07E7">
        <w:rPr>
          <w:rFonts w:asciiTheme="minorHAnsi" w:hAnsiTheme="minorHAnsi" w:cstheme="minorHAnsi"/>
        </w:rPr>
        <w:t>3</w:t>
      </w:r>
      <w:proofErr w:type="gramEnd"/>
      <w:r w:rsidRPr="00EA07E7">
        <w:rPr>
          <w:rFonts w:asciiTheme="minorHAnsi" w:hAnsiTheme="minorHAnsi" w:cstheme="minorHAnsi"/>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10581" w:rsidRPr="00EA07E7" w:rsidRDefault="00210581" w:rsidP="00210581">
      <w:pPr>
        <w:pStyle w:val="PADRAO"/>
        <w:numPr>
          <w:ilvl w:val="2"/>
          <w:numId w:val="37"/>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 xml:space="preserve"> A falta dessa manifestação, imediata e motivada, importará na decadência do direito de recurso por parte da licitante e a adjudicação do objeto da licitação pelo Pregoeiro ao vencedor.</w:t>
      </w:r>
    </w:p>
    <w:p w:rsidR="00210581" w:rsidRPr="00EA07E7" w:rsidRDefault="00210581" w:rsidP="00210581">
      <w:pPr>
        <w:pStyle w:val="PADRAO"/>
        <w:numPr>
          <w:ilvl w:val="2"/>
          <w:numId w:val="37"/>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lastRenderedPageBreak/>
        <w:t xml:space="preserve"> A ausência do licitante ou sua saída antes do término da Sessão Pública do Pregão caracterizar-se-á como renúncia ao direito de recorrer.</w:t>
      </w:r>
    </w:p>
    <w:p w:rsidR="00210581" w:rsidRPr="00EA07E7" w:rsidRDefault="00210581" w:rsidP="00210581">
      <w:pPr>
        <w:pStyle w:val="PADRAO"/>
        <w:numPr>
          <w:ilvl w:val="1"/>
          <w:numId w:val="37"/>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10581" w:rsidRPr="00EA07E7" w:rsidRDefault="00210581" w:rsidP="00210581">
      <w:pPr>
        <w:pStyle w:val="PADRAO"/>
        <w:numPr>
          <w:ilvl w:val="2"/>
          <w:numId w:val="37"/>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 xml:space="preserve"> A Ata Circunstanciada deverá ser assinada pelo Pregoeiro, sua Equipe de Apoio e por todos os licitantes presentes, salvo quando algum representante se ausentar antes do término da Sessão, fato que será devidamente consignado em ata.</w:t>
      </w:r>
    </w:p>
    <w:p w:rsidR="00210581" w:rsidRPr="00EA07E7" w:rsidRDefault="00210581" w:rsidP="00210581">
      <w:pPr>
        <w:pStyle w:val="PADRAO"/>
        <w:numPr>
          <w:ilvl w:val="1"/>
          <w:numId w:val="37"/>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 xml:space="preserve">Caso haja necessidade de adiamento da Sessão Pública, será marcada nova data para continuação dos trabalhos, devendo ficar intimadas, no mesmo ato, </w:t>
      </w:r>
      <w:proofErr w:type="gramStart"/>
      <w:r w:rsidRPr="00EA07E7">
        <w:rPr>
          <w:rFonts w:asciiTheme="minorHAnsi" w:hAnsiTheme="minorHAnsi" w:cstheme="minorHAnsi"/>
        </w:rPr>
        <w:t>as licitantes presentes</w:t>
      </w:r>
      <w:proofErr w:type="gramEnd"/>
      <w:r w:rsidRPr="00EA07E7">
        <w:rPr>
          <w:rFonts w:asciiTheme="minorHAnsi" w:hAnsiTheme="minorHAnsi" w:cstheme="minorHAnsi"/>
        </w:rPr>
        <w:t>.</w:t>
      </w:r>
    </w:p>
    <w:p w:rsidR="00210581" w:rsidRPr="00EA07E7" w:rsidRDefault="00210581" w:rsidP="00210581">
      <w:pPr>
        <w:pStyle w:val="PADRAO"/>
        <w:numPr>
          <w:ilvl w:val="2"/>
          <w:numId w:val="37"/>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 xml:space="preserve"> Os motivos dos adiamentos serão lavrados em ata circunstanciada.</w:t>
      </w:r>
    </w:p>
    <w:p w:rsidR="00210581" w:rsidRPr="00EA07E7" w:rsidRDefault="00210581" w:rsidP="00210581">
      <w:pPr>
        <w:pStyle w:val="PADRAO"/>
        <w:numPr>
          <w:ilvl w:val="1"/>
          <w:numId w:val="37"/>
        </w:numPr>
        <w:tabs>
          <w:tab w:val="left" w:pos="567"/>
        </w:tabs>
        <w:spacing w:line="276" w:lineRule="auto"/>
        <w:ind w:left="0" w:firstLine="0"/>
        <w:rPr>
          <w:rFonts w:asciiTheme="minorHAnsi" w:hAnsiTheme="minorHAnsi" w:cstheme="minorHAnsi"/>
        </w:rPr>
      </w:pPr>
      <w:r w:rsidRPr="00EA07E7">
        <w:rPr>
          <w:rFonts w:asciiTheme="minorHAnsi" w:hAnsiTheme="minorHAnsi" w:cstheme="minorHAnsi"/>
        </w:rPr>
        <w:t xml:space="preserve">O Pregoeiro manterá em seu poder os envelopes com a Documentação de Habilitação das licitantes que não restarem vencedoras de qualquer item do objeto desta Licitação, </w:t>
      </w:r>
      <w:r w:rsidRPr="00EA07E7">
        <w:rPr>
          <w:rFonts w:asciiTheme="minorHAnsi" w:hAnsiTheme="minorHAnsi" w:cstheme="minorHAnsi"/>
          <w:b/>
          <w:bCs/>
        </w:rPr>
        <w:t>pelo prazo de 10 (dez) dias após a homologação</w:t>
      </w:r>
      <w:r w:rsidRPr="00EA07E7">
        <w:rPr>
          <w:rFonts w:asciiTheme="minorHAnsi" w:hAnsiTheme="minorHAnsi" w:cstheme="minorHAnsi"/>
        </w:rPr>
        <w:t>, devendo os seus responsáveis retirá-los durante esse período, sob pena de inutilização dos mesmos.</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p>
    <w:p w:rsidR="00210581" w:rsidRPr="00EC60D5" w:rsidRDefault="00210581" w:rsidP="00210581">
      <w:pPr>
        <w:widowControl w:val="0"/>
        <w:numPr>
          <w:ilvl w:val="0"/>
          <w:numId w:val="37"/>
        </w:numPr>
        <w:tabs>
          <w:tab w:val="left" w:pos="567"/>
        </w:tabs>
        <w:spacing w:line="276" w:lineRule="auto"/>
        <w:ind w:left="0" w:firstLine="0"/>
        <w:jc w:val="both"/>
        <w:rPr>
          <w:rFonts w:asciiTheme="minorHAnsi" w:hAnsiTheme="minorHAnsi" w:cstheme="minorHAnsi"/>
          <w:b/>
          <w:bCs/>
          <w:sz w:val="24"/>
          <w:szCs w:val="24"/>
        </w:rPr>
      </w:pPr>
      <w:r w:rsidRPr="00EC60D5">
        <w:rPr>
          <w:rFonts w:asciiTheme="minorHAnsi" w:hAnsiTheme="minorHAnsi" w:cstheme="minorHAnsi"/>
          <w:b/>
          <w:bCs/>
          <w:sz w:val="24"/>
          <w:szCs w:val="24"/>
        </w:rPr>
        <w:t>DOS CRITÉRIOS DE JULGAMENTO E ADJUDICAÇÃO</w:t>
      </w:r>
    </w:p>
    <w:p w:rsidR="00210581" w:rsidRPr="00EA07E7" w:rsidRDefault="00210581" w:rsidP="00210581">
      <w:pPr>
        <w:pStyle w:val="PADRAO"/>
        <w:numPr>
          <w:ilvl w:val="1"/>
          <w:numId w:val="37"/>
        </w:numPr>
        <w:tabs>
          <w:tab w:val="left" w:pos="567"/>
        </w:tabs>
        <w:spacing w:line="276" w:lineRule="auto"/>
        <w:ind w:left="0" w:firstLine="0"/>
        <w:rPr>
          <w:rFonts w:asciiTheme="minorHAnsi" w:hAnsiTheme="minorHAnsi" w:cstheme="minorHAnsi"/>
        </w:rPr>
      </w:pPr>
      <w:r w:rsidRPr="00EC60D5">
        <w:rPr>
          <w:rFonts w:asciiTheme="minorHAnsi" w:hAnsiTheme="minorHAnsi" w:cstheme="minorHAnsi"/>
        </w:rPr>
        <w:t xml:space="preserve">No julgamento das propostas, </w:t>
      </w:r>
      <w:proofErr w:type="gramStart"/>
      <w:r w:rsidRPr="00EC60D5">
        <w:rPr>
          <w:rFonts w:asciiTheme="minorHAnsi" w:hAnsiTheme="minorHAnsi" w:cstheme="minorHAnsi"/>
        </w:rPr>
        <w:t>será(</w:t>
      </w:r>
      <w:proofErr w:type="spellStart"/>
      <w:proofErr w:type="gramEnd"/>
      <w:r w:rsidRPr="00EC60D5">
        <w:rPr>
          <w:rFonts w:asciiTheme="minorHAnsi" w:hAnsiTheme="minorHAnsi" w:cstheme="minorHAnsi"/>
        </w:rPr>
        <w:t>ão</w:t>
      </w:r>
      <w:proofErr w:type="spellEnd"/>
      <w:r w:rsidRPr="00EC60D5">
        <w:rPr>
          <w:rFonts w:asciiTheme="minorHAnsi" w:hAnsiTheme="minorHAnsi" w:cstheme="minorHAnsi"/>
        </w:rPr>
        <w:t>) considerada(s) vencedora(s) a(s) licitante(s) que apresentar(em)</w:t>
      </w:r>
      <w:r w:rsidRPr="00EA07E7">
        <w:rPr>
          <w:rFonts w:asciiTheme="minorHAnsi" w:hAnsiTheme="minorHAnsi" w:cstheme="minorHAnsi"/>
        </w:rPr>
        <w:t xml:space="preserve"> o </w:t>
      </w:r>
      <w:r w:rsidRPr="00EA07E7">
        <w:rPr>
          <w:rFonts w:asciiTheme="minorHAnsi" w:hAnsiTheme="minorHAnsi" w:cstheme="minorHAnsi"/>
          <w:b/>
          <w:bCs/>
          <w:u w:val="single"/>
        </w:rPr>
        <w:t>MENOR PREÇO GLOBAL</w:t>
      </w:r>
      <w:r w:rsidR="00EC60D5">
        <w:rPr>
          <w:rFonts w:asciiTheme="minorHAnsi" w:hAnsiTheme="minorHAnsi" w:cstheme="minorHAnsi"/>
          <w:b/>
          <w:bCs/>
          <w:u w:val="single"/>
        </w:rPr>
        <w:t xml:space="preserve"> POR LOTE</w:t>
      </w:r>
      <w:r w:rsidRPr="00EA07E7">
        <w:rPr>
          <w:rFonts w:asciiTheme="minorHAnsi" w:hAnsiTheme="minorHAnsi" w:cstheme="minorHAnsi"/>
          <w:u w:val="single"/>
        </w:rPr>
        <w:t>,</w:t>
      </w:r>
      <w:r w:rsidRPr="00EA07E7">
        <w:rPr>
          <w:rFonts w:asciiTheme="minorHAnsi" w:hAnsiTheme="minorHAnsi" w:cstheme="minorHAnsi"/>
        </w:rPr>
        <w:t xml:space="preserve"> desde que atendidas as especificações constantes deste Edital.</w:t>
      </w:r>
    </w:p>
    <w:p w:rsidR="00210581" w:rsidRPr="00EA07E7" w:rsidRDefault="00210581" w:rsidP="00210581">
      <w:pPr>
        <w:numPr>
          <w:ilvl w:val="1"/>
          <w:numId w:val="37"/>
        </w:numPr>
        <w:tabs>
          <w:tab w:val="left"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 xml:space="preserve">No caso de empate entre duas ou mais propostas, e depois de obedecido o disposto no artigo 3º, § 2º, da Lei nº 8.666/93, a classificação será feita, obrigatoriamente, </w:t>
      </w:r>
      <w:r w:rsidRPr="00EA07E7">
        <w:rPr>
          <w:rFonts w:asciiTheme="minorHAnsi" w:hAnsiTheme="minorHAnsi" w:cstheme="minorHAnsi"/>
          <w:b/>
          <w:bCs/>
          <w:sz w:val="24"/>
          <w:szCs w:val="24"/>
        </w:rPr>
        <w:t>por sorteio, que será realizado na própria Sessão</w:t>
      </w:r>
      <w:r w:rsidRPr="00EA07E7">
        <w:rPr>
          <w:rFonts w:asciiTheme="minorHAnsi" w:hAnsiTheme="minorHAnsi" w:cstheme="minorHAnsi"/>
          <w:sz w:val="24"/>
          <w:szCs w:val="24"/>
        </w:rPr>
        <w:t>, ressalvado o disposto no subitem 6.6.</w:t>
      </w:r>
    </w:p>
    <w:p w:rsidR="00210581" w:rsidRPr="00EA07E7" w:rsidRDefault="00210581" w:rsidP="00210581">
      <w:pPr>
        <w:numPr>
          <w:ilvl w:val="1"/>
          <w:numId w:val="37"/>
        </w:numPr>
        <w:tabs>
          <w:tab w:val="left"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 xml:space="preserve">A adjudicação do objeto deste PREGÃO será formalizada pelo Pregoeiro, </w:t>
      </w:r>
      <w:r w:rsidRPr="00EA07E7">
        <w:rPr>
          <w:rFonts w:asciiTheme="minorHAnsi" w:hAnsiTheme="minorHAnsi" w:cstheme="minorHAnsi"/>
          <w:b/>
          <w:bCs/>
          <w:sz w:val="24"/>
          <w:szCs w:val="24"/>
          <w:u w:val="single"/>
        </w:rPr>
        <w:t>MENOR PREÇO GL</w:t>
      </w:r>
      <w:r>
        <w:rPr>
          <w:rFonts w:asciiTheme="minorHAnsi" w:hAnsiTheme="minorHAnsi" w:cstheme="minorHAnsi"/>
          <w:b/>
          <w:bCs/>
          <w:sz w:val="24"/>
          <w:szCs w:val="24"/>
          <w:u w:val="single"/>
        </w:rPr>
        <w:t>O</w:t>
      </w:r>
      <w:r w:rsidRPr="00EA07E7">
        <w:rPr>
          <w:rFonts w:asciiTheme="minorHAnsi" w:hAnsiTheme="minorHAnsi" w:cstheme="minorHAnsi"/>
          <w:b/>
          <w:bCs/>
          <w:sz w:val="24"/>
          <w:szCs w:val="24"/>
          <w:u w:val="single"/>
        </w:rPr>
        <w:t>BAL</w:t>
      </w:r>
      <w:r w:rsidR="00EC60D5">
        <w:rPr>
          <w:rFonts w:asciiTheme="minorHAnsi" w:hAnsiTheme="minorHAnsi" w:cstheme="minorHAnsi"/>
          <w:b/>
          <w:bCs/>
          <w:sz w:val="24"/>
          <w:szCs w:val="24"/>
          <w:u w:val="single"/>
        </w:rPr>
        <w:t xml:space="preserve"> POR LOTE</w:t>
      </w:r>
      <w:r w:rsidRPr="00EA07E7">
        <w:rPr>
          <w:rFonts w:asciiTheme="minorHAnsi" w:hAnsiTheme="minorHAnsi" w:cstheme="minorHAnsi"/>
          <w:sz w:val="24"/>
          <w:szCs w:val="24"/>
          <w:u w:val="single"/>
        </w:rPr>
        <w:t>,</w:t>
      </w:r>
      <w:r w:rsidRPr="00EA07E7">
        <w:rPr>
          <w:rFonts w:asciiTheme="minorHAnsi" w:hAnsiTheme="minorHAnsi" w:cstheme="minorHAnsi"/>
          <w:sz w:val="24"/>
          <w:szCs w:val="24"/>
        </w:rPr>
        <w:t xml:space="preserve"> à(s) licitante(s) cuja(s) proposta(s) seja(m) considerada(s) vencedora(s).</w:t>
      </w:r>
    </w:p>
    <w:p w:rsidR="00210581" w:rsidRPr="00EA07E7" w:rsidRDefault="00210581" w:rsidP="00210581">
      <w:pPr>
        <w:numPr>
          <w:ilvl w:val="1"/>
          <w:numId w:val="37"/>
        </w:numPr>
        <w:tabs>
          <w:tab w:val="left" w:pos="567"/>
        </w:tabs>
        <w:spacing w:line="276" w:lineRule="auto"/>
        <w:ind w:left="0" w:firstLine="0"/>
        <w:jc w:val="both"/>
        <w:rPr>
          <w:rFonts w:asciiTheme="minorHAnsi" w:hAnsiTheme="minorHAnsi" w:cstheme="minorHAnsi"/>
          <w:sz w:val="24"/>
          <w:szCs w:val="24"/>
        </w:rPr>
      </w:pPr>
      <w:r w:rsidRPr="00EA07E7">
        <w:rPr>
          <w:rFonts w:asciiTheme="minorHAnsi" w:hAnsiTheme="minorHAnsi" w:cstheme="minorHAnsi"/>
          <w:sz w:val="24"/>
          <w:szCs w:val="24"/>
        </w:rPr>
        <w:t>O resultado da licitação será homologado pela Autoridade Competente.</w:t>
      </w:r>
    </w:p>
    <w:p w:rsidR="00210581" w:rsidRPr="00EA07E7" w:rsidRDefault="00210581" w:rsidP="00210581">
      <w:pPr>
        <w:widowControl w:val="0"/>
        <w:spacing w:line="276" w:lineRule="auto"/>
        <w:jc w:val="both"/>
        <w:rPr>
          <w:rFonts w:asciiTheme="minorHAnsi" w:hAnsiTheme="minorHAnsi" w:cstheme="minorHAnsi"/>
          <w:sz w:val="24"/>
          <w:szCs w:val="24"/>
        </w:rPr>
      </w:pPr>
    </w:p>
    <w:p w:rsidR="00210581" w:rsidRPr="00EA07E7" w:rsidRDefault="00210581" w:rsidP="00210581">
      <w:pPr>
        <w:widowControl w:val="0"/>
        <w:numPr>
          <w:ilvl w:val="0"/>
          <w:numId w:val="37"/>
        </w:numPr>
        <w:tabs>
          <w:tab w:val="left" w:pos="567"/>
        </w:tabs>
        <w:spacing w:line="276" w:lineRule="auto"/>
        <w:ind w:left="0" w:firstLine="0"/>
        <w:jc w:val="both"/>
        <w:rPr>
          <w:rFonts w:asciiTheme="minorHAnsi" w:hAnsiTheme="minorHAnsi" w:cstheme="minorHAnsi"/>
          <w:b/>
          <w:bCs/>
          <w:color w:val="000000"/>
          <w:sz w:val="24"/>
          <w:szCs w:val="24"/>
        </w:rPr>
      </w:pPr>
      <w:r w:rsidRPr="00EA07E7">
        <w:rPr>
          <w:rFonts w:asciiTheme="minorHAnsi" w:hAnsiTheme="minorHAnsi" w:cstheme="minorHAnsi"/>
          <w:b/>
          <w:bCs/>
          <w:color w:val="000000"/>
          <w:sz w:val="24"/>
          <w:szCs w:val="24"/>
        </w:rPr>
        <w:t>DA IMPUGNAÇÃO DO EDITAL E DOS RECURSOS ADMINISTRATIVOS</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p>
    <w:p w:rsidR="00210581" w:rsidRPr="00EA07E7" w:rsidRDefault="00210581" w:rsidP="00210581">
      <w:pPr>
        <w:pStyle w:val="Estilo1"/>
        <w:numPr>
          <w:ilvl w:val="1"/>
          <w:numId w:val="38"/>
        </w:numPr>
        <w:tabs>
          <w:tab w:val="left" w:pos="567"/>
        </w:tabs>
        <w:spacing w:after="0" w:line="276" w:lineRule="auto"/>
        <w:ind w:left="0" w:firstLine="0"/>
        <w:rPr>
          <w:rFonts w:asciiTheme="minorHAnsi" w:hAnsiTheme="minorHAnsi" w:cstheme="minorHAnsi"/>
          <w:sz w:val="24"/>
          <w:szCs w:val="24"/>
        </w:rPr>
      </w:pPr>
      <w:r w:rsidRPr="00EA07E7">
        <w:rPr>
          <w:rFonts w:asciiTheme="minorHAnsi" w:hAnsiTheme="minorHAnsi" w:cstheme="minorHAnsi"/>
          <w:sz w:val="24"/>
          <w:szCs w:val="24"/>
        </w:rPr>
        <w:t>Até o segundo dia útil que anteceder a data fixada para o recebimento das propostas, qualquer empresa interessada em participar da licitação poderá impugnar o ato convocatório do Pregão.</w:t>
      </w:r>
    </w:p>
    <w:p w:rsidR="00210581" w:rsidRPr="00EA07E7" w:rsidRDefault="00210581" w:rsidP="00210581">
      <w:pPr>
        <w:pStyle w:val="Estilo1"/>
        <w:numPr>
          <w:ilvl w:val="2"/>
          <w:numId w:val="38"/>
        </w:numPr>
        <w:tabs>
          <w:tab w:val="left" w:pos="567"/>
        </w:tabs>
        <w:spacing w:after="0" w:line="276" w:lineRule="auto"/>
        <w:ind w:left="0" w:firstLine="0"/>
        <w:rPr>
          <w:rFonts w:asciiTheme="minorHAnsi" w:hAnsiTheme="minorHAnsi" w:cstheme="minorHAnsi"/>
          <w:sz w:val="24"/>
          <w:szCs w:val="24"/>
        </w:rPr>
      </w:pPr>
      <w:r w:rsidRPr="00EA07E7">
        <w:rPr>
          <w:rFonts w:asciiTheme="minorHAnsi" w:hAnsiTheme="minorHAnsi" w:cstheme="minorHAnsi"/>
          <w:sz w:val="24"/>
          <w:szCs w:val="24"/>
        </w:rPr>
        <w:t xml:space="preserve"> A impugnação será dirigida à Diretoria de Licitações desta Prefeitura, que a encaminhará, devidamente informada, à Autoridade Competente para apreciação e decisão.</w:t>
      </w:r>
    </w:p>
    <w:p w:rsidR="00210581" w:rsidRPr="00EA07E7" w:rsidRDefault="00210581" w:rsidP="00210581">
      <w:pPr>
        <w:pStyle w:val="Estilo1"/>
        <w:numPr>
          <w:ilvl w:val="1"/>
          <w:numId w:val="38"/>
        </w:numPr>
        <w:tabs>
          <w:tab w:val="left" w:pos="567"/>
        </w:tabs>
        <w:spacing w:after="0" w:line="276" w:lineRule="auto"/>
        <w:ind w:left="0" w:firstLine="0"/>
        <w:rPr>
          <w:rFonts w:asciiTheme="minorHAnsi" w:hAnsiTheme="minorHAnsi" w:cstheme="minorHAnsi"/>
          <w:sz w:val="24"/>
          <w:szCs w:val="24"/>
        </w:rPr>
      </w:pPr>
      <w:r w:rsidRPr="00EA07E7">
        <w:rPr>
          <w:rFonts w:asciiTheme="minorHAnsi" w:hAnsiTheme="minorHAnsi" w:cstheme="minorHAnsi"/>
          <w:sz w:val="24"/>
          <w:szCs w:val="24"/>
        </w:rPr>
        <w:t>Tendo a licitante manifestado a intenção de recorrer na Sessão do Pregão, terá ela o prazo de 03 (três) dias consecutivos para apresentação das razões de recurso.</w:t>
      </w:r>
    </w:p>
    <w:p w:rsidR="00210581" w:rsidRPr="00EA07E7" w:rsidRDefault="00210581" w:rsidP="00210581">
      <w:pPr>
        <w:pStyle w:val="Estilo1"/>
        <w:numPr>
          <w:ilvl w:val="1"/>
          <w:numId w:val="38"/>
        </w:numPr>
        <w:tabs>
          <w:tab w:val="left" w:pos="0"/>
          <w:tab w:val="left" w:pos="567"/>
        </w:tabs>
        <w:spacing w:after="0" w:line="276" w:lineRule="auto"/>
        <w:ind w:left="0" w:firstLine="0"/>
        <w:rPr>
          <w:rFonts w:asciiTheme="minorHAnsi" w:hAnsiTheme="minorHAnsi" w:cstheme="minorHAnsi"/>
          <w:sz w:val="24"/>
          <w:szCs w:val="24"/>
        </w:rPr>
      </w:pPr>
      <w:r w:rsidRPr="00EA07E7">
        <w:rPr>
          <w:rFonts w:asciiTheme="minorHAnsi" w:hAnsiTheme="minorHAnsi" w:cstheme="minorHAnsi"/>
          <w:sz w:val="24"/>
          <w:szCs w:val="24"/>
        </w:rPr>
        <w:t>O recurso deverá ser dirigido ao Pregoeiro que poderá reconsiderar sua decisão, ou, fazê-lo subir, devidamente informado, para apreciação e decisão.</w:t>
      </w:r>
    </w:p>
    <w:p w:rsidR="00210581" w:rsidRPr="00EA07E7" w:rsidRDefault="00210581" w:rsidP="00210581">
      <w:pPr>
        <w:pStyle w:val="Estilo1"/>
        <w:numPr>
          <w:ilvl w:val="1"/>
          <w:numId w:val="38"/>
        </w:numPr>
        <w:tabs>
          <w:tab w:val="left" w:pos="567"/>
        </w:tabs>
        <w:spacing w:after="0" w:line="276" w:lineRule="auto"/>
        <w:ind w:left="0" w:firstLine="0"/>
        <w:rPr>
          <w:rFonts w:asciiTheme="minorHAnsi" w:hAnsiTheme="minorHAnsi" w:cstheme="minorHAnsi"/>
          <w:sz w:val="24"/>
          <w:szCs w:val="24"/>
        </w:rPr>
      </w:pPr>
      <w:r w:rsidRPr="00EA07E7">
        <w:rPr>
          <w:rFonts w:asciiTheme="minorHAnsi" w:hAnsiTheme="minorHAnsi" w:cstheme="minorHAnsi"/>
          <w:sz w:val="24"/>
          <w:szCs w:val="24"/>
        </w:rPr>
        <w:lastRenderedPageBreak/>
        <w:t>As demais licitantes, já intimadas na Sessão Pública acima referida, terão o prazo de 03 (três) dias consecutivos para apresentarem as contrarrazões, que começará a correr do término do prazo da recorrente.</w:t>
      </w:r>
    </w:p>
    <w:p w:rsidR="00210581" w:rsidRPr="00EA07E7" w:rsidRDefault="00210581" w:rsidP="00210581">
      <w:pPr>
        <w:pStyle w:val="Estilo1"/>
        <w:numPr>
          <w:ilvl w:val="1"/>
          <w:numId w:val="38"/>
        </w:numPr>
        <w:tabs>
          <w:tab w:val="left" w:pos="567"/>
        </w:tabs>
        <w:spacing w:after="0" w:line="276" w:lineRule="auto"/>
        <w:ind w:left="0" w:firstLine="0"/>
        <w:rPr>
          <w:rFonts w:asciiTheme="minorHAnsi" w:hAnsiTheme="minorHAnsi" w:cstheme="minorHAnsi"/>
          <w:sz w:val="24"/>
          <w:szCs w:val="24"/>
        </w:rPr>
      </w:pPr>
      <w:r w:rsidRPr="00EA07E7">
        <w:rPr>
          <w:rFonts w:asciiTheme="minorHAnsi" w:hAnsiTheme="minorHAnsi" w:cstheme="minorHAnsi"/>
          <w:sz w:val="24"/>
          <w:szCs w:val="24"/>
        </w:rPr>
        <w:t>A manifestação na Sessão Pública e a motivação, no caso de recurso, são pressupostos de admissibilidade dos recursos.</w:t>
      </w:r>
    </w:p>
    <w:p w:rsidR="00210581" w:rsidRPr="00EA07E7" w:rsidRDefault="00210581" w:rsidP="00210581">
      <w:pPr>
        <w:pStyle w:val="Normal1"/>
        <w:numPr>
          <w:ilvl w:val="1"/>
          <w:numId w:val="38"/>
        </w:numPr>
        <w:tabs>
          <w:tab w:val="clear" w:pos="536"/>
          <w:tab w:val="clear" w:pos="2270"/>
          <w:tab w:val="clear" w:pos="4294"/>
          <w:tab w:val="left" w:pos="567"/>
        </w:tabs>
        <w:spacing w:line="276" w:lineRule="auto"/>
        <w:ind w:left="0" w:firstLine="0"/>
        <w:rPr>
          <w:rFonts w:asciiTheme="minorHAnsi" w:hAnsiTheme="minorHAnsi" w:cstheme="minorHAnsi"/>
          <w:color w:val="auto"/>
        </w:rPr>
      </w:pPr>
      <w:r w:rsidRPr="00EA07E7">
        <w:rPr>
          <w:rFonts w:asciiTheme="minorHAnsi" w:hAnsiTheme="minorHAnsi" w:cstheme="minorHAnsi"/>
          <w:color w:val="auto"/>
        </w:rPr>
        <w:t>Decididos os recursos, o Pregoeiro fará a adjudicação do objeto do certame à(s) licitante(s) vencedora(s).</w:t>
      </w:r>
    </w:p>
    <w:p w:rsidR="00210581" w:rsidRPr="00EA07E7" w:rsidRDefault="00210581" w:rsidP="00210581">
      <w:pPr>
        <w:pStyle w:val="Blockquote"/>
        <w:spacing w:before="0" w:after="0" w:line="276" w:lineRule="auto"/>
        <w:ind w:left="0" w:right="0" w:firstLine="851"/>
        <w:jc w:val="both"/>
        <w:rPr>
          <w:rFonts w:asciiTheme="minorHAnsi" w:hAnsiTheme="minorHAnsi" w:cstheme="minorHAnsi"/>
          <w:b/>
          <w:bCs/>
        </w:rPr>
      </w:pPr>
    </w:p>
    <w:p w:rsidR="00210581" w:rsidRPr="00EA07E7" w:rsidRDefault="00210581" w:rsidP="00210581">
      <w:pPr>
        <w:widowControl w:val="0"/>
        <w:spacing w:line="276" w:lineRule="auto"/>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10 - DAS CONDIÇÕES DE PAGAMENTO E DA DOTAÇÃO ORÇAMENTÁRIA</w:t>
      </w:r>
    </w:p>
    <w:p w:rsidR="00210581" w:rsidRPr="00EA07E7" w:rsidRDefault="00210581" w:rsidP="00210581">
      <w:pPr>
        <w:widowControl w:val="0"/>
        <w:spacing w:line="276" w:lineRule="auto"/>
        <w:jc w:val="both"/>
        <w:rPr>
          <w:rFonts w:asciiTheme="minorHAnsi" w:hAnsiTheme="minorHAnsi" w:cstheme="minorHAnsi"/>
          <w:b/>
          <w:color w:val="000000"/>
          <w:sz w:val="24"/>
          <w:szCs w:val="24"/>
        </w:rPr>
      </w:pP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10.</w:t>
      </w:r>
      <w:r>
        <w:rPr>
          <w:rFonts w:asciiTheme="minorHAnsi" w:hAnsiTheme="minorHAnsi" w:cstheme="minorHAnsi"/>
          <w:color w:val="000000"/>
          <w:sz w:val="24"/>
          <w:szCs w:val="24"/>
        </w:rPr>
        <w:t>1 – O Município de Frei Rogério</w:t>
      </w:r>
      <w:r w:rsidRPr="00EA07E7">
        <w:rPr>
          <w:rFonts w:asciiTheme="minorHAnsi" w:hAnsiTheme="minorHAnsi" w:cstheme="minorHAnsi"/>
          <w:color w:val="000000"/>
          <w:sz w:val="24"/>
          <w:szCs w:val="24"/>
        </w:rPr>
        <w:t xml:space="preserve"> efetuará o pagamento do objeto desta licitação, ao(s) licitante(s) </w:t>
      </w:r>
      <w:proofErr w:type="gramStart"/>
      <w:r w:rsidRPr="00EA07E7">
        <w:rPr>
          <w:rFonts w:asciiTheme="minorHAnsi" w:hAnsiTheme="minorHAnsi" w:cstheme="minorHAnsi"/>
          <w:color w:val="000000"/>
          <w:sz w:val="24"/>
          <w:szCs w:val="24"/>
        </w:rPr>
        <w:t>vencedor(</w:t>
      </w:r>
      <w:proofErr w:type="gramEnd"/>
      <w:r w:rsidRPr="00EA07E7">
        <w:rPr>
          <w:rFonts w:asciiTheme="minorHAnsi" w:hAnsiTheme="minorHAnsi" w:cstheme="minorHAnsi"/>
          <w:color w:val="000000"/>
          <w:sz w:val="24"/>
          <w:szCs w:val="24"/>
        </w:rPr>
        <w:t xml:space="preserve">es) 30 dias após a apresentação das respectivas notas fiscais eletrônicas </w:t>
      </w:r>
      <w:r w:rsidRPr="00EA07E7">
        <w:rPr>
          <w:rFonts w:asciiTheme="minorHAnsi" w:hAnsiTheme="minorHAnsi" w:cstheme="minorHAnsi"/>
          <w:b/>
          <w:color w:val="000000"/>
          <w:sz w:val="24"/>
          <w:szCs w:val="24"/>
        </w:rPr>
        <w:t>e mediante a apresentação de todas as CNDS descritas no item 6 desse edital</w:t>
      </w:r>
      <w:r w:rsidRPr="00EA07E7">
        <w:rPr>
          <w:rFonts w:asciiTheme="minorHAnsi" w:hAnsiTheme="minorHAnsi" w:cstheme="minorHAnsi"/>
          <w:color w:val="000000"/>
          <w:sz w:val="24"/>
          <w:szCs w:val="24"/>
        </w:rPr>
        <w:t>, por parte do(s) fornecedor(es), devidamente atestada(s) pelo servidor responsável pelo recebimento dos objetos entregues.</w:t>
      </w:r>
    </w:p>
    <w:p w:rsidR="00210581" w:rsidRDefault="00210581" w:rsidP="00210581">
      <w:pPr>
        <w:tabs>
          <w:tab w:val="left" w:pos="-480"/>
          <w:tab w:val="center" w:pos="4419"/>
          <w:tab w:val="right" w:pos="8838"/>
        </w:tabs>
        <w:spacing w:after="200"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10.2 - A(s) despesa(s) decorrente(s) do fornecimento do objeto da presente licitação, correrão à conta da(s) seguinte(s) </w:t>
      </w:r>
      <w:proofErr w:type="gramStart"/>
      <w:r w:rsidRPr="00EA07E7">
        <w:rPr>
          <w:rFonts w:asciiTheme="minorHAnsi" w:hAnsiTheme="minorHAnsi" w:cstheme="minorHAnsi"/>
          <w:b/>
          <w:color w:val="000000"/>
          <w:sz w:val="24"/>
          <w:szCs w:val="24"/>
        </w:rPr>
        <w:t>Dotação(</w:t>
      </w:r>
      <w:proofErr w:type="spellStart"/>
      <w:proofErr w:type="gramEnd"/>
      <w:r w:rsidRPr="00EA07E7">
        <w:rPr>
          <w:rFonts w:asciiTheme="minorHAnsi" w:hAnsiTheme="minorHAnsi" w:cstheme="minorHAnsi"/>
          <w:b/>
          <w:color w:val="000000"/>
          <w:sz w:val="24"/>
          <w:szCs w:val="24"/>
        </w:rPr>
        <w:t>ões</w:t>
      </w:r>
      <w:proofErr w:type="spellEnd"/>
      <w:r w:rsidRPr="00EA07E7">
        <w:rPr>
          <w:rFonts w:asciiTheme="minorHAnsi" w:hAnsiTheme="minorHAnsi" w:cstheme="minorHAnsi"/>
          <w:b/>
          <w:color w:val="000000"/>
          <w:sz w:val="24"/>
          <w:szCs w:val="24"/>
        </w:rPr>
        <w:t>) Orçamentária(s)</w:t>
      </w:r>
      <w:r w:rsidRPr="00EA07E7">
        <w:rPr>
          <w:rFonts w:asciiTheme="minorHAnsi" w:hAnsiTheme="minorHAnsi" w:cstheme="minorHAnsi"/>
          <w:color w:val="000000"/>
          <w:sz w:val="24"/>
          <w:szCs w:val="24"/>
        </w:rPr>
        <w:t>, prevista(s) na Lei Orçamentária do Exercício de 2017:</w:t>
      </w:r>
    </w:p>
    <w:p w:rsidR="00721E25" w:rsidRPr="00721E25" w:rsidRDefault="00721E25" w:rsidP="00721E25">
      <w:pPr>
        <w:tabs>
          <w:tab w:val="left" w:pos="-480"/>
          <w:tab w:val="center" w:pos="4419"/>
          <w:tab w:val="right" w:pos="8838"/>
        </w:tabs>
        <w:spacing w:line="276" w:lineRule="auto"/>
        <w:ind w:left="567"/>
        <w:jc w:val="both"/>
        <w:rPr>
          <w:rFonts w:asciiTheme="minorHAnsi" w:hAnsiTheme="minorHAnsi" w:cstheme="minorHAnsi"/>
          <w:color w:val="000000"/>
          <w:sz w:val="24"/>
          <w:szCs w:val="24"/>
        </w:rPr>
      </w:pPr>
      <w:r w:rsidRPr="00721E25">
        <w:rPr>
          <w:rFonts w:asciiTheme="minorHAnsi" w:hAnsiTheme="minorHAnsi" w:cstheme="minorHAnsi"/>
          <w:color w:val="000000"/>
          <w:sz w:val="24"/>
          <w:szCs w:val="24"/>
        </w:rPr>
        <w:t>Órgão 02 - Chefia do Executivo</w:t>
      </w:r>
    </w:p>
    <w:p w:rsidR="00721E25" w:rsidRPr="00721E25" w:rsidRDefault="00721E25" w:rsidP="00721E25">
      <w:pPr>
        <w:tabs>
          <w:tab w:val="left" w:pos="-480"/>
          <w:tab w:val="center" w:pos="4419"/>
          <w:tab w:val="right" w:pos="8838"/>
        </w:tabs>
        <w:spacing w:line="276" w:lineRule="auto"/>
        <w:ind w:left="567"/>
        <w:jc w:val="both"/>
        <w:rPr>
          <w:rFonts w:asciiTheme="minorHAnsi" w:hAnsiTheme="minorHAnsi" w:cstheme="minorHAnsi"/>
          <w:color w:val="000000"/>
          <w:sz w:val="24"/>
          <w:szCs w:val="24"/>
        </w:rPr>
      </w:pPr>
      <w:r w:rsidRPr="00721E25">
        <w:rPr>
          <w:rFonts w:asciiTheme="minorHAnsi" w:hAnsiTheme="minorHAnsi" w:cstheme="minorHAnsi"/>
          <w:color w:val="000000"/>
          <w:sz w:val="24"/>
          <w:szCs w:val="24"/>
        </w:rPr>
        <w:t>Unidade 06 – Secretaria de Obras e Serviços Públicos</w:t>
      </w:r>
    </w:p>
    <w:p w:rsidR="00721E25" w:rsidRDefault="00721E25" w:rsidP="00721E25">
      <w:pPr>
        <w:tabs>
          <w:tab w:val="left" w:pos="-480"/>
          <w:tab w:val="center" w:pos="4419"/>
          <w:tab w:val="right" w:pos="8838"/>
        </w:tabs>
        <w:spacing w:line="276" w:lineRule="auto"/>
        <w:ind w:left="567"/>
        <w:jc w:val="both"/>
        <w:rPr>
          <w:rFonts w:asciiTheme="minorHAnsi" w:hAnsiTheme="minorHAnsi" w:cstheme="minorHAnsi"/>
          <w:color w:val="000000"/>
          <w:sz w:val="24"/>
          <w:szCs w:val="24"/>
        </w:rPr>
      </w:pPr>
      <w:r w:rsidRPr="00721E25">
        <w:rPr>
          <w:rFonts w:asciiTheme="minorHAnsi" w:hAnsiTheme="minorHAnsi" w:cstheme="minorHAnsi"/>
          <w:color w:val="000000"/>
          <w:sz w:val="24"/>
          <w:szCs w:val="24"/>
        </w:rPr>
        <w:t>Projeto Atividade 2.074– Manutenção da Secretaria</w:t>
      </w:r>
      <w:r>
        <w:rPr>
          <w:rFonts w:asciiTheme="minorHAnsi" w:hAnsiTheme="minorHAnsi" w:cstheme="minorHAnsi"/>
          <w:color w:val="000000"/>
          <w:sz w:val="24"/>
          <w:szCs w:val="24"/>
        </w:rPr>
        <w:t xml:space="preserve"> de Obras e Serviços Públicos.</w:t>
      </w:r>
    </w:p>
    <w:p w:rsidR="00721E25" w:rsidRDefault="00721E25" w:rsidP="00721E25">
      <w:pPr>
        <w:tabs>
          <w:tab w:val="left" w:pos="-480"/>
          <w:tab w:val="center" w:pos="4419"/>
          <w:tab w:val="right" w:pos="8838"/>
        </w:tabs>
        <w:spacing w:line="276" w:lineRule="auto"/>
        <w:ind w:left="567"/>
        <w:jc w:val="both"/>
        <w:rPr>
          <w:rFonts w:asciiTheme="minorHAnsi" w:hAnsiTheme="minorHAnsi" w:cstheme="minorHAnsi"/>
          <w:color w:val="000000"/>
          <w:sz w:val="24"/>
          <w:szCs w:val="24"/>
        </w:rPr>
      </w:pPr>
      <w:r w:rsidRPr="00721E25">
        <w:rPr>
          <w:rFonts w:asciiTheme="minorHAnsi" w:hAnsiTheme="minorHAnsi" w:cstheme="minorHAnsi"/>
          <w:color w:val="000000"/>
          <w:sz w:val="24"/>
          <w:szCs w:val="24"/>
        </w:rPr>
        <w:t>Elemento: 3.3.90.00.00.00.00.00.0110</w:t>
      </w:r>
    </w:p>
    <w:p w:rsidR="00721E25" w:rsidRDefault="00721E25" w:rsidP="00721E25">
      <w:pPr>
        <w:tabs>
          <w:tab w:val="left" w:pos="-480"/>
          <w:tab w:val="center" w:pos="4419"/>
          <w:tab w:val="right" w:pos="8838"/>
        </w:tabs>
        <w:spacing w:line="276" w:lineRule="auto"/>
        <w:ind w:left="567"/>
        <w:jc w:val="both"/>
        <w:rPr>
          <w:rFonts w:asciiTheme="minorHAnsi" w:hAnsiTheme="minorHAnsi" w:cstheme="minorHAnsi"/>
          <w:color w:val="000000"/>
          <w:sz w:val="24"/>
          <w:szCs w:val="24"/>
        </w:rPr>
      </w:pPr>
    </w:p>
    <w:p w:rsidR="00721E25" w:rsidRPr="00721E25" w:rsidRDefault="00721E25" w:rsidP="00721E25">
      <w:pPr>
        <w:tabs>
          <w:tab w:val="left" w:pos="-480"/>
          <w:tab w:val="center" w:pos="4419"/>
          <w:tab w:val="right" w:pos="8838"/>
        </w:tabs>
        <w:spacing w:line="276" w:lineRule="auto"/>
        <w:ind w:left="567"/>
        <w:jc w:val="both"/>
        <w:rPr>
          <w:rFonts w:asciiTheme="minorHAnsi" w:hAnsiTheme="minorHAnsi" w:cstheme="minorHAnsi"/>
          <w:color w:val="000000"/>
          <w:sz w:val="24"/>
          <w:szCs w:val="24"/>
        </w:rPr>
      </w:pPr>
      <w:proofErr w:type="gramStart"/>
      <w:r>
        <w:rPr>
          <w:rFonts w:asciiTheme="minorHAnsi" w:hAnsiTheme="minorHAnsi" w:cstheme="minorHAnsi"/>
          <w:color w:val="000000"/>
          <w:sz w:val="24"/>
          <w:szCs w:val="24"/>
        </w:rPr>
        <w:t>Órgão 03–Fundos Municipais</w:t>
      </w:r>
      <w:proofErr w:type="gramEnd"/>
    </w:p>
    <w:p w:rsidR="00721E25" w:rsidRPr="00721E25" w:rsidRDefault="00721E25" w:rsidP="00721E25">
      <w:pPr>
        <w:tabs>
          <w:tab w:val="left" w:pos="-480"/>
          <w:tab w:val="center" w:pos="4419"/>
          <w:tab w:val="right" w:pos="8838"/>
        </w:tabs>
        <w:spacing w:line="276" w:lineRule="auto"/>
        <w:ind w:left="567"/>
        <w:jc w:val="both"/>
        <w:rPr>
          <w:rFonts w:asciiTheme="minorHAnsi" w:hAnsiTheme="minorHAnsi" w:cstheme="minorHAnsi"/>
          <w:color w:val="000000"/>
          <w:sz w:val="24"/>
          <w:szCs w:val="24"/>
        </w:rPr>
      </w:pPr>
      <w:r>
        <w:rPr>
          <w:rFonts w:asciiTheme="minorHAnsi" w:hAnsiTheme="minorHAnsi" w:cstheme="minorHAnsi"/>
          <w:color w:val="000000"/>
          <w:sz w:val="24"/>
          <w:szCs w:val="24"/>
        </w:rPr>
        <w:t>Unidade 04</w:t>
      </w:r>
      <w:r w:rsidRPr="00721E25">
        <w:rPr>
          <w:rFonts w:asciiTheme="minorHAnsi" w:hAnsiTheme="minorHAnsi" w:cstheme="minorHAnsi"/>
          <w:color w:val="000000"/>
          <w:sz w:val="24"/>
          <w:szCs w:val="24"/>
        </w:rPr>
        <w:t xml:space="preserve"> – </w:t>
      </w:r>
      <w:r>
        <w:rPr>
          <w:rFonts w:asciiTheme="minorHAnsi" w:hAnsiTheme="minorHAnsi" w:cstheme="minorHAnsi"/>
          <w:color w:val="000000"/>
          <w:sz w:val="24"/>
          <w:szCs w:val="24"/>
        </w:rPr>
        <w:t>Fundo de Desenvolvimento da Agricultura e Meio Ambiente.</w:t>
      </w:r>
    </w:p>
    <w:p w:rsidR="00721E25" w:rsidRDefault="00721E25" w:rsidP="00721E25">
      <w:pPr>
        <w:tabs>
          <w:tab w:val="left" w:pos="-480"/>
          <w:tab w:val="center" w:pos="4419"/>
          <w:tab w:val="right" w:pos="8838"/>
        </w:tabs>
        <w:spacing w:line="276" w:lineRule="auto"/>
        <w:ind w:left="567"/>
        <w:jc w:val="both"/>
        <w:rPr>
          <w:rFonts w:asciiTheme="minorHAnsi" w:hAnsiTheme="minorHAnsi" w:cstheme="minorHAnsi"/>
          <w:color w:val="000000"/>
          <w:sz w:val="24"/>
          <w:szCs w:val="24"/>
        </w:rPr>
      </w:pPr>
      <w:r w:rsidRPr="00721E25">
        <w:rPr>
          <w:rFonts w:asciiTheme="minorHAnsi" w:hAnsiTheme="minorHAnsi" w:cstheme="minorHAnsi"/>
          <w:color w:val="000000"/>
          <w:sz w:val="24"/>
          <w:szCs w:val="24"/>
        </w:rPr>
        <w:t>Projeto Atividade 2.07</w:t>
      </w:r>
      <w:r>
        <w:rPr>
          <w:rFonts w:asciiTheme="minorHAnsi" w:hAnsiTheme="minorHAnsi" w:cstheme="minorHAnsi"/>
          <w:color w:val="000000"/>
          <w:sz w:val="24"/>
          <w:szCs w:val="24"/>
        </w:rPr>
        <w:t>5</w:t>
      </w:r>
      <w:r w:rsidRPr="00721E25">
        <w:rPr>
          <w:rFonts w:asciiTheme="minorHAnsi" w:hAnsiTheme="minorHAnsi" w:cstheme="minorHAnsi"/>
          <w:color w:val="000000"/>
          <w:sz w:val="24"/>
          <w:szCs w:val="24"/>
        </w:rPr>
        <w:t xml:space="preserve">– Manutenção </w:t>
      </w:r>
      <w:r>
        <w:rPr>
          <w:rFonts w:asciiTheme="minorHAnsi" w:hAnsiTheme="minorHAnsi" w:cstheme="minorHAnsi"/>
          <w:color w:val="000000"/>
          <w:sz w:val="24"/>
          <w:szCs w:val="24"/>
        </w:rPr>
        <w:t xml:space="preserve">do Fundo Mun. </w:t>
      </w:r>
      <w:proofErr w:type="spellStart"/>
      <w:r>
        <w:rPr>
          <w:rFonts w:asciiTheme="minorHAnsi" w:hAnsiTheme="minorHAnsi" w:cstheme="minorHAnsi"/>
          <w:color w:val="000000"/>
          <w:sz w:val="24"/>
          <w:szCs w:val="24"/>
        </w:rPr>
        <w:t>Desenv</w:t>
      </w:r>
      <w:proofErr w:type="spellEnd"/>
      <w:r>
        <w:rPr>
          <w:rFonts w:asciiTheme="minorHAnsi" w:hAnsiTheme="minorHAnsi" w:cstheme="minorHAnsi"/>
          <w:color w:val="000000"/>
          <w:sz w:val="24"/>
          <w:szCs w:val="24"/>
        </w:rPr>
        <w:t>. Agropecuário.</w:t>
      </w:r>
    </w:p>
    <w:p w:rsidR="00721E25" w:rsidRDefault="00721E25" w:rsidP="00721E25">
      <w:pPr>
        <w:tabs>
          <w:tab w:val="left" w:pos="-480"/>
          <w:tab w:val="center" w:pos="4419"/>
          <w:tab w:val="right" w:pos="8838"/>
        </w:tabs>
        <w:spacing w:line="276" w:lineRule="auto"/>
        <w:ind w:left="567"/>
        <w:jc w:val="both"/>
        <w:rPr>
          <w:rFonts w:asciiTheme="minorHAnsi" w:hAnsiTheme="minorHAnsi" w:cstheme="minorHAnsi"/>
          <w:color w:val="000000"/>
          <w:sz w:val="24"/>
          <w:szCs w:val="24"/>
        </w:rPr>
      </w:pPr>
      <w:r w:rsidRPr="00721E25">
        <w:rPr>
          <w:rFonts w:asciiTheme="minorHAnsi" w:hAnsiTheme="minorHAnsi" w:cstheme="minorHAnsi"/>
          <w:color w:val="000000"/>
          <w:sz w:val="24"/>
          <w:szCs w:val="24"/>
        </w:rPr>
        <w:t>Elemento: 3.3.90.00.00.00.00.00.0110</w:t>
      </w:r>
    </w:p>
    <w:p w:rsidR="00721E25" w:rsidRDefault="00721E25" w:rsidP="00721E25">
      <w:pPr>
        <w:tabs>
          <w:tab w:val="left" w:pos="-480"/>
          <w:tab w:val="center" w:pos="4419"/>
          <w:tab w:val="right" w:pos="8838"/>
        </w:tabs>
        <w:spacing w:line="276" w:lineRule="auto"/>
        <w:ind w:left="567"/>
        <w:jc w:val="both"/>
        <w:rPr>
          <w:rFonts w:asciiTheme="minorHAnsi" w:hAnsiTheme="minorHAnsi" w:cstheme="minorHAnsi"/>
          <w:color w:val="000000"/>
          <w:sz w:val="24"/>
          <w:szCs w:val="24"/>
        </w:rPr>
      </w:pPr>
    </w:p>
    <w:p w:rsidR="00721E25" w:rsidRPr="00EA07E7" w:rsidRDefault="00721E25" w:rsidP="00721E25">
      <w:pPr>
        <w:tabs>
          <w:tab w:val="left" w:pos="-480"/>
          <w:tab w:val="center" w:pos="4419"/>
          <w:tab w:val="right" w:pos="8838"/>
        </w:tabs>
        <w:spacing w:line="276" w:lineRule="auto"/>
        <w:ind w:left="567"/>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b/>
          <w:sz w:val="24"/>
          <w:szCs w:val="24"/>
        </w:rPr>
      </w:pPr>
      <w:r w:rsidRPr="00EA07E7">
        <w:rPr>
          <w:rFonts w:asciiTheme="minorHAnsi" w:hAnsiTheme="minorHAnsi" w:cstheme="minorHAnsi"/>
          <w:b/>
          <w:sz w:val="24"/>
          <w:szCs w:val="24"/>
        </w:rPr>
        <w:t>11 - DA IMPUGNAÇÃO DO EDITAL E DOS RECURSOS ADMINISTRATIVOS</w:t>
      </w:r>
    </w:p>
    <w:p w:rsidR="00210581" w:rsidRPr="00EA07E7" w:rsidRDefault="00210581" w:rsidP="00210581">
      <w:pPr>
        <w:widowControl w:val="0"/>
        <w:spacing w:line="276" w:lineRule="auto"/>
        <w:jc w:val="both"/>
        <w:rPr>
          <w:rFonts w:asciiTheme="minorHAnsi" w:hAnsiTheme="minorHAnsi" w:cstheme="minorHAnsi"/>
          <w:b/>
          <w:color w:val="FF0000"/>
          <w:sz w:val="24"/>
          <w:szCs w:val="24"/>
        </w:rPr>
      </w:pPr>
    </w:p>
    <w:p w:rsidR="00210581" w:rsidRPr="00EA07E7" w:rsidRDefault="00210581" w:rsidP="00210581">
      <w:pPr>
        <w:spacing w:line="276" w:lineRule="auto"/>
        <w:ind w:right="-1"/>
        <w:jc w:val="both"/>
        <w:rPr>
          <w:rFonts w:asciiTheme="minorHAnsi" w:hAnsiTheme="minorHAnsi" w:cstheme="minorHAnsi"/>
          <w:sz w:val="24"/>
          <w:szCs w:val="24"/>
        </w:rPr>
      </w:pPr>
      <w:r w:rsidRPr="00EA07E7">
        <w:rPr>
          <w:rFonts w:asciiTheme="minorHAnsi" w:hAnsiTheme="minorHAnsi" w:cstheme="minorHAnsi"/>
          <w:sz w:val="24"/>
          <w:szCs w:val="24"/>
        </w:rPr>
        <w:t>11.1 - Até o segundo dia útil que anteceder a data fixada para o recebimento das propostas, qualquer empresa interessada em participar da licitação poderá impugnar o ato convocatório do Pregão.</w:t>
      </w:r>
    </w:p>
    <w:p w:rsidR="00210581" w:rsidRPr="00EA07E7" w:rsidRDefault="00210581" w:rsidP="00210581">
      <w:pPr>
        <w:spacing w:line="276" w:lineRule="auto"/>
        <w:ind w:right="-1"/>
        <w:jc w:val="both"/>
        <w:rPr>
          <w:rFonts w:asciiTheme="minorHAnsi" w:hAnsiTheme="minorHAnsi" w:cstheme="minorHAnsi"/>
          <w:sz w:val="24"/>
          <w:szCs w:val="24"/>
        </w:rPr>
      </w:pPr>
      <w:r w:rsidRPr="00EA07E7">
        <w:rPr>
          <w:rFonts w:asciiTheme="minorHAnsi" w:hAnsiTheme="minorHAnsi" w:cstheme="minorHAnsi"/>
          <w:sz w:val="24"/>
          <w:szCs w:val="24"/>
        </w:rPr>
        <w:t>11.1.1 - A impugnação será dirigida ao setor de Licitações desta Prefeitura, que a encaminhará, devidamente informada, à Autoridade Competente para apreciação e decisão.</w:t>
      </w:r>
    </w:p>
    <w:p w:rsidR="00210581" w:rsidRPr="00EA07E7" w:rsidRDefault="00210581" w:rsidP="00210581">
      <w:pPr>
        <w:spacing w:line="276" w:lineRule="auto"/>
        <w:ind w:right="-1"/>
        <w:jc w:val="both"/>
        <w:rPr>
          <w:rFonts w:asciiTheme="minorHAnsi" w:hAnsiTheme="minorHAnsi" w:cstheme="minorHAnsi"/>
          <w:sz w:val="24"/>
          <w:szCs w:val="24"/>
        </w:rPr>
      </w:pPr>
      <w:r w:rsidRPr="00EA07E7">
        <w:rPr>
          <w:rFonts w:asciiTheme="minorHAnsi" w:hAnsiTheme="minorHAnsi" w:cstheme="minorHAnsi"/>
          <w:sz w:val="24"/>
          <w:szCs w:val="24"/>
        </w:rPr>
        <w:t>11.2 - Tendo a licitante manifestado a intenção de recorrer na Sessão do Pregão, terá ela o prazo de 03 (três) dias consecutivos para apresentação das razões de recurso.</w:t>
      </w:r>
    </w:p>
    <w:p w:rsidR="00210581" w:rsidRPr="00EA07E7" w:rsidRDefault="00210581" w:rsidP="00210581">
      <w:pPr>
        <w:spacing w:line="276" w:lineRule="auto"/>
        <w:ind w:right="-1"/>
        <w:jc w:val="both"/>
        <w:rPr>
          <w:rFonts w:asciiTheme="minorHAnsi" w:hAnsiTheme="minorHAnsi" w:cstheme="minorHAnsi"/>
          <w:sz w:val="24"/>
          <w:szCs w:val="24"/>
        </w:rPr>
      </w:pPr>
      <w:r w:rsidRPr="00EA07E7">
        <w:rPr>
          <w:rFonts w:asciiTheme="minorHAnsi" w:hAnsiTheme="minorHAnsi" w:cstheme="minorHAnsi"/>
          <w:sz w:val="24"/>
          <w:szCs w:val="24"/>
        </w:rPr>
        <w:t>11.3 - O recurso deverá ser dirigido ao Pregoeiro que poderá reconsiderar sua decisão, ou, fazê-lo subir, devidamente informado, para apreciação e decisão.</w:t>
      </w:r>
    </w:p>
    <w:p w:rsidR="00210581" w:rsidRPr="00EA07E7" w:rsidRDefault="00210581" w:rsidP="00210581">
      <w:pPr>
        <w:spacing w:line="276" w:lineRule="auto"/>
        <w:ind w:right="-1"/>
        <w:jc w:val="both"/>
        <w:rPr>
          <w:rFonts w:asciiTheme="minorHAnsi" w:hAnsiTheme="minorHAnsi" w:cstheme="minorHAnsi"/>
          <w:sz w:val="24"/>
          <w:szCs w:val="24"/>
        </w:rPr>
      </w:pPr>
      <w:r w:rsidRPr="00EA07E7">
        <w:rPr>
          <w:rFonts w:asciiTheme="minorHAnsi" w:hAnsiTheme="minorHAnsi" w:cstheme="minorHAnsi"/>
          <w:sz w:val="24"/>
          <w:szCs w:val="24"/>
        </w:rPr>
        <w:lastRenderedPageBreak/>
        <w:t>11.4 - As demais licitantes, já intimadas na Sessão Pública acima referida, terão o prazo de 03 (três) dias consecutivos para apresentarem as contra-razões, que começará a correr do término do prazo da recorrente.</w:t>
      </w:r>
    </w:p>
    <w:p w:rsidR="00210581" w:rsidRPr="00EA07E7" w:rsidRDefault="00210581" w:rsidP="00210581">
      <w:pPr>
        <w:spacing w:line="276" w:lineRule="auto"/>
        <w:ind w:right="-1"/>
        <w:jc w:val="both"/>
        <w:rPr>
          <w:rFonts w:asciiTheme="minorHAnsi" w:hAnsiTheme="minorHAnsi" w:cstheme="minorHAnsi"/>
          <w:sz w:val="24"/>
          <w:szCs w:val="24"/>
        </w:rPr>
      </w:pPr>
      <w:r w:rsidRPr="00EA07E7">
        <w:rPr>
          <w:rFonts w:asciiTheme="minorHAnsi" w:hAnsiTheme="minorHAnsi" w:cstheme="minorHAnsi"/>
          <w:sz w:val="24"/>
          <w:szCs w:val="24"/>
        </w:rPr>
        <w:t>11.5 - A manifestação na Sessão Pública e a motivação, no caso de recurso, são pressupostos de admissibilidade dos recursos.</w:t>
      </w:r>
    </w:p>
    <w:p w:rsidR="00210581" w:rsidRPr="00EA07E7" w:rsidRDefault="00210581" w:rsidP="00210581">
      <w:pPr>
        <w:widowControl w:val="0"/>
        <w:tabs>
          <w:tab w:val="left" w:pos="708"/>
          <w:tab w:val="left" w:pos="2270"/>
          <w:tab w:val="left" w:pos="4294"/>
        </w:tabs>
        <w:spacing w:line="276" w:lineRule="auto"/>
        <w:jc w:val="both"/>
        <w:rPr>
          <w:rFonts w:asciiTheme="minorHAnsi" w:hAnsiTheme="minorHAnsi" w:cstheme="minorHAnsi"/>
          <w:sz w:val="24"/>
          <w:szCs w:val="24"/>
        </w:rPr>
      </w:pPr>
      <w:r w:rsidRPr="00EA07E7">
        <w:rPr>
          <w:rFonts w:asciiTheme="minorHAnsi" w:hAnsiTheme="minorHAnsi" w:cstheme="minorHAnsi"/>
          <w:color w:val="000000"/>
          <w:sz w:val="24"/>
          <w:szCs w:val="24"/>
        </w:rPr>
        <w:t>11.6 - Decididos os recursos, o Pregoeiro fará a adjudicação do objeto do certame à(s) licitante(s) vencedora(s).</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12 - DO CONTRATO E RESPECTIVA VIGÊNCIA</w:t>
      </w:r>
    </w:p>
    <w:p w:rsidR="00210581" w:rsidRPr="00EA07E7" w:rsidRDefault="00210581" w:rsidP="00210581">
      <w:pPr>
        <w:widowControl w:val="0"/>
        <w:spacing w:line="276" w:lineRule="auto"/>
        <w:jc w:val="both"/>
        <w:rPr>
          <w:rFonts w:asciiTheme="minorHAnsi" w:hAnsiTheme="minorHAnsi" w:cstheme="minorHAnsi"/>
          <w:b/>
          <w:color w:val="000000"/>
          <w:sz w:val="24"/>
          <w:szCs w:val="24"/>
        </w:rPr>
      </w:pPr>
    </w:p>
    <w:p w:rsidR="00210581" w:rsidRPr="00EA07E7" w:rsidRDefault="00210581" w:rsidP="00210581">
      <w:pPr>
        <w:widowControl w:val="0"/>
        <w:tabs>
          <w:tab w:val="left" w:pos="708"/>
          <w:tab w:val="left" w:pos="2270"/>
          <w:tab w:val="left" w:pos="4294"/>
        </w:tabs>
        <w:spacing w:line="276" w:lineRule="auto"/>
        <w:jc w:val="both"/>
        <w:rPr>
          <w:rFonts w:asciiTheme="minorHAnsi" w:hAnsiTheme="minorHAnsi" w:cstheme="minorHAnsi"/>
          <w:sz w:val="24"/>
          <w:szCs w:val="24"/>
        </w:rPr>
      </w:pPr>
      <w:r w:rsidRPr="00EA07E7">
        <w:rPr>
          <w:rFonts w:asciiTheme="minorHAnsi" w:hAnsiTheme="minorHAnsi" w:cstheme="minorHAnsi"/>
          <w:sz w:val="24"/>
          <w:szCs w:val="24"/>
        </w:rPr>
        <w:t xml:space="preserve">12.1 - Após a homologação do resultado, </w:t>
      </w:r>
      <w:proofErr w:type="gramStart"/>
      <w:r w:rsidRPr="00EA07E7">
        <w:rPr>
          <w:rFonts w:asciiTheme="minorHAnsi" w:hAnsiTheme="minorHAnsi" w:cstheme="minorHAnsi"/>
          <w:sz w:val="24"/>
          <w:szCs w:val="24"/>
        </w:rPr>
        <w:t>será(</w:t>
      </w:r>
      <w:proofErr w:type="spellStart"/>
      <w:proofErr w:type="gramEnd"/>
      <w:r w:rsidRPr="00EA07E7">
        <w:rPr>
          <w:rFonts w:asciiTheme="minorHAnsi" w:hAnsiTheme="minorHAnsi" w:cstheme="minorHAnsi"/>
          <w:sz w:val="24"/>
          <w:szCs w:val="24"/>
        </w:rPr>
        <w:t>ão</w:t>
      </w:r>
      <w:proofErr w:type="spellEnd"/>
      <w:r w:rsidRPr="00EA07E7">
        <w:rPr>
          <w:rFonts w:asciiTheme="minorHAnsi" w:hAnsiTheme="minorHAnsi" w:cstheme="minorHAnsi"/>
          <w:sz w:val="24"/>
          <w:szCs w:val="24"/>
        </w:rPr>
        <w:t xml:space="preserve">) a(s) vencedora(s) notificada(s) e convocada(s) para, no prazo de </w:t>
      </w:r>
      <w:r w:rsidRPr="00EA07E7">
        <w:rPr>
          <w:rFonts w:asciiTheme="minorHAnsi" w:hAnsiTheme="minorHAnsi" w:cstheme="minorHAnsi"/>
          <w:b/>
          <w:sz w:val="24"/>
          <w:szCs w:val="24"/>
        </w:rPr>
        <w:t>5 (cinco) dias úteis</w:t>
      </w:r>
      <w:r w:rsidRPr="00EA07E7">
        <w:rPr>
          <w:rFonts w:asciiTheme="minorHAnsi" w:hAnsiTheme="minorHAnsi" w:cstheme="minorHAnsi"/>
          <w:sz w:val="24"/>
          <w:szCs w:val="24"/>
        </w:rPr>
        <w:t xml:space="preserve">, assinar(em) o pertinente contrato (minuta constante do </w:t>
      </w:r>
      <w:r w:rsidR="0027679F">
        <w:rPr>
          <w:rFonts w:asciiTheme="minorHAnsi" w:hAnsiTheme="minorHAnsi" w:cstheme="minorHAnsi"/>
          <w:b/>
          <w:sz w:val="24"/>
          <w:szCs w:val="24"/>
        </w:rPr>
        <w:t>Anexo “VI</w:t>
      </w:r>
      <w:r w:rsidRPr="00EA07E7">
        <w:rPr>
          <w:rFonts w:asciiTheme="minorHAnsi" w:hAnsiTheme="minorHAnsi" w:cstheme="minorHAnsi"/>
          <w:b/>
          <w:sz w:val="24"/>
          <w:szCs w:val="24"/>
        </w:rPr>
        <w:t>”</w:t>
      </w:r>
      <w:r w:rsidRPr="00EA07E7">
        <w:rPr>
          <w:rFonts w:asciiTheme="minorHAnsi" w:hAnsiTheme="minorHAnsi" w:cstheme="minorHAnsi"/>
          <w:sz w:val="24"/>
          <w:szCs w:val="24"/>
        </w:rPr>
        <w:t xml:space="preserve">), sob pena de decair do direito à contratação, sem prejuízo das sanções previstas no </w:t>
      </w:r>
      <w:r w:rsidRPr="00EA07E7">
        <w:rPr>
          <w:rFonts w:asciiTheme="minorHAnsi" w:hAnsiTheme="minorHAnsi" w:cstheme="minorHAnsi"/>
          <w:b/>
          <w:sz w:val="24"/>
          <w:szCs w:val="24"/>
        </w:rPr>
        <w:t>item 16</w:t>
      </w:r>
      <w:r w:rsidRPr="00EA07E7">
        <w:rPr>
          <w:rFonts w:asciiTheme="minorHAnsi" w:hAnsiTheme="minorHAnsi" w:cstheme="minorHAnsi"/>
          <w:sz w:val="24"/>
          <w:szCs w:val="24"/>
        </w:rPr>
        <w:t>, deste Edital.</w:t>
      </w:r>
    </w:p>
    <w:p w:rsidR="00210581" w:rsidRPr="00EA07E7" w:rsidRDefault="00210581" w:rsidP="00210581">
      <w:pPr>
        <w:widowControl w:val="0"/>
        <w:tabs>
          <w:tab w:val="left" w:pos="708"/>
          <w:tab w:val="left" w:pos="2270"/>
          <w:tab w:val="left" w:pos="4294"/>
        </w:tabs>
        <w:spacing w:line="276" w:lineRule="auto"/>
        <w:jc w:val="both"/>
        <w:rPr>
          <w:rFonts w:asciiTheme="minorHAnsi" w:hAnsiTheme="minorHAnsi" w:cstheme="minorHAnsi"/>
          <w:sz w:val="24"/>
          <w:szCs w:val="24"/>
        </w:rPr>
      </w:pPr>
      <w:r w:rsidRPr="00EA07E7">
        <w:rPr>
          <w:rFonts w:asciiTheme="minorHAnsi" w:hAnsiTheme="minorHAnsi" w:cstheme="minorHAnsi"/>
          <w:sz w:val="24"/>
          <w:szCs w:val="24"/>
        </w:rPr>
        <w:t>12.2 - No ato de formalização do contrato, deverá a licitante vencedora indicar pessoa pertencente ao seu quadro funcional, com a qual a Administração poderá obter informações e/ou esclarecimentos, bem como encaminhar quaisquer outras comunicações.</w:t>
      </w:r>
    </w:p>
    <w:p w:rsidR="00210581" w:rsidRPr="00EA07E7" w:rsidRDefault="00210581" w:rsidP="00210581">
      <w:pPr>
        <w:widowControl w:val="0"/>
        <w:tabs>
          <w:tab w:val="left" w:pos="708"/>
          <w:tab w:val="left" w:pos="2270"/>
          <w:tab w:val="left" w:pos="4294"/>
        </w:tabs>
        <w:spacing w:line="276" w:lineRule="auto"/>
        <w:jc w:val="both"/>
        <w:rPr>
          <w:rFonts w:asciiTheme="minorHAnsi" w:hAnsiTheme="minorHAnsi" w:cstheme="minorHAnsi"/>
          <w:sz w:val="24"/>
          <w:szCs w:val="24"/>
        </w:rPr>
      </w:pPr>
      <w:r w:rsidRPr="00EA07E7">
        <w:rPr>
          <w:rFonts w:asciiTheme="minorHAnsi" w:hAnsiTheme="minorHAnsi" w:cstheme="minorHAnsi"/>
          <w:sz w:val="24"/>
          <w:szCs w:val="24"/>
        </w:rPr>
        <w:t xml:space="preserve">12.3 - O(s) contrato(s) </w:t>
      </w:r>
      <w:proofErr w:type="gramStart"/>
      <w:r w:rsidRPr="00EA07E7">
        <w:rPr>
          <w:rFonts w:asciiTheme="minorHAnsi" w:hAnsiTheme="minorHAnsi" w:cstheme="minorHAnsi"/>
          <w:sz w:val="24"/>
          <w:szCs w:val="24"/>
        </w:rPr>
        <w:t>terá(</w:t>
      </w:r>
      <w:proofErr w:type="spellStart"/>
      <w:proofErr w:type="gramEnd"/>
      <w:r w:rsidRPr="00EA07E7">
        <w:rPr>
          <w:rFonts w:asciiTheme="minorHAnsi" w:hAnsiTheme="minorHAnsi" w:cstheme="minorHAnsi"/>
          <w:sz w:val="24"/>
          <w:szCs w:val="24"/>
        </w:rPr>
        <w:t>ão</w:t>
      </w:r>
      <w:proofErr w:type="spellEnd"/>
      <w:r w:rsidRPr="00EA07E7">
        <w:rPr>
          <w:rFonts w:asciiTheme="minorHAnsi" w:hAnsiTheme="minorHAnsi" w:cstheme="minorHAnsi"/>
          <w:sz w:val="24"/>
          <w:szCs w:val="24"/>
        </w:rPr>
        <w:t>) prazo de vigência da assinatura do contrato até 31/08/201</w:t>
      </w:r>
      <w:r>
        <w:rPr>
          <w:rFonts w:asciiTheme="minorHAnsi" w:hAnsiTheme="minorHAnsi" w:cstheme="minorHAnsi"/>
          <w:sz w:val="24"/>
          <w:szCs w:val="24"/>
        </w:rPr>
        <w:t>7</w:t>
      </w:r>
      <w:r w:rsidRPr="00EA07E7">
        <w:rPr>
          <w:rFonts w:asciiTheme="minorHAnsi" w:hAnsiTheme="minorHAnsi" w:cstheme="minorHAnsi"/>
          <w:sz w:val="24"/>
          <w:szCs w:val="24"/>
        </w:rPr>
        <w:t>.</w:t>
      </w:r>
    </w:p>
    <w:p w:rsidR="00210581" w:rsidRPr="00EA07E7" w:rsidRDefault="00D3328D" w:rsidP="00210581">
      <w:pPr>
        <w:widowControl w:val="0"/>
        <w:tabs>
          <w:tab w:val="left" w:pos="708"/>
          <w:tab w:val="left" w:pos="2270"/>
          <w:tab w:val="left" w:pos="4294"/>
        </w:tabs>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12.4 - </w:t>
      </w:r>
      <w:r w:rsidR="00210581" w:rsidRPr="00EA07E7">
        <w:rPr>
          <w:rFonts w:asciiTheme="minorHAnsi" w:hAnsiTheme="minorHAnsi" w:cstheme="minorHAnsi"/>
          <w:sz w:val="24"/>
          <w:szCs w:val="24"/>
        </w:rPr>
        <w:t xml:space="preserve">Caso o contrato, por qualquer motivo, não venha a ser </w:t>
      </w:r>
      <w:r w:rsidR="00EC60D5" w:rsidRPr="00EA07E7">
        <w:rPr>
          <w:rFonts w:asciiTheme="minorHAnsi" w:hAnsiTheme="minorHAnsi" w:cstheme="minorHAnsi"/>
          <w:sz w:val="24"/>
          <w:szCs w:val="24"/>
        </w:rPr>
        <w:t>assinada, a licitante</w:t>
      </w:r>
      <w:r w:rsidR="00977C7F">
        <w:rPr>
          <w:rFonts w:asciiTheme="minorHAnsi" w:hAnsiTheme="minorHAnsi" w:cstheme="minorHAnsi"/>
          <w:sz w:val="24"/>
          <w:szCs w:val="24"/>
        </w:rPr>
        <w:t xml:space="preserve"> </w:t>
      </w:r>
      <w:r w:rsidR="00EC60D5" w:rsidRPr="00EA07E7">
        <w:rPr>
          <w:rFonts w:asciiTheme="minorHAnsi" w:hAnsiTheme="minorHAnsi" w:cstheme="minorHAnsi"/>
          <w:sz w:val="24"/>
          <w:szCs w:val="24"/>
        </w:rPr>
        <w:t>subsequente, na ordem de classificação</w:t>
      </w:r>
      <w:r w:rsidR="00210581" w:rsidRPr="00EA07E7">
        <w:rPr>
          <w:rFonts w:asciiTheme="minorHAnsi" w:hAnsiTheme="minorHAnsi" w:cstheme="minorHAnsi"/>
          <w:sz w:val="24"/>
          <w:szCs w:val="24"/>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13 - DA RESCISÃO CONTRATUAL</w:t>
      </w:r>
    </w:p>
    <w:p w:rsidR="00210581" w:rsidRPr="00EA07E7" w:rsidRDefault="00210581" w:rsidP="00210581">
      <w:pPr>
        <w:widowControl w:val="0"/>
        <w:spacing w:line="276" w:lineRule="auto"/>
        <w:jc w:val="both"/>
        <w:rPr>
          <w:rFonts w:asciiTheme="minorHAnsi" w:hAnsiTheme="minorHAnsi" w:cstheme="minorHAnsi"/>
          <w:b/>
          <w:color w:val="000000"/>
          <w:sz w:val="24"/>
          <w:szCs w:val="24"/>
        </w:rPr>
      </w:pPr>
    </w:p>
    <w:p w:rsidR="00210581" w:rsidRPr="00EA07E7" w:rsidRDefault="00210581" w:rsidP="00210581">
      <w:pPr>
        <w:widowControl w:val="0"/>
        <w:spacing w:line="276" w:lineRule="auto"/>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13.1 - A inexecução total ou parcial do Contrato decorrente desta licitação ensejará sua rescisão administrativa, nas hipóteses previstas nos </w:t>
      </w:r>
      <w:proofErr w:type="spellStart"/>
      <w:r w:rsidRPr="00EA07E7">
        <w:rPr>
          <w:rFonts w:asciiTheme="minorHAnsi" w:hAnsiTheme="minorHAnsi" w:cstheme="minorHAnsi"/>
          <w:color w:val="000000"/>
          <w:sz w:val="24"/>
          <w:szCs w:val="24"/>
        </w:rPr>
        <w:t>arts</w:t>
      </w:r>
      <w:proofErr w:type="spellEnd"/>
      <w:r w:rsidRPr="00EA07E7">
        <w:rPr>
          <w:rFonts w:asciiTheme="minorHAnsi" w:hAnsiTheme="minorHAnsi" w:cstheme="minorHAnsi"/>
          <w:color w:val="000000"/>
          <w:sz w:val="24"/>
          <w:szCs w:val="24"/>
        </w:rPr>
        <w:t>. 77 e 78 da Lei nº 8.666/93 e posteriores alterações, com as conseqüências previstas no art. 80 da referida Lei, sem que caiba à empresa contratada direito a qualquer indenização.</w:t>
      </w:r>
    </w:p>
    <w:p w:rsidR="00210581" w:rsidRPr="00EA07E7" w:rsidRDefault="00210581" w:rsidP="00210581">
      <w:pPr>
        <w:widowControl w:val="0"/>
        <w:spacing w:line="276" w:lineRule="auto"/>
        <w:rPr>
          <w:rFonts w:asciiTheme="minorHAnsi" w:hAnsiTheme="minorHAnsi" w:cstheme="minorHAnsi"/>
          <w:color w:val="000000"/>
          <w:sz w:val="24"/>
          <w:szCs w:val="24"/>
        </w:rPr>
      </w:pPr>
      <w:r w:rsidRPr="00EA07E7">
        <w:rPr>
          <w:rFonts w:asciiTheme="minorHAnsi" w:hAnsiTheme="minorHAnsi" w:cstheme="minorHAnsi"/>
          <w:color w:val="000000"/>
          <w:sz w:val="24"/>
          <w:szCs w:val="24"/>
        </w:rPr>
        <w:t>13.2 - A rescisão contratual poderá ser:</w:t>
      </w:r>
    </w:p>
    <w:p w:rsidR="00210581" w:rsidRPr="00EA07E7" w:rsidRDefault="00210581" w:rsidP="00210581">
      <w:pPr>
        <w:widowControl w:val="0"/>
        <w:spacing w:line="276" w:lineRule="auto"/>
        <w:rPr>
          <w:rFonts w:asciiTheme="minorHAnsi" w:hAnsiTheme="minorHAnsi" w:cstheme="minorHAnsi"/>
          <w:color w:val="000000"/>
          <w:sz w:val="24"/>
          <w:szCs w:val="24"/>
        </w:rPr>
      </w:pPr>
      <w:r w:rsidRPr="00EA07E7">
        <w:rPr>
          <w:rFonts w:asciiTheme="minorHAnsi" w:hAnsiTheme="minorHAnsi" w:cstheme="minorHAnsi"/>
          <w:color w:val="000000"/>
          <w:sz w:val="24"/>
          <w:szCs w:val="24"/>
        </w:rPr>
        <w:t>13.2.1 - determinada por ato unilateral da Administração, nos casos enunciados nos incisos I a XII e XVII do art. 78 da Lei 8.666/93;</w:t>
      </w:r>
    </w:p>
    <w:p w:rsidR="00210581" w:rsidRPr="00EA07E7" w:rsidRDefault="00210581" w:rsidP="00210581">
      <w:pPr>
        <w:widowControl w:val="0"/>
        <w:spacing w:line="276" w:lineRule="auto"/>
        <w:rPr>
          <w:rFonts w:asciiTheme="minorHAnsi" w:hAnsiTheme="minorHAnsi" w:cstheme="minorHAnsi"/>
          <w:sz w:val="24"/>
          <w:szCs w:val="24"/>
        </w:rPr>
      </w:pPr>
      <w:r w:rsidRPr="00EA07E7">
        <w:rPr>
          <w:rFonts w:asciiTheme="minorHAnsi" w:hAnsiTheme="minorHAnsi" w:cstheme="minorHAnsi"/>
          <w:sz w:val="24"/>
          <w:szCs w:val="24"/>
        </w:rPr>
        <w:t>13.2.2 - amigável, mediante autorização da autoridade competente, reduzida a termo no processo licitatório, desde que demonstrada conveniência para a Administração.</w:t>
      </w:r>
    </w:p>
    <w:p w:rsidR="00210581" w:rsidRPr="00EA07E7" w:rsidRDefault="00210581" w:rsidP="00210581">
      <w:pPr>
        <w:widowControl w:val="0"/>
        <w:spacing w:line="276" w:lineRule="auto"/>
        <w:ind w:firstLine="709"/>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14 - DAS PENALIDADES</w:t>
      </w:r>
    </w:p>
    <w:p w:rsidR="00210581" w:rsidRPr="00EA07E7" w:rsidRDefault="00210581" w:rsidP="00210581">
      <w:pPr>
        <w:widowControl w:val="0"/>
        <w:spacing w:line="276" w:lineRule="auto"/>
        <w:jc w:val="both"/>
        <w:rPr>
          <w:rFonts w:asciiTheme="minorHAnsi" w:hAnsiTheme="minorHAnsi" w:cstheme="minorHAnsi"/>
          <w:b/>
          <w:color w:val="000000"/>
          <w:sz w:val="24"/>
          <w:szCs w:val="24"/>
        </w:rPr>
      </w:pPr>
    </w:p>
    <w:p w:rsidR="00210581" w:rsidRPr="00EA07E7" w:rsidRDefault="00210581" w:rsidP="00210581">
      <w:pPr>
        <w:widowControl w:val="0"/>
        <w:tabs>
          <w:tab w:val="left" w:pos="708"/>
          <w:tab w:val="left" w:pos="2270"/>
          <w:tab w:val="left" w:pos="4294"/>
        </w:tabs>
        <w:spacing w:line="276" w:lineRule="auto"/>
        <w:jc w:val="both"/>
        <w:rPr>
          <w:rFonts w:asciiTheme="minorHAnsi" w:hAnsiTheme="minorHAnsi" w:cstheme="minorHAnsi"/>
          <w:sz w:val="24"/>
          <w:szCs w:val="24"/>
        </w:rPr>
      </w:pPr>
      <w:r w:rsidRPr="00EA07E7">
        <w:rPr>
          <w:rFonts w:asciiTheme="minorHAnsi" w:hAnsiTheme="minorHAnsi" w:cstheme="minorHAnsi"/>
          <w:sz w:val="24"/>
          <w:szCs w:val="24"/>
        </w:rPr>
        <w:t>14.1 - A recusa imotivada do adjudicatário em assinar o Instrumento Contratual no prazo assinalado neste edital</w:t>
      </w:r>
      <w:r w:rsidR="007279E1" w:rsidRPr="00EA07E7">
        <w:rPr>
          <w:rFonts w:asciiTheme="minorHAnsi" w:hAnsiTheme="minorHAnsi" w:cstheme="minorHAnsi"/>
          <w:sz w:val="24"/>
          <w:szCs w:val="24"/>
        </w:rPr>
        <w:t xml:space="preserve"> sujeitá-lo-</w:t>
      </w:r>
      <w:r w:rsidR="007279E1" w:rsidRPr="007279E1">
        <w:rPr>
          <w:rFonts w:asciiTheme="minorHAnsi" w:hAnsiTheme="minorHAnsi" w:cstheme="minorHAnsi"/>
          <w:sz w:val="24"/>
          <w:szCs w:val="24"/>
        </w:rPr>
        <w:t>á</w:t>
      </w:r>
      <w:r w:rsidR="00262609">
        <w:rPr>
          <w:rFonts w:asciiTheme="minorHAnsi" w:hAnsiTheme="minorHAnsi" w:cstheme="minorHAnsi"/>
          <w:sz w:val="24"/>
          <w:szCs w:val="24"/>
        </w:rPr>
        <w:t xml:space="preserve"> </w:t>
      </w:r>
      <w:r w:rsidRPr="007279E1">
        <w:rPr>
          <w:rFonts w:asciiTheme="minorHAnsi" w:hAnsiTheme="minorHAnsi" w:cstheme="minorHAnsi"/>
          <w:sz w:val="24"/>
          <w:szCs w:val="24"/>
        </w:rPr>
        <w:t>multa de 20% (vinte por cento) sobre</w:t>
      </w:r>
      <w:r w:rsidRPr="00EA07E7">
        <w:rPr>
          <w:rFonts w:asciiTheme="minorHAnsi" w:hAnsiTheme="minorHAnsi" w:cstheme="minorHAnsi"/>
          <w:sz w:val="24"/>
          <w:szCs w:val="24"/>
        </w:rPr>
        <w:t xml:space="preserve"> o valor total do contrato, contada a partir do primeiro dia após ter expirado o prazo que teria para assinar o </w:t>
      </w:r>
      <w:r w:rsidRPr="00EA07E7">
        <w:rPr>
          <w:rFonts w:asciiTheme="minorHAnsi" w:hAnsiTheme="minorHAnsi" w:cstheme="minorHAnsi"/>
          <w:sz w:val="24"/>
          <w:szCs w:val="24"/>
        </w:rPr>
        <w:lastRenderedPageBreak/>
        <w:t xml:space="preserve">contrato, nos termos do </w:t>
      </w:r>
      <w:r w:rsidRPr="00EA07E7">
        <w:rPr>
          <w:rFonts w:asciiTheme="minorHAnsi" w:hAnsiTheme="minorHAnsi" w:cstheme="minorHAnsi"/>
          <w:b/>
          <w:sz w:val="24"/>
          <w:szCs w:val="24"/>
        </w:rPr>
        <w:t>item 1</w:t>
      </w:r>
      <w:r>
        <w:rPr>
          <w:rFonts w:asciiTheme="minorHAnsi" w:hAnsiTheme="minorHAnsi" w:cstheme="minorHAnsi"/>
          <w:b/>
          <w:sz w:val="24"/>
          <w:szCs w:val="24"/>
        </w:rPr>
        <w:t>2</w:t>
      </w:r>
      <w:r w:rsidRPr="00EA07E7">
        <w:rPr>
          <w:rFonts w:asciiTheme="minorHAnsi" w:hAnsiTheme="minorHAnsi" w:cstheme="minorHAnsi"/>
          <w:b/>
          <w:sz w:val="24"/>
          <w:szCs w:val="24"/>
        </w:rPr>
        <w:t>.1</w:t>
      </w:r>
      <w:r w:rsidRPr="00EA07E7">
        <w:rPr>
          <w:rFonts w:asciiTheme="minorHAnsi" w:hAnsiTheme="minorHAnsi" w:cstheme="minorHAnsi"/>
          <w:sz w:val="24"/>
          <w:szCs w:val="24"/>
        </w:rPr>
        <w:t xml:space="preserve"> do presente instrumento convocatório.</w:t>
      </w:r>
    </w:p>
    <w:p w:rsidR="00210581" w:rsidRPr="00EA07E7" w:rsidRDefault="00210581" w:rsidP="00210581">
      <w:pPr>
        <w:widowControl w:val="0"/>
        <w:tabs>
          <w:tab w:val="left" w:pos="708"/>
          <w:tab w:val="left" w:pos="2270"/>
          <w:tab w:val="left" w:pos="4294"/>
        </w:tabs>
        <w:spacing w:line="276" w:lineRule="auto"/>
        <w:jc w:val="both"/>
        <w:rPr>
          <w:rFonts w:asciiTheme="minorHAnsi" w:hAnsiTheme="minorHAnsi" w:cstheme="minorHAnsi"/>
          <w:sz w:val="24"/>
          <w:szCs w:val="24"/>
        </w:rPr>
      </w:pPr>
      <w:r w:rsidRPr="00EA07E7">
        <w:rPr>
          <w:rFonts w:asciiTheme="minorHAnsi" w:hAnsiTheme="minorHAnsi" w:cstheme="minorHAnsi"/>
          <w:sz w:val="24"/>
          <w:szCs w:val="24"/>
        </w:rPr>
        <w:t xml:space="preserve">14.1.1 - Entende-se por valor total do contrato o montante dos preços totais finais oferecidos pela licitante após </w:t>
      </w:r>
      <w:proofErr w:type="gramStart"/>
      <w:r w:rsidRPr="00EA07E7">
        <w:rPr>
          <w:rFonts w:asciiTheme="minorHAnsi" w:hAnsiTheme="minorHAnsi" w:cstheme="minorHAnsi"/>
          <w:sz w:val="24"/>
          <w:szCs w:val="24"/>
        </w:rPr>
        <w:t>a etapa de lances, considerando os itens do objeto que lhe tenham sido adjudicados</w:t>
      </w:r>
      <w:proofErr w:type="gramEnd"/>
      <w:r w:rsidRPr="00EA07E7">
        <w:rPr>
          <w:rFonts w:asciiTheme="minorHAnsi" w:hAnsiTheme="minorHAnsi" w:cstheme="minorHAnsi"/>
          <w:sz w:val="24"/>
          <w:szCs w:val="24"/>
        </w:rPr>
        <w:t>.</w:t>
      </w:r>
    </w:p>
    <w:p w:rsidR="00210581" w:rsidRPr="00EA07E7" w:rsidRDefault="00210581" w:rsidP="00210581">
      <w:pPr>
        <w:widowControl w:val="0"/>
        <w:tabs>
          <w:tab w:val="left" w:pos="708"/>
          <w:tab w:val="left" w:pos="2270"/>
          <w:tab w:val="left" w:pos="4294"/>
        </w:tabs>
        <w:spacing w:line="276" w:lineRule="auto"/>
        <w:jc w:val="both"/>
        <w:rPr>
          <w:rFonts w:asciiTheme="minorHAnsi" w:hAnsiTheme="minorHAnsi" w:cstheme="minorHAnsi"/>
          <w:sz w:val="24"/>
          <w:szCs w:val="24"/>
        </w:rPr>
      </w:pPr>
      <w:r w:rsidRPr="00EA07E7">
        <w:rPr>
          <w:rFonts w:asciiTheme="minorHAnsi" w:hAnsiTheme="minorHAnsi" w:cstheme="minorHAnsi"/>
          <w:sz w:val="24"/>
          <w:szCs w:val="24"/>
        </w:rPr>
        <w:t xml:space="preserve">14.2 - A penalidade de multa, prevista no </w:t>
      </w:r>
      <w:r>
        <w:rPr>
          <w:rFonts w:asciiTheme="minorHAnsi" w:hAnsiTheme="minorHAnsi" w:cstheme="minorHAnsi"/>
          <w:b/>
          <w:sz w:val="24"/>
          <w:szCs w:val="24"/>
        </w:rPr>
        <w:t>item 14</w:t>
      </w:r>
      <w:r w:rsidRPr="00EA07E7">
        <w:rPr>
          <w:rFonts w:asciiTheme="minorHAnsi" w:hAnsiTheme="minorHAnsi" w:cstheme="minorHAnsi"/>
          <w:b/>
          <w:sz w:val="24"/>
          <w:szCs w:val="24"/>
        </w:rPr>
        <w:t>.1</w:t>
      </w:r>
      <w:r w:rsidRPr="00EA07E7">
        <w:rPr>
          <w:rFonts w:asciiTheme="minorHAnsi" w:hAnsiTheme="minorHAnsi" w:cstheme="minorHAnsi"/>
          <w:sz w:val="24"/>
          <w:szCs w:val="24"/>
        </w:rPr>
        <w:t xml:space="preserve"> deste edital, poderá ser aplicada, cumulativamente, com as demais penalidades dispostas na Lei nº 8.666/93, conforme o art. 87, § 2º do mesmo diploma legal.</w:t>
      </w:r>
    </w:p>
    <w:p w:rsidR="00210581" w:rsidRPr="00EA07E7" w:rsidRDefault="00210581" w:rsidP="00210581">
      <w:pPr>
        <w:widowControl w:val="0"/>
        <w:tabs>
          <w:tab w:val="left" w:pos="708"/>
          <w:tab w:val="left" w:pos="2270"/>
          <w:tab w:val="left" w:pos="4294"/>
        </w:tabs>
        <w:spacing w:line="276" w:lineRule="auto"/>
        <w:jc w:val="both"/>
        <w:rPr>
          <w:rFonts w:asciiTheme="minorHAnsi" w:hAnsiTheme="minorHAnsi" w:cstheme="minorHAnsi"/>
          <w:sz w:val="24"/>
          <w:szCs w:val="24"/>
        </w:rPr>
      </w:pPr>
      <w:r w:rsidRPr="00EA07E7">
        <w:rPr>
          <w:rFonts w:asciiTheme="minorHAnsi" w:hAnsiTheme="minorHAnsi" w:cstheme="minorHAnsi"/>
          <w:sz w:val="24"/>
          <w:szCs w:val="24"/>
        </w:rPr>
        <w:t xml:space="preserve">14.3 - A Administração poderá deixar de aplicar as penalidades previstas nesta cláusula, se </w:t>
      </w:r>
      <w:proofErr w:type="gramStart"/>
      <w:r w:rsidRPr="00EA07E7">
        <w:rPr>
          <w:rFonts w:asciiTheme="minorHAnsi" w:hAnsiTheme="minorHAnsi" w:cstheme="minorHAnsi"/>
          <w:sz w:val="24"/>
          <w:szCs w:val="24"/>
        </w:rPr>
        <w:t>admitidas</w:t>
      </w:r>
      <w:proofErr w:type="gramEnd"/>
      <w:r w:rsidRPr="00EA07E7">
        <w:rPr>
          <w:rFonts w:asciiTheme="minorHAnsi" w:hAnsiTheme="minorHAnsi" w:cstheme="minorHAnsi"/>
          <w:sz w:val="24"/>
          <w:szCs w:val="24"/>
        </w:rPr>
        <w:t xml:space="preserve"> as justificativas apresentadas pela licitante vencedora, nos termos do que dispõe o artigo 43, parágrafo 6º c/c artigo 81, e artigo 87, “</w:t>
      </w:r>
      <w:r w:rsidRPr="00EA07E7">
        <w:rPr>
          <w:rFonts w:asciiTheme="minorHAnsi" w:hAnsiTheme="minorHAnsi" w:cstheme="minorHAnsi"/>
          <w:i/>
          <w:sz w:val="24"/>
          <w:szCs w:val="24"/>
        </w:rPr>
        <w:t>caput</w:t>
      </w:r>
      <w:r w:rsidRPr="00EA07E7">
        <w:rPr>
          <w:rFonts w:asciiTheme="minorHAnsi" w:hAnsiTheme="minorHAnsi" w:cstheme="minorHAnsi"/>
          <w:sz w:val="24"/>
          <w:szCs w:val="24"/>
        </w:rPr>
        <w:t>”, da Lei nº 8.666/93.</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sz w:val="24"/>
          <w:szCs w:val="24"/>
        </w:rPr>
        <w:t>14.4 -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15 - DAS DISPOSIÇÕES GERAIS</w:t>
      </w:r>
    </w:p>
    <w:p w:rsidR="00210581" w:rsidRPr="00EA07E7" w:rsidRDefault="00210581" w:rsidP="00210581">
      <w:pPr>
        <w:widowControl w:val="0"/>
        <w:spacing w:line="276" w:lineRule="auto"/>
        <w:jc w:val="both"/>
        <w:rPr>
          <w:rFonts w:asciiTheme="minorHAnsi" w:hAnsiTheme="minorHAnsi" w:cstheme="minorHAnsi"/>
          <w:b/>
          <w:color w:val="000000"/>
          <w:sz w:val="24"/>
          <w:szCs w:val="24"/>
        </w:rPr>
      </w:pPr>
    </w:p>
    <w:p w:rsidR="00210581" w:rsidRPr="004F22A2" w:rsidRDefault="00210581" w:rsidP="00210581">
      <w:pPr>
        <w:spacing w:line="276" w:lineRule="auto"/>
        <w:jc w:val="both"/>
        <w:rPr>
          <w:rFonts w:asciiTheme="minorHAnsi" w:hAnsiTheme="minorHAnsi" w:cstheme="minorHAnsi"/>
          <w:b/>
          <w:bCs/>
          <w:color w:val="000000"/>
          <w:sz w:val="24"/>
          <w:szCs w:val="24"/>
        </w:rPr>
      </w:pPr>
      <w:r w:rsidRPr="00EA07E7">
        <w:rPr>
          <w:rFonts w:asciiTheme="minorHAnsi" w:hAnsiTheme="minorHAnsi" w:cstheme="minorHAnsi"/>
          <w:b/>
          <w:bCs/>
          <w:color w:val="000000"/>
          <w:sz w:val="24"/>
          <w:szCs w:val="24"/>
        </w:rPr>
        <w:t xml:space="preserve">15.1 - Esclarecimentos relativos a presente licitação e às condições para atendimento das obrigações necessárias ao cumprimento de seu objeto, serão prestados diretamente no Departamento de Licitações da Prefeitura Municipal de </w:t>
      </w:r>
      <w:r>
        <w:rPr>
          <w:rFonts w:asciiTheme="minorHAnsi" w:hAnsiTheme="minorHAnsi" w:cstheme="minorHAnsi"/>
          <w:b/>
          <w:bCs/>
          <w:color w:val="000000"/>
          <w:sz w:val="24"/>
          <w:szCs w:val="24"/>
        </w:rPr>
        <w:t>Frei Rogério</w:t>
      </w:r>
      <w:r w:rsidRPr="00EA07E7">
        <w:rPr>
          <w:rFonts w:asciiTheme="minorHAnsi" w:hAnsiTheme="minorHAnsi" w:cstheme="minorHAnsi"/>
          <w:b/>
          <w:bCs/>
          <w:color w:val="000000"/>
          <w:sz w:val="24"/>
          <w:szCs w:val="24"/>
        </w:rPr>
        <w:t>, no endereço citado no preâmbulo deste Edital, ou através</w:t>
      </w:r>
      <w:r>
        <w:rPr>
          <w:rFonts w:asciiTheme="minorHAnsi" w:hAnsiTheme="minorHAnsi" w:cstheme="minorHAnsi"/>
          <w:b/>
          <w:bCs/>
          <w:color w:val="000000"/>
          <w:sz w:val="24"/>
          <w:szCs w:val="24"/>
        </w:rPr>
        <w:t xml:space="preserve"> do telefone (0**49) 3257.000</w:t>
      </w:r>
      <w:r w:rsidRPr="00EA07E7">
        <w:rPr>
          <w:rFonts w:asciiTheme="minorHAnsi" w:hAnsiTheme="minorHAnsi" w:cstheme="minorHAnsi"/>
          <w:b/>
          <w:bCs/>
          <w:color w:val="000000"/>
          <w:sz w:val="24"/>
          <w:szCs w:val="24"/>
        </w:rPr>
        <w:t xml:space="preserve"> de segunda à sexta-feira, das 0</w:t>
      </w:r>
      <w:r>
        <w:rPr>
          <w:rFonts w:asciiTheme="minorHAnsi" w:hAnsiTheme="minorHAnsi" w:cstheme="minorHAnsi"/>
          <w:b/>
          <w:bCs/>
          <w:color w:val="000000"/>
          <w:sz w:val="24"/>
          <w:szCs w:val="24"/>
        </w:rPr>
        <w:t>8h00min às 12</w:t>
      </w:r>
      <w:r w:rsidRPr="00EA07E7">
        <w:rPr>
          <w:rFonts w:asciiTheme="minorHAnsi" w:hAnsiTheme="minorHAnsi" w:cstheme="minorHAnsi"/>
          <w:b/>
          <w:bCs/>
          <w:color w:val="000000"/>
          <w:sz w:val="24"/>
          <w:szCs w:val="24"/>
        </w:rPr>
        <w:t>h00min</w:t>
      </w:r>
      <w:r>
        <w:rPr>
          <w:rFonts w:asciiTheme="minorHAnsi" w:hAnsiTheme="minorHAnsi" w:cstheme="minorHAnsi"/>
          <w:b/>
          <w:bCs/>
          <w:color w:val="000000"/>
          <w:sz w:val="24"/>
          <w:szCs w:val="24"/>
        </w:rPr>
        <w:t xml:space="preserve"> e das</w:t>
      </w:r>
      <w:r w:rsidRPr="00EA07E7">
        <w:rPr>
          <w:rFonts w:asciiTheme="minorHAnsi" w:hAnsiTheme="minorHAnsi" w:cstheme="minorHAnsi"/>
          <w:b/>
          <w:bCs/>
          <w:color w:val="000000"/>
          <w:sz w:val="24"/>
          <w:szCs w:val="24"/>
        </w:rPr>
        <w:t xml:space="preserve"> 13h00min AS 17h00min.</w:t>
      </w:r>
    </w:p>
    <w:p w:rsidR="00210581" w:rsidRPr="00EA07E7" w:rsidRDefault="00210581" w:rsidP="00210581">
      <w:pPr>
        <w:widowControl w:val="0"/>
        <w:tabs>
          <w:tab w:val="left" w:pos="708"/>
          <w:tab w:val="left" w:pos="2270"/>
          <w:tab w:val="left" w:pos="4294"/>
        </w:tabs>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15.2 - Para </w:t>
      </w:r>
      <w:proofErr w:type="gramStart"/>
      <w:r w:rsidRPr="00EA07E7">
        <w:rPr>
          <w:rFonts w:asciiTheme="minorHAnsi" w:hAnsiTheme="minorHAnsi" w:cstheme="minorHAnsi"/>
          <w:color w:val="000000"/>
          <w:sz w:val="24"/>
          <w:szCs w:val="24"/>
        </w:rPr>
        <w:t>agilização</w:t>
      </w:r>
      <w:proofErr w:type="gramEnd"/>
      <w:r w:rsidRPr="00EA07E7">
        <w:rPr>
          <w:rFonts w:asciiTheme="minorHAnsi" w:hAnsiTheme="minorHAnsi" w:cstheme="minorHAnsi"/>
          <w:color w:val="000000"/>
          <w:sz w:val="24"/>
          <w:szCs w:val="24"/>
        </w:rPr>
        <w:t xml:space="preserve"> dos trabalhos, não interferindo no julgamento das propostas, as licitantes farão constar em sua documentação </w:t>
      </w:r>
      <w:r w:rsidRPr="00EA07E7">
        <w:rPr>
          <w:rFonts w:asciiTheme="minorHAnsi" w:hAnsiTheme="minorHAnsi" w:cstheme="minorHAnsi"/>
          <w:b/>
          <w:color w:val="000000"/>
          <w:sz w:val="24"/>
          <w:szCs w:val="24"/>
        </w:rPr>
        <w:t>endereço eletrônico (e-mail)</w:t>
      </w:r>
      <w:r w:rsidRPr="00EA07E7">
        <w:rPr>
          <w:rFonts w:asciiTheme="minorHAnsi" w:hAnsiTheme="minorHAnsi" w:cstheme="minorHAnsi"/>
          <w:color w:val="000000"/>
          <w:sz w:val="24"/>
          <w:szCs w:val="24"/>
        </w:rPr>
        <w:t xml:space="preserve">, </w:t>
      </w:r>
      <w:r w:rsidRPr="00EA07E7">
        <w:rPr>
          <w:rFonts w:asciiTheme="minorHAnsi" w:hAnsiTheme="minorHAnsi" w:cstheme="minorHAnsi"/>
          <w:b/>
          <w:color w:val="000000"/>
          <w:sz w:val="24"/>
          <w:szCs w:val="24"/>
        </w:rPr>
        <w:t>número de telefone e fax</w:t>
      </w:r>
      <w:r w:rsidRPr="00EA07E7">
        <w:rPr>
          <w:rFonts w:asciiTheme="minorHAnsi" w:hAnsiTheme="minorHAnsi" w:cstheme="minorHAnsi"/>
          <w:color w:val="000000"/>
          <w:sz w:val="24"/>
          <w:szCs w:val="24"/>
        </w:rPr>
        <w:t xml:space="preserve">, bem como o </w:t>
      </w:r>
      <w:r w:rsidRPr="00EA07E7">
        <w:rPr>
          <w:rFonts w:asciiTheme="minorHAnsi" w:hAnsiTheme="minorHAnsi" w:cstheme="minorHAnsi"/>
          <w:b/>
          <w:color w:val="000000"/>
          <w:sz w:val="24"/>
          <w:szCs w:val="24"/>
        </w:rPr>
        <w:t>nome da pessoa indicada para contatos</w:t>
      </w:r>
      <w:r w:rsidRPr="00EA07E7">
        <w:rPr>
          <w:rFonts w:asciiTheme="minorHAnsi" w:hAnsiTheme="minorHAnsi" w:cstheme="minorHAnsi"/>
          <w:color w:val="000000"/>
          <w:sz w:val="24"/>
          <w:szCs w:val="24"/>
        </w:rPr>
        <w:t>.</w:t>
      </w:r>
    </w:p>
    <w:p w:rsidR="00210581" w:rsidRPr="00EA07E7" w:rsidRDefault="00210581" w:rsidP="00210581">
      <w:pPr>
        <w:spacing w:after="200" w:line="276" w:lineRule="auto"/>
        <w:jc w:val="both"/>
        <w:rPr>
          <w:rFonts w:asciiTheme="minorHAnsi" w:hAnsiTheme="minorHAnsi" w:cstheme="minorHAnsi"/>
          <w:sz w:val="24"/>
          <w:szCs w:val="24"/>
        </w:rPr>
      </w:pPr>
      <w:r w:rsidRPr="00EA07E7">
        <w:rPr>
          <w:rFonts w:asciiTheme="minorHAnsi" w:hAnsiTheme="minorHAnsi" w:cstheme="minorHAnsi"/>
          <w:sz w:val="24"/>
          <w:szCs w:val="24"/>
        </w:rPr>
        <w:t>15</w:t>
      </w:r>
      <w:r>
        <w:rPr>
          <w:rFonts w:asciiTheme="minorHAnsi" w:hAnsiTheme="minorHAnsi" w:cstheme="minorHAnsi"/>
          <w:sz w:val="24"/>
          <w:szCs w:val="24"/>
        </w:rPr>
        <w:t>.3 – O Município de Frei Rogério</w:t>
      </w:r>
      <w:r w:rsidRPr="00EA07E7">
        <w:rPr>
          <w:rFonts w:asciiTheme="minorHAnsi" w:hAnsiTheme="minorHAnsi" w:cstheme="minorHAnsi"/>
          <w:sz w:val="24"/>
          <w:szCs w:val="24"/>
        </w:rPr>
        <w:t xml:space="preserve"> reserva-se o direito de filmar e/ou gravar as Sessões Públicas deste Pregão.</w:t>
      </w:r>
    </w:p>
    <w:p w:rsidR="00210581" w:rsidRPr="00EA07E7" w:rsidRDefault="00210581" w:rsidP="00210581">
      <w:pPr>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15.4 - Informações verbais prestadas por integrantes da Administração Municipal de </w:t>
      </w:r>
      <w:r>
        <w:rPr>
          <w:rFonts w:asciiTheme="minorHAnsi" w:hAnsiTheme="minorHAnsi" w:cstheme="minorHAnsi"/>
          <w:color w:val="000000"/>
          <w:sz w:val="24"/>
          <w:szCs w:val="24"/>
        </w:rPr>
        <w:t>Frei Rogério</w:t>
      </w:r>
      <w:r w:rsidRPr="00EA07E7">
        <w:rPr>
          <w:rFonts w:asciiTheme="minorHAnsi" w:hAnsiTheme="minorHAnsi" w:cstheme="minorHAnsi"/>
          <w:color w:val="000000"/>
          <w:sz w:val="24"/>
          <w:szCs w:val="24"/>
        </w:rPr>
        <w:t xml:space="preserve"> não serão consideradas como motivos para impugnações.</w:t>
      </w:r>
    </w:p>
    <w:p w:rsidR="00210581" w:rsidRPr="00EA07E7" w:rsidRDefault="00210581" w:rsidP="00210581">
      <w:pPr>
        <w:suppressAutoHyphens/>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15.5 - Os casos omissos neste Edital serão resolvidos à luz das disposições contidas nas Leis Federais nº 8.666, de 21 de junho de 1993, Lei nº 10.520, de 17 de julho de 2002, Lei Complementar 123, de 15/12/2006, </w:t>
      </w:r>
      <w:r w:rsidRPr="00EA07E7">
        <w:rPr>
          <w:rFonts w:asciiTheme="minorHAnsi" w:hAnsiTheme="minorHAnsi" w:cstheme="minorHAnsi"/>
          <w:sz w:val="24"/>
          <w:szCs w:val="24"/>
        </w:rPr>
        <w:t>e, se for o caso, conforme disposições da Lei nº 8.078/90 (Código de Defesa do Consumidor), Código Civil e legislações pertinentes à matéria.</w:t>
      </w:r>
    </w:p>
    <w:p w:rsidR="00210581" w:rsidRPr="00EA07E7" w:rsidRDefault="00210581" w:rsidP="00210581">
      <w:pPr>
        <w:widowControl w:val="0"/>
        <w:tabs>
          <w:tab w:val="left" w:pos="708"/>
          <w:tab w:val="left" w:pos="2270"/>
          <w:tab w:val="left" w:pos="4294"/>
        </w:tabs>
        <w:spacing w:line="276" w:lineRule="auto"/>
        <w:jc w:val="both"/>
        <w:rPr>
          <w:rFonts w:asciiTheme="minorHAnsi" w:hAnsiTheme="minorHAnsi" w:cstheme="minorHAnsi"/>
          <w:sz w:val="24"/>
          <w:szCs w:val="24"/>
        </w:rPr>
      </w:pPr>
      <w:r w:rsidRPr="00EA07E7">
        <w:rPr>
          <w:rFonts w:asciiTheme="minorHAnsi" w:hAnsiTheme="minorHAnsi" w:cstheme="minorHAnsi"/>
          <w:sz w:val="24"/>
          <w:szCs w:val="24"/>
        </w:rPr>
        <w:t>15.6 - No interesse da Administração, e sem que caiba às participantes qualquer reclamação ou indenização, poderá ser:</w:t>
      </w:r>
    </w:p>
    <w:p w:rsidR="00210581" w:rsidRPr="00EA07E7" w:rsidRDefault="00210581" w:rsidP="00210581">
      <w:pPr>
        <w:widowControl w:val="0"/>
        <w:tabs>
          <w:tab w:val="left" w:pos="993"/>
          <w:tab w:val="left" w:pos="2270"/>
          <w:tab w:val="left" w:pos="4294"/>
        </w:tabs>
        <w:spacing w:before="120" w:line="276" w:lineRule="auto"/>
        <w:ind w:left="993" w:hanging="284"/>
        <w:jc w:val="both"/>
        <w:rPr>
          <w:rFonts w:asciiTheme="minorHAnsi" w:hAnsiTheme="minorHAnsi" w:cstheme="minorHAnsi"/>
          <w:sz w:val="24"/>
          <w:szCs w:val="24"/>
        </w:rPr>
      </w:pPr>
      <w:proofErr w:type="gramStart"/>
      <w:r w:rsidRPr="00EA07E7">
        <w:rPr>
          <w:rFonts w:asciiTheme="minorHAnsi" w:hAnsiTheme="minorHAnsi" w:cstheme="minorHAnsi"/>
          <w:sz w:val="24"/>
          <w:szCs w:val="24"/>
        </w:rPr>
        <w:t>a</w:t>
      </w:r>
      <w:proofErr w:type="gramEnd"/>
      <w:r w:rsidRPr="00EA07E7">
        <w:rPr>
          <w:rFonts w:asciiTheme="minorHAnsi" w:hAnsiTheme="minorHAnsi" w:cstheme="minorHAnsi"/>
          <w:sz w:val="24"/>
          <w:szCs w:val="24"/>
        </w:rPr>
        <w:t>)</w:t>
      </w:r>
      <w:r w:rsidRPr="00EA07E7">
        <w:rPr>
          <w:rFonts w:asciiTheme="minorHAnsi" w:hAnsiTheme="minorHAnsi" w:cstheme="minorHAnsi"/>
          <w:sz w:val="24"/>
          <w:szCs w:val="24"/>
        </w:rPr>
        <w:tab/>
        <w:t>adiada a abertura da licitação;</w:t>
      </w:r>
    </w:p>
    <w:p w:rsidR="00210581" w:rsidRPr="00EA07E7" w:rsidRDefault="00210581" w:rsidP="00210581">
      <w:pPr>
        <w:widowControl w:val="0"/>
        <w:tabs>
          <w:tab w:val="left" w:pos="993"/>
          <w:tab w:val="left" w:pos="2270"/>
          <w:tab w:val="left" w:pos="4294"/>
        </w:tabs>
        <w:spacing w:before="120" w:line="276" w:lineRule="auto"/>
        <w:ind w:left="993" w:hanging="284"/>
        <w:jc w:val="both"/>
        <w:rPr>
          <w:rFonts w:asciiTheme="minorHAnsi" w:hAnsiTheme="minorHAnsi" w:cstheme="minorHAnsi"/>
          <w:sz w:val="24"/>
          <w:szCs w:val="24"/>
        </w:rPr>
      </w:pPr>
      <w:proofErr w:type="gramStart"/>
      <w:r w:rsidRPr="00EA07E7">
        <w:rPr>
          <w:rFonts w:asciiTheme="minorHAnsi" w:hAnsiTheme="minorHAnsi" w:cstheme="minorHAnsi"/>
          <w:sz w:val="24"/>
          <w:szCs w:val="24"/>
        </w:rPr>
        <w:lastRenderedPageBreak/>
        <w:t>b)</w:t>
      </w:r>
      <w:proofErr w:type="gramEnd"/>
      <w:r w:rsidRPr="00EA07E7">
        <w:rPr>
          <w:rFonts w:asciiTheme="minorHAnsi" w:hAnsiTheme="minorHAnsi" w:cstheme="minorHAnsi"/>
          <w:sz w:val="24"/>
          <w:szCs w:val="24"/>
        </w:rPr>
        <w:tab/>
        <w:t>alterados os termos do Edital, obedecendo ao disposto no § 4º do art. 21 da Lei 8.666/93.</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15.7 - O foro competente para dirimir possíveis dúvidas e/ou litígios pertinentes ao objeto da presente licitação</w:t>
      </w:r>
      <w:r>
        <w:rPr>
          <w:rFonts w:asciiTheme="minorHAnsi" w:hAnsiTheme="minorHAnsi" w:cstheme="minorHAnsi"/>
          <w:color w:val="000000"/>
          <w:sz w:val="24"/>
          <w:szCs w:val="24"/>
        </w:rPr>
        <w:t xml:space="preserve"> é o da Comarca de Curitibanos</w:t>
      </w:r>
      <w:r w:rsidRPr="00EA07E7">
        <w:rPr>
          <w:rFonts w:asciiTheme="minorHAnsi" w:hAnsiTheme="minorHAnsi" w:cstheme="minorHAnsi"/>
          <w:color w:val="000000"/>
          <w:sz w:val="24"/>
          <w:szCs w:val="24"/>
        </w:rPr>
        <w:t>, SC, excluído qualquer outro.</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 xml:space="preserve">16 </w:t>
      </w:r>
      <w:r w:rsidRPr="00EA07E7">
        <w:rPr>
          <w:rFonts w:asciiTheme="minorHAnsi" w:hAnsiTheme="minorHAnsi" w:cstheme="minorHAnsi"/>
          <w:color w:val="000000"/>
          <w:sz w:val="24"/>
          <w:szCs w:val="24"/>
        </w:rPr>
        <w:t>-</w:t>
      </w:r>
      <w:r w:rsidRPr="00EA07E7">
        <w:rPr>
          <w:rFonts w:asciiTheme="minorHAnsi" w:hAnsiTheme="minorHAnsi" w:cstheme="minorHAnsi"/>
          <w:b/>
          <w:color w:val="000000"/>
          <w:sz w:val="24"/>
          <w:szCs w:val="24"/>
        </w:rPr>
        <w:t xml:space="preserve"> DOS ANEXOS DO EDITAL</w:t>
      </w:r>
    </w:p>
    <w:p w:rsidR="00210581" w:rsidRPr="00EA07E7" w:rsidRDefault="00210581" w:rsidP="00210581">
      <w:pPr>
        <w:widowControl w:val="0"/>
        <w:spacing w:line="276" w:lineRule="auto"/>
        <w:jc w:val="both"/>
        <w:rPr>
          <w:rFonts w:asciiTheme="minorHAnsi" w:hAnsiTheme="minorHAnsi" w:cstheme="minorHAnsi"/>
          <w:b/>
          <w:color w:val="000000"/>
          <w:sz w:val="24"/>
          <w:szCs w:val="24"/>
        </w:rPr>
      </w:pP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16.1 - Integram o presente Edital, dele fazendo parte como se transcritos em seu corpo, os seguintes anexos:</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p>
    <w:p w:rsidR="00210581" w:rsidRPr="00EA07E7" w:rsidRDefault="00977C7F" w:rsidP="00210581">
      <w:pPr>
        <w:widowControl w:val="0"/>
        <w:numPr>
          <w:ilvl w:val="0"/>
          <w:numId w:val="40"/>
        </w:numPr>
        <w:tabs>
          <w:tab w:val="clear" w:pos="888"/>
          <w:tab w:val="num" w:pos="1068"/>
        </w:tabs>
        <w:spacing w:line="276" w:lineRule="auto"/>
        <w:ind w:left="1068" w:hanging="360"/>
        <w:jc w:val="both"/>
        <w:rPr>
          <w:rFonts w:asciiTheme="minorHAnsi" w:hAnsiTheme="minorHAnsi" w:cstheme="minorHAnsi"/>
          <w:color w:val="000000"/>
          <w:sz w:val="24"/>
          <w:szCs w:val="24"/>
        </w:rPr>
      </w:pPr>
      <w:r>
        <w:rPr>
          <w:rFonts w:asciiTheme="minorHAnsi" w:hAnsiTheme="minorHAnsi" w:cstheme="minorHAnsi"/>
          <w:color w:val="000000"/>
          <w:sz w:val="24"/>
          <w:szCs w:val="24"/>
        </w:rPr>
        <w:t>Anexo “I</w:t>
      </w:r>
      <w:r w:rsidR="00210581" w:rsidRPr="00EA07E7">
        <w:rPr>
          <w:rFonts w:asciiTheme="minorHAnsi" w:hAnsiTheme="minorHAnsi" w:cstheme="minorHAnsi"/>
          <w:color w:val="000000"/>
          <w:sz w:val="24"/>
          <w:szCs w:val="24"/>
        </w:rPr>
        <w:t xml:space="preserve">” – </w:t>
      </w:r>
      <w:proofErr w:type="spellStart"/>
      <w:r w:rsidR="00210581" w:rsidRPr="00EA07E7">
        <w:rPr>
          <w:rFonts w:asciiTheme="minorHAnsi" w:hAnsiTheme="minorHAnsi" w:cstheme="minorHAnsi"/>
          <w:color w:val="000000"/>
          <w:sz w:val="24"/>
          <w:szCs w:val="24"/>
        </w:rPr>
        <w:t>RELAÇÃODOS</w:t>
      </w:r>
      <w:proofErr w:type="spellEnd"/>
      <w:r w:rsidR="00210581" w:rsidRPr="00EA07E7">
        <w:rPr>
          <w:rFonts w:asciiTheme="minorHAnsi" w:hAnsiTheme="minorHAnsi" w:cstheme="minorHAnsi"/>
          <w:color w:val="000000"/>
          <w:sz w:val="24"/>
          <w:szCs w:val="24"/>
        </w:rPr>
        <w:t xml:space="preserve"> ITENS;</w:t>
      </w:r>
    </w:p>
    <w:p w:rsidR="00210581" w:rsidRPr="00EA07E7" w:rsidRDefault="00210581" w:rsidP="00210581">
      <w:pPr>
        <w:widowControl w:val="0"/>
        <w:numPr>
          <w:ilvl w:val="0"/>
          <w:numId w:val="40"/>
        </w:numPr>
        <w:tabs>
          <w:tab w:val="clear" w:pos="888"/>
          <w:tab w:val="num" w:pos="1068"/>
        </w:tabs>
        <w:spacing w:line="276" w:lineRule="auto"/>
        <w:ind w:left="1068" w:hanging="36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Anexo “B” – MODELO DE CARTA DE CREDENCIAMENTO</w:t>
      </w:r>
    </w:p>
    <w:p w:rsidR="00210581" w:rsidRPr="00EA07E7" w:rsidRDefault="00210581" w:rsidP="00210581">
      <w:pPr>
        <w:widowControl w:val="0"/>
        <w:numPr>
          <w:ilvl w:val="0"/>
          <w:numId w:val="40"/>
        </w:numPr>
        <w:tabs>
          <w:tab w:val="clear" w:pos="888"/>
          <w:tab w:val="num" w:pos="1068"/>
        </w:tabs>
        <w:spacing w:line="276" w:lineRule="auto"/>
        <w:ind w:left="1068" w:hanging="360"/>
        <w:jc w:val="both"/>
        <w:rPr>
          <w:rFonts w:asciiTheme="minorHAnsi" w:hAnsiTheme="minorHAnsi" w:cstheme="minorHAnsi"/>
          <w:color w:val="000000"/>
          <w:sz w:val="24"/>
          <w:szCs w:val="24"/>
        </w:rPr>
      </w:pPr>
      <w:r w:rsidRPr="00EA07E7">
        <w:rPr>
          <w:rFonts w:asciiTheme="minorHAnsi" w:hAnsiTheme="minorHAnsi" w:cstheme="minorHAnsi"/>
          <w:sz w:val="24"/>
          <w:szCs w:val="24"/>
        </w:rPr>
        <w:t>MODELO DE DECLARAÇÃO DE ATENDIMENTO À LEGISLAÇÃO TRABALHISTA DE PROTEÇÃO À CRIANÇA E AO ADOLESCENTE</w:t>
      </w:r>
      <w:r w:rsidRPr="00EA07E7">
        <w:rPr>
          <w:rFonts w:asciiTheme="minorHAnsi" w:hAnsiTheme="minorHAnsi" w:cstheme="minorHAnsi"/>
          <w:color w:val="000000"/>
          <w:sz w:val="24"/>
          <w:szCs w:val="24"/>
        </w:rPr>
        <w:t>;</w:t>
      </w:r>
    </w:p>
    <w:p w:rsidR="00210581" w:rsidRPr="00EA07E7" w:rsidRDefault="00210581" w:rsidP="00210581">
      <w:pPr>
        <w:widowControl w:val="0"/>
        <w:numPr>
          <w:ilvl w:val="0"/>
          <w:numId w:val="40"/>
        </w:numPr>
        <w:tabs>
          <w:tab w:val="clear" w:pos="888"/>
          <w:tab w:val="num" w:pos="1068"/>
        </w:tabs>
        <w:spacing w:line="276" w:lineRule="auto"/>
        <w:ind w:left="1068" w:hanging="360"/>
        <w:jc w:val="both"/>
        <w:rPr>
          <w:rFonts w:asciiTheme="minorHAnsi" w:hAnsiTheme="minorHAnsi" w:cstheme="minorHAnsi"/>
          <w:sz w:val="24"/>
          <w:szCs w:val="24"/>
        </w:rPr>
      </w:pPr>
      <w:r w:rsidRPr="00EA07E7">
        <w:rPr>
          <w:rFonts w:asciiTheme="minorHAnsi" w:hAnsiTheme="minorHAnsi" w:cstheme="minorHAnsi"/>
          <w:sz w:val="24"/>
          <w:szCs w:val="24"/>
        </w:rPr>
        <w:t>Anexo “C” – MODELO DE DECLARAÇÃO DE ATENDIMENTO AO INC. VII, DO ART. 4º, DA LEI Nº 10.520/2002;</w:t>
      </w:r>
    </w:p>
    <w:p w:rsidR="00210581" w:rsidRPr="00EA07E7" w:rsidRDefault="00210581" w:rsidP="00210581">
      <w:pPr>
        <w:widowControl w:val="0"/>
        <w:numPr>
          <w:ilvl w:val="0"/>
          <w:numId w:val="40"/>
        </w:numPr>
        <w:tabs>
          <w:tab w:val="clear" w:pos="888"/>
          <w:tab w:val="num" w:pos="1068"/>
        </w:tabs>
        <w:spacing w:line="276" w:lineRule="auto"/>
        <w:ind w:left="1068" w:hanging="360"/>
        <w:rPr>
          <w:rFonts w:asciiTheme="minorHAnsi" w:hAnsiTheme="minorHAnsi" w:cstheme="minorHAnsi"/>
          <w:color w:val="000000"/>
          <w:sz w:val="24"/>
          <w:szCs w:val="24"/>
        </w:rPr>
      </w:pPr>
      <w:r w:rsidRPr="00EA07E7">
        <w:rPr>
          <w:rFonts w:asciiTheme="minorHAnsi" w:hAnsiTheme="minorHAnsi" w:cstheme="minorHAnsi"/>
          <w:color w:val="000000"/>
          <w:sz w:val="24"/>
          <w:szCs w:val="24"/>
        </w:rPr>
        <w:t>Anexo “D” –</w:t>
      </w:r>
      <w:r w:rsidR="00232FEF">
        <w:rPr>
          <w:rFonts w:asciiTheme="minorHAnsi" w:hAnsiTheme="minorHAnsi" w:cstheme="minorHAnsi"/>
          <w:color w:val="000000"/>
          <w:sz w:val="24"/>
          <w:szCs w:val="24"/>
        </w:rPr>
        <w:t xml:space="preserve"> </w:t>
      </w:r>
      <w:r w:rsidRPr="00EA07E7">
        <w:rPr>
          <w:rFonts w:asciiTheme="minorHAnsi" w:hAnsiTheme="minorHAnsi" w:cstheme="minorHAnsi"/>
          <w:sz w:val="24"/>
          <w:szCs w:val="24"/>
        </w:rPr>
        <w:t>DECLARAÇÃO COMPROBATÓRIA DE ENQUADRAMENTO COMO MICROEMPRESA OU EMPRESA DE PEQUENO PORTE</w:t>
      </w:r>
    </w:p>
    <w:p w:rsidR="00210581" w:rsidRPr="00EA07E7" w:rsidRDefault="00210581" w:rsidP="00210581">
      <w:pPr>
        <w:widowControl w:val="0"/>
        <w:numPr>
          <w:ilvl w:val="0"/>
          <w:numId w:val="40"/>
        </w:numPr>
        <w:tabs>
          <w:tab w:val="clear" w:pos="888"/>
          <w:tab w:val="num" w:pos="1068"/>
        </w:tabs>
        <w:spacing w:line="276" w:lineRule="auto"/>
        <w:ind w:left="1068" w:hanging="360"/>
        <w:rPr>
          <w:rFonts w:asciiTheme="minorHAnsi" w:hAnsiTheme="minorHAnsi" w:cstheme="minorHAnsi"/>
          <w:color w:val="000000"/>
          <w:sz w:val="24"/>
          <w:szCs w:val="24"/>
        </w:rPr>
      </w:pPr>
      <w:r w:rsidRPr="00EA07E7">
        <w:rPr>
          <w:rFonts w:asciiTheme="minorHAnsi" w:hAnsiTheme="minorHAnsi" w:cstheme="minorHAnsi"/>
          <w:sz w:val="24"/>
          <w:szCs w:val="24"/>
        </w:rPr>
        <w:t>MINUTA DO CONTRATO.</w:t>
      </w:r>
    </w:p>
    <w:p w:rsidR="00210581" w:rsidRPr="00EA07E7" w:rsidRDefault="00210581" w:rsidP="00210581">
      <w:pPr>
        <w:suppressAutoHyphens/>
        <w:spacing w:line="276" w:lineRule="auto"/>
        <w:ind w:left="426" w:hanging="426"/>
        <w:rPr>
          <w:rFonts w:asciiTheme="minorHAnsi" w:hAnsiTheme="minorHAnsi" w:cstheme="minorHAnsi"/>
          <w:sz w:val="24"/>
          <w:szCs w:val="24"/>
        </w:rPr>
      </w:pPr>
    </w:p>
    <w:p w:rsidR="00210581" w:rsidRPr="00EA07E7" w:rsidRDefault="00210581" w:rsidP="00210581">
      <w:pPr>
        <w:widowControl w:val="0"/>
        <w:spacing w:line="276" w:lineRule="auto"/>
        <w:rPr>
          <w:rFonts w:asciiTheme="minorHAnsi" w:hAnsiTheme="minorHAnsi" w:cstheme="minorHAnsi"/>
          <w:color w:val="000000"/>
          <w:sz w:val="24"/>
          <w:szCs w:val="24"/>
        </w:rPr>
      </w:pPr>
    </w:p>
    <w:p w:rsidR="00210581" w:rsidRPr="00EA07E7" w:rsidRDefault="00210581" w:rsidP="00210581">
      <w:pPr>
        <w:widowControl w:val="0"/>
        <w:spacing w:line="276" w:lineRule="auto"/>
        <w:ind w:left="1068"/>
        <w:rPr>
          <w:rFonts w:asciiTheme="minorHAnsi" w:hAnsiTheme="minorHAnsi" w:cstheme="minorHAnsi"/>
          <w:color w:val="000000"/>
          <w:sz w:val="24"/>
          <w:szCs w:val="24"/>
        </w:rPr>
      </w:pPr>
    </w:p>
    <w:p w:rsidR="00210581" w:rsidRPr="00EA07E7" w:rsidRDefault="00210581" w:rsidP="00210581">
      <w:pPr>
        <w:widowControl w:val="0"/>
        <w:spacing w:line="276" w:lineRule="auto"/>
        <w:ind w:firstLine="708"/>
        <w:jc w:val="both"/>
        <w:rPr>
          <w:rFonts w:asciiTheme="minorHAnsi" w:hAnsiTheme="minorHAnsi" w:cstheme="minorHAnsi"/>
          <w:color w:val="000000"/>
          <w:sz w:val="24"/>
          <w:szCs w:val="24"/>
        </w:rPr>
      </w:pPr>
    </w:p>
    <w:p w:rsidR="00210581" w:rsidRDefault="00210581" w:rsidP="00210581">
      <w:pPr>
        <w:widowControl w:val="0"/>
        <w:spacing w:line="276" w:lineRule="auto"/>
        <w:ind w:firstLine="708"/>
        <w:jc w:val="both"/>
        <w:rPr>
          <w:rFonts w:asciiTheme="minorHAnsi" w:hAnsiTheme="minorHAnsi" w:cstheme="minorHAnsi"/>
          <w:color w:val="000000"/>
          <w:sz w:val="24"/>
          <w:szCs w:val="24"/>
        </w:rPr>
      </w:pPr>
    </w:p>
    <w:p w:rsidR="00210581" w:rsidRPr="00EA07E7" w:rsidRDefault="00210581" w:rsidP="00210581">
      <w:pPr>
        <w:widowControl w:val="0"/>
        <w:spacing w:line="276" w:lineRule="auto"/>
        <w:ind w:firstLine="708"/>
        <w:jc w:val="both"/>
        <w:rPr>
          <w:rFonts w:asciiTheme="minorHAnsi" w:hAnsiTheme="minorHAnsi" w:cstheme="minorHAnsi"/>
          <w:color w:val="000000"/>
          <w:sz w:val="24"/>
          <w:szCs w:val="24"/>
        </w:rPr>
      </w:pPr>
      <w:r>
        <w:rPr>
          <w:rFonts w:asciiTheme="minorHAnsi" w:hAnsiTheme="minorHAnsi" w:cstheme="minorHAnsi"/>
          <w:color w:val="000000"/>
          <w:sz w:val="24"/>
          <w:szCs w:val="24"/>
        </w:rPr>
        <w:t>Frei Rogério</w:t>
      </w:r>
      <w:r w:rsidRPr="00EA07E7">
        <w:rPr>
          <w:rFonts w:asciiTheme="minorHAnsi" w:hAnsiTheme="minorHAnsi" w:cstheme="minorHAnsi"/>
          <w:color w:val="000000"/>
          <w:sz w:val="24"/>
          <w:szCs w:val="24"/>
        </w:rPr>
        <w:t>, SC,</w:t>
      </w:r>
      <w:r w:rsidR="00EC60D5">
        <w:rPr>
          <w:rFonts w:asciiTheme="minorHAnsi" w:hAnsiTheme="minorHAnsi" w:cstheme="minorHAnsi"/>
          <w:color w:val="000000"/>
          <w:sz w:val="24"/>
          <w:szCs w:val="24"/>
        </w:rPr>
        <w:t xml:space="preserve"> 10 De Maio</w:t>
      </w:r>
      <w:r w:rsidRPr="00EA07E7">
        <w:rPr>
          <w:rFonts w:asciiTheme="minorHAnsi" w:hAnsiTheme="minorHAnsi" w:cstheme="minorHAnsi"/>
          <w:color w:val="000000"/>
          <w:sz w:val="24"/>
          <w:szCs w:val="24"/>
        </w:rPr>
        <w:t xml:space="preserve"> de 2017.</w:t>
      </w:r>
    </w:p>
    <w:p w:rsidR="00210581" w:rsidRPr="00EA07E7" w:rsidRDefault="00210581" w:rsidP="00210581">
      <w:pPr>
        <w:widowControl w:val="0"/>
        <w:spacing w:line="276" w:lineRule="auto"/>
        <w:ind w:firstLine="708"/>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rPr>
          <w:rFonts w:asciiTheme="minorHAnsi" w:hAnsiTheme="minorHAnsi" w:cstheme="minorHAnsi"/>
          <w:color w:val="000000"/>
          <w:sz w:val="24"/>
          <w:szCs w:val="24"/>
          <w:highlight w:val="yellow"/>
        </w:rPr>
      </w:pPr>
    </w:p>
    <w:p w:rsidR="00210581" w:rsidRPr="00EA07E7" w:rsidRDefault="00210581" w:rsidP="00210581">
      <w:pPr>
        <w:pStyle w:val="Ttulo4"/>
        <w:keepNext w:val="0"/>
        <w:tabs>
          <w:tab w:val="num" w:pos="0"/>
        </w:tabs>
        <w:spacing w:line="276" w:lineRule="auto"/>
        <w:jc w:val="center"/>
        <w:rPr>
          <w:rFonts w:asciiTheme="minorHAnsi" w:hAnsiTheme="minorHAnsi" w:cstheme="minorHAnsi"/>
        </w:rPr>
      </w:pPr>
      <w:r>
        <w:rPr>
          <w:rFonts w:asciiTheme="minorHAnsi" w:hAnsiTheme="minorHAnsi" w:cstheme="minorHAnsi"/>
        </w:rPr>
        <w:t>JAIR DA SILVA RIBEIRO</w:t>
      </w:r>
    </w:p>
    <w:p w:rsidR="00210581" w:rsidRPr="00EA07E7" w:rsidRDefault="00210581" w:rsidP="00210581">
      <w:pPr>
        <w:pStyle w:val="Ttulo4"/>
        <w:keepNext w:val="0"/>
        <w:tabs>
          <w:tab w:val="num" w:pos="0"/>
        </w:tabs>
        <w:spacing w:line="276" w:lineRule="auto"/>
        <w:jc w:val="center"/>
        <w:rPr>
          <w:rFonts w:asciiTheme="minorHAnsi" w:hAnsiTheme="minorHAnsi" w:cstheme="minorHAnsi"/>
        </w:rPr>
      </w:pPr>
      <w:r w:rsidRPr="00EA07E7">
        <w:rPr>
          <w:rFonts w:asciiTheme="minorHAnsi" w:hAnsiTheme="minorHAnsi" w:cstheme="minorHAnsi"/>
        </w:rPr>
        <w:t>PREFEITO MUNICIPAL</w:t>
      </w:r>
    </w:p>
    <w:p w:rsidR="00210581" w:rsidRPr="00EA07E7" w:rsidRDefault="00210581" w:rsidP="00210581">
      <w:pPr>
        <w:spacing w:line="276" w:lineRule="auto"/>
        <w:rPr>
          <w:rFonts w:asciiTheme="minorHAnsi" w:hAnsiTheme="minorHAnsi" w:cstheme="minorHAnsi"/>
          <w:sz w:val="24"/>
          <w:szCs w:val="24"/>
        </w:rPr>
      </w:pPr>
    </w:p>
    <w:p w:rsidR="00210581" w:rsidRPr="00EA07E7" w:rsidRDefault="00210581" w:rsidP="00210581">
      <w:pPr>
        <w:spacing w:line="276" w:lineRule="auto"/>
        <w:rPr>
          <w:rFonts w:asciiTheme="minorHAnsi" w:hAnsiTheme="minorHAnsi" w:cstheme="minorHAnsi"/>
          <w:sz w:val="24"/>
          <w:szCs w:val="24"/>
        </w:rPr>
      </w:pPr>
    </w:p>
    <w:p w:rsidR="00210581" w:rsidRPr="00BA0691" w:rsidRDefault="00210581" w:rsidP="00210581">
      <w:pPr>
        <w:rPr>
          <w:rFonts w:asciiTheme="minorHAnsi" w:hAnsiTheme="minorHAnsi" w:cstheme="minorHAnsi"/>
          <w:sz w:val="24"/>
          <w:szCs w:val="24"/>
        </w:rPr>
      </w:pPr>
      <w:r w:rsidRPr="00BA0691">
        <w:rPr>
          <w:rFonts w:asciiTheme="minorHAnsi" w:hAnsiTheme="minorHAnsi" w:cstheme="minorHAnsi"/>
          <w:sz w:val="24"/>
          <w:szCs w:val="24"/>
        </w:rPr>
        <w:t>De acordo com o art. 38 Parágrafo Único da Lei 8.666/93com suas alterações dou o presente como aprovado.</w:t>
      </w:r>
    </w:p>
    <w:p w:rsidR="00210581" w:rsidRPr="00BA0691" w:rsidRDefault="00210581" w:rsidP="00210581">
      <w:pPr>
        <w:rPr>
          <w:rFonts w:asciiTheme="minorHAnsi" w:hAnsiTheme="minorHAnsi" w:cstheme="minorHAnsi"/>
          <w:sz w:val="24"/>
          <w:szCs w:val="24"/>
        </w:rPr>
      </w:pPr>
    </w:p>
    <w:p w:rsidR="00210581" w:rsidRPr="00BA0691" w:rsidRDefault="00210581" w:rsidP="00210581">
      <w:pPr>
        <w:rPr>
          <w:rFonts w:asciiTheme="minorHAnsi" w:hAnsiTheme="minorHAnsi" w:cstheme="minorHAnsi"/>
          <w:sz w:val="24"/>
          <w:szCs w:val="24"/>
        </w:rPr>
      </w:pPr>
    </w:p>
    <w:p w:rsidR="00210581" w:rsidRPr="00BA0691" w:rsidRDefault="00210581" w:rsidP="00210581">
      <w:pPr>
        <w:rPr>
          <w:rFonts w:asciiTheme="minorHAnsi" w:hAnsiTheme="minorHAnsi" w:cstheme="minorHAnsi"/>
          <w:sz w:val="24"/>
          <w:szCs w:val="24"/>
        </w:rPr>
      </w:pPr>
    </w:p>
    <w:p w:rsidR="00210581" w:rsidRPr="00BA0691" w:rsidRDefault="00210581" w:rsidP="00210581">
      <w:pPr>
        <w:jc w:val="center"/>
        <w:rPr>
          <w:rFonts w:asciiTheme="minorHAnsi" w:hAnsiTheme="minorHAnsi" w:cstheme="minorHAnsi"/>
          <w:b/>
          <w:sz w:val="24"/>
          <w:szCs w:val="24"/>
        </w:rPr>
      </w:pPr>
      <w:r w:rsidRPr="00BA0691">
        <w:rPr>
          <w:rFonts w:asciiTheme="minorHAnsi" w:hAnsiTheme="minorHAnsi" w:cstheme="minorHAnsi"/>
          <w:b/>
          <w:sz w:val="24"/>
          <w:szCs w:val="24"/>
        </w:rPr>
        <w:t xml:space="preserve">Carlos Leonardo </w:t>
      </w:r>
      <w:proofErr w:type="spellStart"/>
      <w:proofErr w:type="gramStart"/>
      <w:r w:rsidRPr="00BA0691">
        <w:rPr>
          <w:rFonts w:asciiTheme="minorHAnsi" w:hAnsiTheme="minorHAnsi" w:cstheme="minorHAnsi"/>
          <w:b/>
          <w:sz w:val="24"/>
          <w:szCs w:val="24"/>
        </w:rPr>
        <w:t>SalvadoriDidoné</w:t>
      </w:r>
      <w:proofErr w:type="spellEnd"/>
      <w:proofErr w:type="gramEnd"/>
    </w:p>
    <w:p w:rsidR="00210581" w:rsidRPr="00BA0691" w:rsidRDefault="00210581" w:rsidP="00210581">
      <w:pPr>
        <w:jc w:val="center"/>
        <w:rPr>
          <w:rFonts w:asciiTheme="minorHAnsi" w:hAnsiTheme="minorHAnsi" w:cstheme="minorHAnsi"/>
          <w:b/>
          <w:sz w:val="24"/>
          <w:szCs w:val="24"/>
        </w:rPr>
      </w:pPr>
      <w:r w:rsidRPr="00BA0691">
        <w:rPr>
          <w:rFonts w:asciiTheme="minorHAnsi" w:hAnsiTheme="minorHAnsi" w:cstheme="minorHAnsi"/>
          <w:b/>
          <w:sz w:val="24"/>
          <w:szCs w:val="24"/>
        </w:rPr>
        <w:t>Assessor Jurídico – OAB 9830</w:t>
      </w:r>
    </w:p>
    <w:p w:rsidR="00210581" w:rsidRPr="00EA07E7" w:rsidRDefault="00210581" w:rsidP="00210581">
      <w:pPr>
        <w:pStyle w:val="Ttulo1"/>
        <w:spacing w:line="276" w:lineRule="auto"/>
        <w:rPr>
          <w:rFonts w:asciiTheme="minorHAnsi" w:hAnsiTheme="minorHAnsi" w:cstheme="minorHAnsi"/>
          <w:u w:val="single"/>
        </w:rPr>
      </w:pPr>
    </w:p>
    <w:p w:rsidR="00210581" w:rsidRPr="00EA07E7" w:rsidRDefault="00210581" w:rsidP="00210581">
      <w:pPr>
        <w:rPr>
          <w:rFonts w:asciiTheme="minorHAnsi" w:hAnsiTheme="minorHAnsi" w:cstheme="minorHAnsi"/>
          <w:sz w:val="24"/>
          <w:szCs w:val="24"/>
        </w:rPr>
      </w:pPr>
    </w:p>
    <w:p w:rsidR="00210581" w:rsidRPr="00EA07E7" w:rsidRDefault="00210581" w:rsidP="00210581">
      <w:pPr>
        <w:rPr>
          <w:rFonts w:asciiTheme="minorHAnsi" w:hAnsiTheme="minorHAnsi" w:cstheme="minorHAnsi"/>
          <w:sz w:val="24"/>
          <w:szCs w:val="24"/>
        </w:rPr>
      </w:pPr>
    </w:p>
    <w:p w:rsidR="00210581" w:rsidRPr="00EA07E7" w:rsidRDefault="00210581" w:rsidP="00210581">
      <w:pPr>
        <w:rPr>
          <w:rFonts w:asciiTheme="minorHAnsi" w:hAnsiTheme="minorHAnsi" w:cstheme="minorHAnsi"/>
          <w:sz w:val="24"/>
          <w:szCs w:val="24"/>
        </w:rPr>
      </w:pPr>
    </w:p>
    <w:p w:rsidR="00210581" w:rsidRPr="00EA07E7" w:rsidRDefault="00210581" w:rsidP="00210581">
      <w:pPr>
        <w:rPr>
          <w:rFonts w:asciiTheme="minorHAnsi" w:hAnsiTheme="minorHAnsi" w:cstheme="minorHAnsi"/>
          <w:sz w:val="24"/>
          <w:szCs w:val="24"/>
        </w:rPr>
      </w:pPr>
    </w:p>
    <w:p w:rsidR="00210581" w:rsidRPr="00EA07E7" w:rsidRDefault="00210581" w:rsidP="00210581">
      <w:pPr>
        <w:rPr>
          <w:rFonts w:asciiTheme="minorHAnsi" w:hAnsiTheme="minorHAnsi" w:cstheme="minorHAnsi"/>
          <w:sz w:val="24"/>
          <w:szCs w:val="24"/>
        </w:rPr>
      </w:pPr>
    </w:p>
    <w:p w:rsidR="00210581" w:rsidRDefault="00210581" w:rsidP="00210581">
      <w:pPr>
        <w:rPr>
          <w:rFonts w:asciiTheme="minorHAnsi" w:hAnsiTheme="minorHAnsi" w:cstheme="minorHAnsi"/>
          <w:sz w:val="24"/>
          <w:szCs w:val="24"/>
        </w:rPr>
      </w:pPr>
    </w:p>
    <w:p w:rsidR="00210581" w:rsidRDefault="00210581" w:rsidP="00210581">
      <w:pPr>
        <w:rPr>
          <w:rFonts w:asciiTheme="minorHAnsi" w:hAnsiTheme="minorHAnsi" w:cstheme="minorHAnsi"/>
          <w:sz w:val="24"/>
          <w:szCs w:val="24"/>
        </w:rPr>
      </w:pPr>
    </w:p>
    <w:p w:rsidR="00210581" w:rsidRDefault="00210581" w:rsidP="00210581">
      <w:pPr>
        <w:rPr>
          <w:rFonts w:asciiTheme="minorHAnsi" w:hAnsiTheme="minorHAnsi" w:cstheme="minorHAnsi"/>
          <w:sz w:val="24"/>
          <w:szCs w:val="24"/>
        </w:rPr>
      </w:pPr>
    </w:p>
    <w:p w:rsidR="00892FDC" w:rsidRDefault="00892FDC" w:rsidP="00210581">
      <w:pPr>
        <w:rPr>
          <w:rFonts w:asciiTheme="minorHAnsi" w:hAnsiTheme="minorHAnsi" w:cstheme="minorHAnsi"/>
          <w:sz w:val="24"/>
          <w:szCs w:val="24"/>
        </w:rPr>
      </w:pPr>
    </w:p>
    <w:p w:rsidR="008F23D7" w:rsidRDefault="008F23D7" w:rsidP="00210581">
      <w:pPr>
        <w:jc w:val="center"/>
        <w:rPr>
          <w:rFonts w:asciiTheme="minorHAnsi" w:hAnsiTheme="minorHAnsi" w:cstheme="minorHAnsi"/>
          <w:sz w:val="24"/>
          <w:szCs w:val="24"/>
        </w:rPr>
      </w:pPr>
    </w:p>
    <w:p w:rsidR="00210581" w:rsidRPr="00EA07E7" w:rsidRDefault="00210581" w:rsidP="00210581">
      <w:pPr>
        <w:jc w:val="center"/>
        <w:rPr>
          <w:rFonts w:asciiTheme="minorHAnsi" w:hAnsiTheme="minorHAnsi" w:cstheme="minorHAnsi"/>
          <w:sz w:val="24"/>
          <w:szCs w:val="24"/>
        </w:rPr>
      </w:pPr>
      <w:r w:rsidRPr="00EA07E7">
        <w:rPr>
          <w:rFonts w:asciiTheme="minorHAnsi" w:hAnsiTheme="minorHAnsi" w:cstheme="minorHAnsi"/>
          <w:sz w:val="24"/>
          <w:szCs w:val="24"/>
        </w:rPr>
        <w:t xml:space="preserve">ANEXO I </w:t>
      </w:r>
    </w:p>
    <w:p w:rsidR="00210581" w:rsidRPr="00EA07E7" w:rsidRDefault="00210581" w:rsidP="00210581">
      <w:pPr>
        <w:jc w:val="center"/>
        <w:rPr>
          <w:rFonts w:asciiTheme="minorHAnsi" w:hAnsiTheme="minorHAnsi" w:cstheme="minorHAnsi"/>
          <w:sz w:val="24"/>
          <w:szCs w:val="24"/>
        </w:rPr>
      </w:pPr>
      <w:r w:rsidRPr="00EA07E7">
        <w:rPr>
          <w:rFonts w:asciiTheme="minorHAnsi" w:hAnsiTheme="minorHAnsi" w:cstheme="minorHAnsi"/>
          <w:sz w:val="24"/>
          <w:szCs w:val="24"/>
        </w:rPr>
        <w:t>RELAÇÃO DOS ITENS</w:t>
      </w:r>
    </w:p>
    <w:p w:rsidR="00210581" w:rsidRPr="00EA07E7" w:rsidRDefault="00210581" w:rsidP="00210581">
      <w:pPr>
        <w:jc w:val="center"/>
        <w:rPr>
          <w:rFonts w:asciiTheme="minorHAnsi" w:hAnsiTheme="minorHAnsi" w:cstheme="minorHAnsi"/>
          <w:sz w:val="24"/>
          <w:szCs w:val="24"/>
        </w:rPr>
      </w:pPr>
    </w:p>
    <w:p w:rsidR="00210581" w:rsidRPr="00EA07E7" w:rsidRDefault="00210581" w:rsidP="00210581">
      <w:pPr>
        <w:jc w:val="both"/>
        <w:rPr>
          <w:rFonts w:asciiTheme="minorHAnsi" w:hAnsiTheme="minorHAnsi" w:cstheme="minorHAnsi"/>
          <w:sz w:val="24"/>
          <w:szCs w:val="24"/>
        </w:rPr>
      </w:pPr>
    </w:p>
    <w:tbl>
      <w:tblPr>
        <w:tblW w:w="1049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1"/>
        <w:gridCol w:w="851"/>
        <w:gridCol w:w="5103"/>
        <w:gridCol w:w="1559"/>
        <w:gridCol w:w="1275"/>
      </w:tblGrid>
      <w:tr w:rsidR="00210581" w:rsidRPr="00EA07E7" w:rsidTr="00210581">
        <w:tc>
          <w:tcPr>
            <w:tcW w:w="851" w:type="dxa"/>
          </w:tcPr>
          <w:p w:rsidR="00210581" w:rsidRPr="00EA07E7" w:rsidRDefault="00210581" w:rsidP="00210581">
            <w:pPr>
              <w:jc w:val="both"/>
              <w:rPr>
                <w:rFonts w:asciiTheme="minorHAnsi" w:hAnsiTheme="minorHAnsi" w:cstheme="minorHAnsi"/>
                <w:sz w:val="24"/>
                <w:szCs w:val="24"/>
              </w:rPr>
            </w:pPr>
            <w:r w:rsidRPr="00EA07E7">
              <w:rPr>
                <w:rFonts w:asciiTheme="minorHAnsi" w:hAnsiTheme="minorHAnsi" w:cstheme="minorHAnsi"/>
                <w:sz w:val="24"/>
                <w:szCs w:val="24"/>
              </w:rPr>
              <w:t>ITEM</w:t>
            </w:r>
          </w:p>
        </w:tc>
        <w:tc>
          <w:tcPr>
            <w:tcW w:w="851" w:type="dxa"/>
          </w:tcPr>
          <w:p w:rsidR="00210581" w:rsidRPr="00EA07E7" w:rsidRDefault="00210581" w:rsidP="00210581">
            <w:pPr>
              <w:jc w:val="both"/>
              <w:rPr>
                <w:rFonts w:asciiTheme="minorHAnsi" w:hAnsiTheme="minorHAnsi" w:cstheme="minorHAnsi"/>
                <w:sz w:val="24"/>
                <w:szCs w:val="24"/>
              </w:rPr>
            </w:pPr>
            <w:r w:rsidRPr="00EA07E7">
              <w:rPr>
                <w:rFonts w:asciiTheme="minorHAnsi" w:hAnsiTheme="minorHAnsi" w:cstheme="minorHAnsi"/>
                <w:sz w:val="24"/>
                <w:szCs w:val="24"/>
              </w:rPr>
              <w:t>QTD</w:t>
            </w:r>
          </w:p>
        </w:tc>
        <w:tc>
          <w:tcPr>
            <w:tcW w:w="851" w:type="dxa"/>
          </w:tcPr>
          <w:p w:rsidR="00210581" w:rsidRPr="00EA07E7" w:rsidRDefault="00210581" w:rsidP="00210581">
            <w:pPr>
              <w:jc w:val="both"/>
              <w:rPr>
                <w:rFonts w:asciiTheme="minorHAnsi" w:hAnsiTheme="minorHAnsi" w:cstheme="minorHAnsi"/>
                <w:sz w:val="24"/>
                <w:szCs w:val="24"/>
              </w:rPr>
            </w:pPr>
            <w:r w:rsidRPr="00EA07E7">
              <w:rPr>
                <w:rFonts w:asciiTheme="minorHAnsi" w:hAnsiTheme="minorHAnsi" w:cstheme="minorHAnsi"/>
                <w:sz w:val="24"/>
                <w:szCs w:val="24"/>
              </w:rPr>
              <w:t>UND</w:t>
            </w:r>
          </w:p>
        </w:tc>
        <w:tc>
          <w:tcPr>
            <w:tcW w:w="5103" w:type="dxa"/>
          </w:tcPr>
          <w:p w:rsidR="00210581" w:rsidRPr="00EA07E7" w:rsidRDefault="00210581" w:rsidP="00210581">
            <w:pPr>
              <w:jc w:val="both"/>
              <w:rPr>
                <w:rFonts w:asciiTheme="minorHAnsi" w:hAnsiTheme="minorHAnsi" w:cstheme="minorHAnsi"/>
                <w:sz w:val="24"/>
                <w:szCs w:val="24"/>
              </w:rPr>
            </w:pPr>
            <w:r w:rsidRPr="00EA07E7">
              <w:rPr>
                <w:rFonts w:asciiTheme="minorHAnsi" w:hAnsiTheme="minorHAnsi" w:cstheme="minorHAnsi"/>
                <w:sz w:val="24"/>
                <w:szCs w:val="24"/>
              </w:rPr>
              <w:t>ESPECIFICAÇÃO</w:t>
            </w:r>
          </w:p>
        </w:tc>
        <w:tc>
          <w:tcPr>
            <w:tcW w:w="1559" w:type="dxa"/>
          </w:tcPr>
          <w:p w:rsidR="00210581" w:rsidRPr="00EA07E7" w:rsidRDefault="00210581" w:rsidP="00210581">
            <w:pPr>
              <w:jc w:val="both"/>
              <w:rPr>
                <w:rFonts w:asciiTheme="minorHAnsi" w:hAnsiTheme="minorHAnsi" w:cstheme="minorHAnsi"/>
                <w:sz w:val="24"/>
                <w:szCs w:val="24"/>
              </w:rPr>
            </w:pPr>
            <w:r w:rsidRPr="00EA07E7">
              <w:rPr>
                <w:rFonts w:asciiTheme="minorHAnsi" w:hAnsiTheme="minorHAnsi" w:cstheme="minorHAnsi"/>
                <w:sz w:val="24"/>
                <w:szCs w:val="24"/>
              </w:rPr>
              <w:t>PREÇO PREVISTO</w:t>
            </w:r>
          </w:p>
        </w:tc>
        <w:tc>
          <w:tcPr>
            <w:tcW w:w="1275" w:type="dxa"/>
          </w:tcPr>
          <w:p w:rsidR="00210581" w:rsidRPr="00EA07E7" w:rsidRDefault="00210581" w:rsidP="00210581">
            <w:pPr>
              <w:jc w:val="both"/>
              <w:rPr>
                <w:rFonts w:asciiTheme="minorHAnsi" w:hAnsiTheme="minorHAnsi" w:cstheme="minorHAnsi"/>
                <w:sz w:val="24"/>
                <w:szCs w:val="24"/>
              </w:rPr>
            </w:pPr>
            <w:r w:rsidRPr="00EA07E7">
              <w:rPr>
                <w:rFonts w:asciiTheme="minorHAnsi" w:hAnsiTheme="minorHAnsi" w:cstheme="minorHAnsi"/>
                <w:sz w:val="24"/>
                <w:szCs w:val="24"/>
              </w:rPr>
              <w:t>TOTALPREVISTO</w:t>
            </w:r>
          </w:p>
        </w:tc>
      </w:tr>
      <w:tr w:rsidR="00210581" w:rsidRPr="00EA07E7" w:rsidTr="00210581">
        <w:tc>
          <w:tcPr>
            <w:tcW w:w="851" w:type="dxa"/>
          </w:tcPr>
          <w:p w:rsidR="00210581" w:rsidRPr="00EA07E7" w:rsidRDefault="00210581" w:rsidP="00210581">
            <w:pPr>
              <w:rPr>
                <w:rFonts w:asciiTheme="minorHAnsi" w:hAnsiTheme="minorHAnsi" w:cstheme="minorHAnsi"/>
                <w:sz w:val="24"/>
                <w:szCs w:val="24"/>
              </w:rPr>
            </w:pPr>
            <w:r w:rsidRPr="00EA07E7">
              <w:rPr>
                <w:rFonts w:asciiTheme="minorHAnsi" w:hAnsiTheme="minorHAnsi" w:cstheme="minorHAnsi"/>
                <w:sz w:val="24"/>
                <w:szCs w:val="24"/>
              </w:rPr>
              <w:t>01</w:t>
            </w:r>
          </w:p>
        </w:tc>
        <w:tc>
          <w:tcPr>
            <w:tcW w:w="851" w:type="dxa"/>
          </w:tcPr>
          <w:p w:rsidR="00210581" w:rsidRPr="00EA07E7" w:rsidRDefault="00210581" w:rsidP="00210581">
            <w:pPr>
              <w:rPr>
                <w:rFonts w:asciiTheme="minorHAnsi" w:hAnsiTheme="minorHAnsi" w:cstheme="minorHAnsi"/>
                <w:sz w:val="24"/>
                <w:szCs w:val="24"/>
              </w:rPr>
            </w:pPr>
          </w:p>
        </w:tc>
        <w:tc>
          <w:tcPr>
            <w:tcW w:w="851" w:type="dxa"/>
          </w:tcPr>
          <w:p w:rsidR="00210581" w:rsidRPr="00EA07E7" w:rsidRDefault="00210581" w:rsidP="00210581">
            <w:pPr>
              <w:jc w:val="both"/>
              <w:rPr>
                <w:rFonts w:asciiTheme="minorHAnsi" w:hAnsiTheme="minorHAnsi" w:cstheme="minorHAnsi"/>
                <w:sz w:val="24"/>
                <w:szCs w:val="24"/>
              </w:rPr>
            </w:pPr>
          </w:p>
        </w:tc>
        <w:tc>
          <w:tcPr>
            <w:tcW w:w="5103" w:type="dxa"/>
          </w:tcPr>
          <w:p w:rsidR="00210581" w:rsidRPr="00EA07E7" w:rsidRDefault="00210581" w:rsidP="00210581">
            <w:pPr>
              <w:jc w:val="both"/>
              <w:rPr>
                <w:rFonts w:asciiTheme="minorHAnsi" w:hAnsiTheme="minorHAnsi" w:cstheme="minorHAnsi"/>
                <w:sz w:val="24"/>
                <w:szCs w:val="24"/>
              </w:rPr>
            </w:pPr>
          </w:p>
        </w:tc>
        <w:tc>
          <w:tcPr>
            <w:tcW w:w="1559" w:type="dxa"/>
          </w:tcPr>
          <w:p w:rsidR="00210581" w:rsidRPr="00EA07E7" w:rsidRDefault="00210581" w:rsidP="00210581">
            <w:pPr>
              <w:jc w:val="right"/>
              <w:rPr>
                <w:rFonts w:asciiTheme="minorHAnsi" w:hAnsiTheme="minorHAnsi" w:cstheme="minorHAnsi"/>
                <w:sz w:val="24"/>
                <w:szCs w:val="24"/>
              </w:rPr>
            </w:pPr>
          </w:p>
        </w:tc>
        <w:tc>
          <w:tcPr>
            <w:tcW w:w="1275" w:type="dxa"/>
          </w:tcPr>
          <w:p w:rsidR="00210581" w:rsidRPr="00EA07E7" w:rsidRDefault="00210581" w:rsidP="00210581">
            <w:pPr>
              <w:jc w:val="right"/>
              <w:rPr>
                <w:rFonts w:asciiTheme="minorHAnsi" w:hAnsiTheme="minorHAnsi" w:cstheme="minorHAnsi"/>
                <w:sz w:val="24"/>
                <w:szCs w:val="24"/>
              </w:rPr>
            </w:pPr>
          </w:p>
        </w:tc>
      </w:tr>
      <w:tr w:rsidR="00210581" w:rsidRPr="00EA07E7" w:rsidTr="00210581">
        <w:tc>
          <w:tcPr>
            <w:tcW w:w="851" w:type="dxa"/>
          </w:tcPr>
          <w:p w:rsidR="00210581" w:rsidRPr="00EA07E7" w:rsidRDefault="00210581" w:rsidP="00210581">
            <w:pPr>
              <w:rPr>
                <w:rFonts w:asciiTheme="minorHAnsi" w:hAnsiTheme="minorHAnsi" w:cstheme="minorHAnsi"/>
                <w:sz w:val="24"/>
                <w:szCs w:val="24"/>
              </w:rPr>
            </w:pPr>
            <w:r w:rsidRPr="00EA07E7">
              <w:rPr>
                <w:rFonts w:asciiTheme="minorHAnsi" w:hAnsiTheme="minorHAnsi" w:cstheme="minorHAnsi"/>
                <w:sz w:val="24"/>
                <w:szCs w:val="24"/>
              </w:rPr>
              <w:t>02</w:t>
            </w:r>
          </w:p>
        </w:tc>
        <w:tc>
          <w:tcPr>
            <w:tcW w:w="851" w:type="dxa"/>
          </w:tcPr>
          <w:p w:rsidR="00210581" w:rsidRPr="00EA07E7" w:rsidRDefault="00210581" w:rsidP="00210581">
            <w:pPr>
              <w:rPr>
                <w:rFonts w:asciiTheme="minorHAnsi" w:hAnsiTheme="minorHAnsi" w:cstheme="minorHAnsi"/>
                <w:sz w:val="24"/>
                <w:szCs w:val="24"/>
              </w:rPr>
            </w:pPr>
          </w:p>
        </w:tc>
        <w:tc>
          <w:tcPr>
            <w:tcW w:w="851" w:type="dxa"/>
          </w:tcPr>
          <w:p w:rsidR="00210581" w:rsidRPr="00EA07E7" w:rsidRDefault="00210581" w:rsidP="00210581">
            <w:pPr>
              <w:jc w:val="both"/>
              <w:rPr>
                <w:rFonts w:asciiTheme="minorHAnsi" w:hAnsiTheme="minorHAnsi" w:cstheme="minorHAnsi"/>
                <w:sz w:val="24"/>
                <w:szCs w:val="24"/>
              </w:rPr>
            </w:pPr>
          </w:p>
        </w:tc>
        <w:tc>
          <w:tcPr>
            <w:tcW w:w="5103" w:type="dxa"/>
          </w:tcPr>
          <w:p w:rsidR="00210581" w:rsidRPr="00EA07E7" w:rsidRDefault="00210581" w:rsidP="00210581">
            <w:pPr>
              <w:jc w:val="both"/>
              <w:rPr>
                <w:rFonts w:asciiTheme="minorHAnsi" w:hAnsiTheme="minorHAnsi" w:cstheme="minorHAnsi"/>
                <w:sz w:val="24"/>
                <w:szCs w:val="24"/>
              </w:rPr>
            </w:pPr>
          </w:p>
        </w:tc>
        <w:tc>
          <w:tcPr>
            <w:tcW w:w="1559" w:type="dxa"/>
          </w:tcPr>
          <w:p w:rsidR="00210581" w:rsidRPr="00EA07E7" w:rsidRDefault="00210581" w:rsidP="00210581">
            <w:pPr>
              <w:jc w:val="right"/>
              <w:rPr>
                <w:rFonts w:asciiTheme="minorHAnsi" w:hAnsiTheme="minorHAnsi" w:cstheme="minorHAnsi"/>
                <w:sz w:val="24"/>
                <w:szCs w:val="24"/>
              </w:rPr>
            </w:pPr>
          </w:p>
        </w:tc>
        <w:tc>
          <w:tcPr>
            <w:tcW w:w="1275" w:type="dxa"/>
          </w:tcPr>
          <w:p w:rsidR="00210581" w:rsidRPr="00EA07E7" w:rsidRDefault="00210581" w:rsidP="00210581">
            <w:pPr>
              <w:jc w:val="right"/>
              <w:rPr>
                <w:rFonts w:asciiTheme="minorHAnsi" w:hAnsiTheme="minorHAnsi" w:cstheme="minorHAnsi"/>
                <w:sz w:val="24"/>
                <w:szCs w:val="24"/>
              </w:rPr>
            </w:pPr>
          </w:p>
        </w:tc>
      </w:tr>
    </w:tbl>
    <w:p w:rsidR="00210581" w:rsidRPr="00EA07E7" w:rsidRDefault="00210581" w:rsidP="00210581">
      <w:pPr>
        <w:widowControl w:val="0"/>
        <w:spacing w:before="120" w:after="120" w:line="276" w:lineRule="auto"/>
        <w:jc w:val="both"/>
        <w:rPr>
          <w:rFonts w:asciiTheme="minorHAnsi" w:hAnsiTheme="minorHAnsi" w:cstheme="minorHAnsi"/>
          <w:b/>
          <w:bCs/>
          <w:sz w:val="24"/>
          <w:szCs w:val="24"/>
          <w:lang w:eastAsia="zh-CN"/>
        </w:rPr>
      </w:pPr>
    </w:p>
    <w:p w:rsidR="00210581" w:rsidRPr="00EA07E7" w:rsidRDefault="00210581" w:rsidP="00210581">
      <w:pPr>
        <w:widowControl w:val="0"/>
        <w:spacing w:before="120" w:after="120" w:line="276" w:lineRule="auto"/>
        <w:jc w:val="both"/>
        <w:rPr>
          <w:rFonts w:asciiTheme="minorHAnsi" w:hAnsiTheme="minorHAnsi" w:cstheme="minorHAnsi"/>
          <w:b/>
          <w:bCs/>
          <w:sz w:val="24"/>
          <w:szCs w:val="24"/>
          <w:lang w:eastAsia="zh-CN"/>
        </w:rPr>
      </w:pPr>
      <w:r w:rsidRPr="00EA07E7">
        <w:rPr>
          <w:rFonts w:asciiTheme="minorHAnsi" w:hAnsiTheme="minorHAnsi" w:cstheme="minorHAnsi"/>
          <w:b/>
          <w:bCs/>
          <w:sz w:val="24"/>
          <w:szCs w:val="24"/>
          <w:lang w:eastAsia="zh-CN"/>
        </w:rPr>
        <w:t>FORMULÁRIO-PROPOSTA</w:t>
      </w:r>
    </w:p>
    <w:p w:rsidR="00210581" w:rsidRPr="00EA07E7" w:rsidRDefault="00210581" w:rsidP="00210581">
      <w:pPr>
        <w:tabs>
          <w:tab w:val="left" w:pos="0"/>
        </w:tabs>
        <w:spacing w:before="40" w:after="40" w:line="276" w:lineRule="auto"/>
        <w:ind w:hanging="11"/>
        <w:jc w:val="both"/>
        <w:rPr>
          <w:rFonts w:asciiTheme="minorHAnsi" w:hAnsiTheme="minorHAnsi" w:cstheme="minorHAnsi"/>
          <w:noProof/>
          <w:sz w:val="24"/>
          <w:szCs w:val="24"/>
        </w:rPr>
      </w:pPr>
      <w:r w:rsidRPr="00EA07E7">
        <w:rPr>
          <w:rFonts w:asciiTheme="minorHAnsi" w:hAnsiTheme="minorHAnsi" w:cstheme="minorHAnsi"/>
          <w:noProof/>
          <w:sz w:val="24"/>
          <w:szCs w:val="24"/>
        </w:rPr>
        <w:t>Nome da empresa (razão social): ..............................................................................................</w:t>
      </w:r>
    </w:p>
    <w:p w:rsidR="00210581" w:rsidRPr="00EA07E7" w:rsidRDefault="00210581" w:rsidP="00210581">
      <w:pPr>
        <w:tabs>
          <w:tab w:val="left" w:pos="0"/>
        </w:tabs>
        <w:spacing w:before="40" w:after="40" w:line="276" w:lineRule="auto"/>
        <w:ind w:hanging="11"/>
        <w:jc w:val="both"/>
        <w:rPr>
          <w:rFonts w:asciiTheme="minorHAnsi" w:hAnsiTheme="minorHAnsi" w:cstheme="minorHAnsi"/>
          <w:noProof/>
          <w:sz w:val="24"/>
          <w:szCs w:val="24"/>
        </w:rPr>
      </w:pPr>
      <w:r w:rsidRPr="00EA07E7">
        <w:rPr>
          <w:rFonts w:asciiTheme="minorHAnsi" w:hAnsiTheme="minorHAnsi" w:cstheme="minorHAnsi"/>
          <w:noProof/>
          <w:sz w:val="24"/>
          <w:szCs w:val="24"/>
        </w:rPr>
        <w:t>Endereço: .........................................................................e-mail.............................................</w:t>
      </w:r>
    </w:p>
    <w:p w:rsidR="00210581" w:rsidRPr="00EA07E7" w:rsidRDefault="00210581" w:rsidP="00210581">
      <w:pPr>
        <w:tabs>
          <w:tab w:val="left" w:pos="3828"/>
        </w:tabs>
        <w:spacing w:before="40" w:after="40" w:line="276" w:lineRule="auto"/>
        <w:ind w:hanging="11"/>
        <w:jc w:val="both"/>
        <w:rPr>
          <w:rFonts w:asciiTheme="minorHAnsi" w:hAnsiTheme="minorHAnsi" w:cstheme="minorHAnsi"/>
          <w:sz w:val="24"/>
          <w:szCs w:val="24"/>
        </w:rPr>
      </w:pPr>
      <w:r w:rsidRPr="00EA07E7">
        <w:rPr>
          <w:rFonts w:asciiTheme="minorHAnsi" w:hAnsiTheme="minorHAnsi" w:cstheme="minorHAnsi"/>
          <w:sz w:val="24"/>
          <w:szCs w:val="24"/>
        </w:rPr>
        <w:t xml:space="preserve">Cidade: </w:t>
      </w:r>
      <w:proofErr w:type="gramStart"/>
      <w:r w:rsidRPr="00EA07E7">
        <w:rPr>
          <w:rFonts w:asciiTheme="minorHAnsi" w:hAnsiTheme="minorHAnsi" w:cstheme="minorHAnsi"/>
          <w:sz w:val="24"/>
          <w:szCs w:val="24"/>
        </w:rPr>
        <w:t>...............................................................</w:t>
      </w:r>
      <w:proofErr w:type="gramEnd"/>
      <w:r w:rsidRPr="00EA07E7">
        <w:rPr>
          <w:rFonts w:asciiTheme="minorHAnsi" w:hAnsiTheme="minorHAnsi" w:cstheme="minorHAnsi"/>
          <w:sz w:val="24"/>
          <w:szCs w:val="24"/>
        </w:rPr>
        <w:t xml:space="preserve"> UF: </w:t>
      </w:r>
      <w:proofErr w:type="gramStart"/>
      <w:r w:rsidRPr="00EA07E7">
        <w:rPr>
          <w:rFonts w:asciiTheme="minorHAnsi" w:hAnsiTheme="minorHAnsi" w:cstheme="minorHAnsi"/>
          <w:sz w:val="24"/>
          <w:szCs w:val="24"/>
        </w:rPr>
        <w:t>................</w:t>
      </w:r>
      <w:proofErr w:type="gramEnd"/>
      <w:r w:rsidRPr="00EA07E7">
        <w:rPr>
          <w:rFonts w:asciiTheme="minorHAnsi" w:hAnsiTheme="minorHAnsi" w:cstheme="minorHAnsi"/>
          <w:sz w:val="24"/>
          <w:szCs w:val="24"/>
        </w:rPr>
        <w:t xml:space="preserve"> CEP: </w:t>
      </w:r>
      <w:proofErr w:type="gramStart"/>
      <w:r w:rsidRPr="00EA07E7">
        <w:rPr>
          <w:rFonts w:asciiTheme="minorHAnsi" w:hAnsiTheme="minorHAnsi" w:cstheme="minorHAnsi"/>
          <w:sz w:val="24"/>
          <w:szCs w:val="24"/>
        </w:rPr>
        <w:t>...................................</w:t>
      </w:r>
      <w:proofErr w:type="gramEnd"/>
    </w:p>
    <w:p w:rsidR="00210581" w:rsidRPr="00EA07E7" w:rsidRDefault="00210581" w:rsidP="00210581">
      <w:pPr>
        <w:keepNext/>
        <w:spacing w:before="40" w:after="40" w:line="276" w:lineRule="auto"/>
        <w:ind w:hanging="11"/>
        <w:jc w:val="both"/>
        <w:outlineLvl w:val="3"/>
        <w:rPr>
          <w:rFonts w:asciiTheme="minorHAnsi" w:hAnsiTheme="minorHAnsi" w:cstheme="minorHAnsi"/>
          <w:b/>
          <w:bCs/>
          <w:sz w:val="24"/>
          <w:szCs w:val="24"/>
        </w:rPr>
      </w:pPr>
      <w:r w:rsidRPr="00EA07E7">
        <w:rPr>
          <w:rFonts w:asciiTheme="minorHAnsi" w:hAnsiTheme="minorHAnsi" w:cstheme="minorHAnsi"/>
          <w:b/>
          <w:bCs/>
          <w:sz w:val="24"/>
          <w:szCs w:val="24"/>
        </w:rPr>
        <w:t xml:space="preserve">CNPJ n.: </w:t>
      </w:r>
      <w:proofErr w:type="gramStart"/>
      <w:r w:rsidRPr="00EA07E7">
        <w:rPr>
          <w:rFonts w:asciiTheme="minorHAnsi" w:hAnsiTheme="minorHAnsi" w:cstheme="minorHAnsi"/>
          <w:b/>
          <w:bCs/>
          <w:sz w:val="24"/>
          <w:szCs w:val="24"/>
        </w:rPr>
        <w:t>...........................................................</w:t>
      </w:r>
      <w:proofErr w:type="gramEnd"/>
      <w:r w:rsidRPr="00EA07E7">
        <w:rPr>
          <w:rFonts w:asciiTheme="minorHAnsi" w:hAnsiTheme="minorHAnsi" w:cstheme="minorHAnsi"/>
          <w:b/>
          <w:bCs/>
          <w:sz w:val="24"/>
          <w:szCs w:val="24"/>
        </w:rPr>
        <w:t xml:space="preserve"> Telefone/fax: </w:t>
      </w:r>
      <w:proofErr w:type="gramStart"/>
      <w:r w:rsidRPr="00EA07E7">
        <w:rPr>
          <w:rFonts w:asciiTheme="minorHAnsi" w:hAnsiTheme="minorHAnsi" w:cstheme="minorHAnsi"/>
          <w:b/>
          <w:bCs/>
          <w:sz w:val="24"/>
          <w:szCs w:val="24"/>
        </w:rPr>
        <w:t>............................................</w:t>
      </w:r>
      <w:proofErr w:type="gramEnd"/>
    </w:p>
    <w:p w:rsidR="00210581" w:rsidRPr="00EA07E7" w:rsidRDefault="00210581" w:rsidP="00210581">
      <w:pPr>
        <w:tabs>
          <w:tab w:val="left" w:pos="0"/>
          <w:tab w:val="right" w:leader="dot" w:pos="7371"/>
        </w:tabs>
        <w:spacing w:before="120" w:after="40" w:line="276" w:lineRule="auto"/>
        <w:ind w:hanging="11"/>
        <w:jc w:val="both"/>
        <w:rPr>
          <w:rFonts w:asciiTheme="minorHAnsi" w:hAnsiTheme="minorHAnsi" w:cstheme="minorHAnsi"/>
          <w:b/>
          <w:bCs/>
          <w:noProof/>
          <w:sz w:val="24"/>
          <w:szCs w:val="24"/>
        </w:rPr>
      </w:pPr>
      <w:r w:rsidRPr="00EA07E7">
        <w:rPr>
          <w:rFonts w:asciiTheme="minorHAnsi" w:hAnsiTheme="minorHAnsi" w:cstheme="minorHAnsi"/>
          <w:b/>
          <w:bCs/>
          <w:noProof/>
          <w:sz w:val="24"/>
          <w:szCs w:val="24"/>
        </w:rPr>
        <w:t>Responsável pela assinatura:</w:t>
      </w:r>
    </w:p>
    <w:p w:rsidR="00210581" w:rsidRPr="00EA07E7" w:rsidRDefault="00210581" w:rsidP="00210581">
      <w:pPr>
        <w:tabs>
          <w:tab w:val="left" w:pos="0"/>
          <w:tab w:val="right" w:leader="dot" w:pos="7371"/>
        </w:tabs>
        <w:spacing w:before="40" w:after="40" w:line="276" w:lineRule="auto"/>
        <w:ind w:hanging="11"/>
        <w:jc w:val="both"/>
        <w:rPr>
          <w:rFonts w:asciiTheme="minorHAnsi" w:hAnsiTheme="minorHAnsi" w:cstheme="minorHAnsi"/>
          <w:noProof/>
          <w:sz w:val="24"/>
          <w:szCs w:val="24"/>
        </w:rPr>
      </w:pPr>
      <w:r w:rsidRPr="00EA07E7">
        <w:rPr>
          <w:rFonts w:asciiTheme="minorHAnsi" w:hAnsiTheme="minorHAnsi" w:cstheme="minorHAnsi"/>
          <w:noProof/>
          <w:sz w:val="24"/>
          <w:szCs w:val="24"/>
        </w:rPr>
        <w:t>Nome: ............................................................................e-mail..............................................</w:t>
      </w:r>
    </w:p>
    <w:p w:rsidR="00210581" w:rsidRPr="00EA07E7" w:rsidRDefault="00210581" w:rsidP="00210581">
      <w:pPr>
        <w:tabs>
          <w:tab w:val="left" w:pos="0"/>
        </w:tabs>
        <w:spacing w:before="40" w:after="40" w:line="276" w:lineRule="auto"/>
        <w:ind w:hanging="11"/>
        <w:jc w:val="both"/>
        <w:rPr>
          <w:rFonts w:asciiTheme="minorHAnsi" w:hAnsiTheme="minorHAnsi" w:cstheme="minorHAnsi"/>
          <w:noProof/>
          <w:sz w:val="24"/>
          <w:szCs w:val="24"/>
        </w:rPr>
      </w:pPr>
      <w:r w:rsidRPr="00EA07E7">
        <w:rPr>
          <w:rFonts w:asciiTheme="minorHAnsi" w:hAnsiTheme="minorHAnsi" w:cstheme="minorHAnsi"/>
          <w:noProof/>
          <w:sz w:val="24"/>
          <w:szCs w:val="24"/>
        </w:rPr>
        <w:t xml:space="preserve">Cargo/função: ............................................. Telefone/fax: ....................................................... </w:t>
      </w:r>
    </w:p>
    <w:p w:rsidR="00210581" w:rsidRPr="00EA07E7" w:rsidRDefault="00210581" w:rsidP="00210581">
      <w:pPr>
        <w:keepNext/>
        <w:spacing w:before="40" w:after="40" w:line="276" w:lineRule="auto"/>
        <w:ind w:hanging="11"/>
        <w:jc w:val="both"/>
        <w:outlineLvl w:val="3"/>
        <w:rPr>
          <w:rFonts w:asciiTheme="minorHAnsi" w:hAnsiTheme="minorHAnsi" w:cstheme="minorHAnsi"/>
          <w:bCs/>
          <w:sz w:val="24"/>
          <w:szCs w:val="24"/>
        </w:rPr>
      </w:pPr>
      <w:r w:rsidRPr="00EA07E7">
        <w:rPr>
          <w:rFonts w:asciiTheme="minorHAnsi" w:hAnsiTheme="minorHAnsi" w:cstheme="minorHAnsi"/>
          <w:bCs/>
          <w:sz w:val="24"/>
          <w:szCs w:val="24"/>
        </w:rPr>
        <w:t xml:space="preserve">CPF n.: </w:t>
      </w:r>
      <w:proofErr w:type="gramStart"/>
      <w:r w:rsidRPr="00EA07E7">
        <w:rPr>
          <w:rFonts w:asciiTheme="minorHAnsi" w:hAnsiTheme="minorHAnsi" w:cstheme="minorHAnsi"/>
          <w:bCs/>
          <w:sz w:val="24"/>
          <w:szCs w:val="24"/>
        </w:rPr>
        <w:t>...................................................</w:t>
      </w:r>
      <w:proofErr w:type="gramEnd"/>
      <w:r w:rsidRPr="00EA07E7">
        <w:rPr>
          <w:rFonts w:asciiTheme="minorHAnsi" w:hAnsiTheme="minorHAnsi" w:cstheme="minorHAnsi"/>
          <w:bCs/>
          <w:sz w:val="24"/>
          <w:szCs w:val="24"/>
        </w:rPr>
        <w:t xml:space="preserve"> Identidade </w:t>
      </w:r>
      <w:proofErr w:type="gramStart"/>
      <w:r w:rsidRPr="00EA07E7">
        <w:rPr>
          <w:rFonts w:asciiTheme="minorHAnsi" w:hAnsiTheme="minorHAnsi" w:cstheme="minorHAnsi"/>
          <w:bCs/>
          <w:sz w:val="24"/>
          <w:szCs w:val="24"/>
        </w:rPr>
        <w:t>nº ...</w:t>
      </w:r>
      <w:proofErr w:type="gramEnd"/>
      <w:r w:rsidRPr="00EA07E7">
        <w:rPr>
          <w:rFonts w:asciiTheme="minorHAnsi" w:hAnsiTheme="minorHAnsi" w:cstheme="minorHAnsi"/>
          <w:bCs/>
          <w:sz w:val="24"/>
          <w:szCs w:val="24"/>
        </w:rPr>
        <w:t>......................................................</w:t>
      </w:r>
    </w:p>
    <w:p w:rsidR="00210581" w:rsidRPr="00EA07E7" w:rsidRDefault="00210581" w:rsidP="00210581">
      <w:pPr>
        <w:tabs>
          <w:tab w:val="left" w:pos="0"/>
        </w:tabs>
        <w:spacing w:before="120" w:after="40" w:line="276" w:lineRule="auto"/>
        <w:ind w:hanging="11"/>
        <w:jc w:val="both"/>
        <w:rPr>
          <w:rFonts w:asciiTheme="minorHAnsi" w:hAnsiTheme="minorHAnsi" w:cstheme="minorHAnsi"/>
          <w:b/>
          <w:bCs/>
          <w:noProof/>
          <w:sz w:val="24"/>
          <w:szCs w:val="24"/>
        </w:rPr>
      </w:pPr>
      <w:r w:rsidRPr="00EA07E7">
        <w:rPr>
          <w:rFonts w:asciiTheme="minorHAnsi" w:hAnsiTheme="minorHAnsi" w:cstheme="minorHAnsi"/>
          <w:b/>
          <w:bCs/>
          <w:noProof/>
          <w:sz w:val="24"/>
          <w:szCs w:val="24"/>
        </w:rPr>
        <w:t>Dados bancários da Licitante (a conta deve estar no mesmo CNPJ):</w:t>
      </w:r>
    </w:p>
    <w:p w:rsidR="00210581" w:rsidRPr="00EA07E7" w:rsidRDefault="00210581" w:rsidP="00210581">
      <w:pPr>
        <w:tabs>
          <w:tab w:val="left" w:pos="0"/>
          <w:tab w:val="right" w:leader="dot" w:pos="7371"/>
        </w:tabs>
        <w:spacing w:before="40" w:after="40" w:line="276" w:lineRule="auto"/>
        <w:ind w:hanging="11"/>
        <w:jc w:val="both"/>
        <w:rPr>
          <w:rFonts w:asciiTheme="minorHAnsi" w:hAnsiTheme="minorHAnsi" w:cstheme="minorHAnsi"/>
          <w:noProof/>
          <w:sz w:val="24"/>
          <w:szCs w:val="24"/>
        </w:rPr>
      </w:pPr>
      <w:r w:rsidRPr="00EA07E7">
        <w:rPr>
          <w:rFonts w:asciiTheme="minorHAnsi" w:hAnsiTheme="minorHAnsi" w:cstheme="minorHAnsi"/>
          <w:noProof/>
          <w:sz w:val="24"/>
          <w:szCs w:val="24"/>
        </w:rPr>
        <w:t>Banco n.: .................. Agência n.: ......................... Conta corrente n.: ......................................</w:t>
      </w:r>
    </w:p>
    <w:p w:rsidR="00210581" w:rsidRPr="00EA07E7" w:rsidRDefault="00210581" w:rsidP="00210581">
      <w:pPr>
        <w:spacing w:after="120" w:line="276" w:lineRule="auto"/>
        <w:jc w:val="both"/>
        <w:rPr>
          <w:rFonts w:asciiTheme="minorHAnsi" w:hAnsiTheme="minorHAnsi" w:cstheme="minorHAnsi"/>
          <w:b/>
          <w:bCs/>
          <w:sz w:val="24"/>
          <w:szCs w:val="24"/>
        </w:rPr>
      </w:pPr>
    </w:p>
    <w:p w:rsidR="00503806" w:rsidRDefault="00210581" w:rsidP="00503806">
      <w:pPr>
        <w:spacing w:line="276" w:lineRule="auto"/>
        <w:jc w:val="both"/>
        <w:rPr>
          <w:rFonts w:asciiTheme="minorHAnsi" w:hAnsiTheme="minorHAnsi" w:cstheme="minorHAnsi"/>
          <w:b/>
          <w:sz w:val="24"/>
          <w:szCs w:val="24"/>
        </w:rPr>
      </w:pPr>
      <w:r w:rsidRPr="00EA07E7">
        <w:rPr>
          <w:rFonts w:asciiTheme="minorHAnsi" w:hAnsiTheme="minorHAnsi" w:cstheme="minorHAnsi"/>
          <w:sz w:val="24"/>
          <w:szCs w:val="24"/>
        </w:rPr>
        <w:t xml:space="preserve">A presente licitação tem por objeto </w:t>
      </w:r>
      <w:r w:rsidR="00EC60D5">
        <w:rPr>
          <w:rFonts w:asciiTheme="minorHAnsi" w:hAnsiTheme="minorHAnsi" w:cstheme="minorHAnsi"/>
          <w:b/>
          <w:sz w:val="24"/>
          <w:szCs w:val="24"/>
        </w:rPr>
        <w:t>C</w:t>
      </w:r>
      <w:r w:rsidR="00EC60D5" w:rsidRPr="00EA07E7">
        <w:rPr>
          <w:rFonts w:asciiTheme="minorHAnsi" w:hAnsiTheme="minorHAnsi" w:cstheme="minorHAnsi"/>
          <w:b/>
          <w:sz w:val="24"/>
          <w:szCs w:val="24"/>
        </w:rPr>
        <w:t>ontratação de empresa especializada em manutenção de máquinas pesadas, inclui</w:t>
      </w:r>
      <w:r w:rsidR="00EC60D5">
        <w:rPr>
          <w:rFonts w:asciiTheme="minorHAnsi" w:hAnsiTheme="minorHAnsi" w:cstheme="minorHAnsi"/>
          <w:b/>
          <w:sz w:val="24"/>
          <w:szCs w:val="24"/>
        </w:rPr>
        <w:t>n</w:t>
      </w:r>
      <w:r w:rsidR="00EC60D5" w:rsidRPr="00EA07E7">
        <w:rPr>
          <w:rFonts w:asciiTheme="minorHAnsi" w:hAnsiTheme="minorHAnsi" w:cstheme="minorHAnsi"/>
          <w:b/>
          <w:sz w:val="24"/>
          <w:szCs w:val="24"/>
        </w:rPr>
        <w:t xml:space="preserve">do troca de peças e </w:t>
      </w:r>
      <w:r w:rsidR="00EC60D5" w:rsidRPr="00014FCE">
        <w:rPr>
          <w:rFonts w:asciiTheme="minorHAnsi" w:hAnsiTheme="minorHAnsi" w:cstheme="minorHAnsi"/>
          <w:b/>
          <w:sz w:val="24"/>
          <w:szCs w:val="24"/>
        </w:rPr>
        <w:t xml:space="preserve">serviços </w:t>
      </w:r>
      <w:r w:rsidR="00EC60D5">
        <w:rPr>
          <w:rFonts w:asciiTheme="minorHAnsi" w:hAnsiTheme="minorHAnsi" w:cstheme="minorHAnsi"/>
          <w:b/>
          <w:sz w:val="24"/>
          <w:szCs w:val="24"/>
        </w:rPr>
        <w:t>de mão de obra elétrica, funilaria e pintura, mecânica para revisão RETRO</w:t>
      </w:r>
      <w:r w:rsidR="00232FEF">
        <w:rPr>
          <w:rFonts w:asciiTheme="minorHAnsi" w:hAnsiTheme="minorHAnsi" w:cstheme="minorHAnsi"/>
          <w:b/>
          <w:sz w:val="24"/>
          <w:szCs w:val="24"/>
        </w:rPr>
        <w:t xml:space="preserve"> </w:t>
      </w:r>
      <w:r w:rsidR="00EC60D5">
        <w:rPr>
          <w:rFonts w:asciiTheme="minorHAnsi" w:hAnsiTheme="minorHAnsi" w:cstheme="minorHAnsi"/>
          <w:b/>
          <w:sz w:val="24"/>
          <w:szCs w:val="24"/>
        </w:rPr>
        <w:t>ESCAVADEIRA NEW ROLAND LB 110, ESCAVADEIRA HI</w:t>
      </w:r>
      <w:r w:rsidR="00232FEF">
        <w:rPr>
          <w:rFonts w:asciiTheme="minorHAnsi" w:hAnsiTheme="minorHAnsi" w:cstheme="minorHAnsi"/>
          <w:b/>
          <w:sz w:val="24"/>
          <w:szCs w:val="24"/>
        </w:rPr>
        <w:t>D</w:t>
      </w:r>
      <w:r w:rsidR="00EC60D5">
        <w:rPr>
          <w:rFonts w:asciiTheme="minorHAnsi" w:hAnsiTheme="minorHAnsi" w:cstheme="minorHAnsi"/>
          <w:b/>
          <w:sz w:val="24"/>
          <w:szCs w:val="24"/>
        </w:rPr>
        <w:t xml:space="preserve">RAULICA KOMATSU PC </w:t>
      </w:r>
      <w:r w:rsidR="008E34EE">
        <w:rPr>
          <w:rFonts w:asciiTheme="minorHAnsi" w:hAnsiTheme="minorHAnsi" w:cstheme="minorHAnsi"/>
          <w:b/>
          <w:sz w:val="24"/>
          <w:szCs w:val="24"/>
        </w:rPr>
        <w:t>130-8 e RETRO</w:t>
      </w:r>
      <w:r w:rsidR="00232FEF">
        <w:rPr>
          <w:rFonts w:asciiTheme="minorHAnsi" w:hAnsiTheme="minorHAnsi" w:cstheme="minorHAnsi"/>
          <w:b/>
          <w:sz w:val="24"/>
          <w:szCs w:val="24"/>
        </w:rPr>
        <w:t xml:space="preserve"> </w:t>
      </w:r>
      <w:r w:rsidR="008E34EE">
        <w:rPr>
          <w:rFonts w:asciiTheme="minorHAnsi" w:hAnsiTheme="minorHAnsi" w:cstheme="minorHAnsi"/>
          <w:b/>
          <w:sz w:val="24"/>
          <w:szCs w:val="24"/>
        </w:rPr>
        <w:t>ESCAVADEIRA CATERPILLAR 416E</w:t>
      </w:r>
      <w:r w:rsidR="00EC60D5" w:rsidRPr="00014FCE">
        <w:rPr>
          <w:rFonts w:asciiTheme="minorHAnsi" w:hAnsiTheme="minorHAnsi" w:cstheme="minorHAnsi"/>
          <w:b/>
          <w:sz w:val="24"/>
          <w:szCs w:val="24"/>
        </w:rPr>
        <w:t xml:space="preserve"> da</w:t>
      </w:r>
      <w:r w:rsidR="00EC60D5">
        <w:rPr>
          <w:rFonts w:asciiTheme="minorHAnsi" w:hAnsiTheme="minorHAnsi" w:cstheme="minorHAnsi"/>
          <w:b/>
          <w:sz w:val="24"/>
          <w:szCs w:val="24"/>
        </w:rPr>
        <w:t xml:space="preserve"> S</w:t>
      </w:r>
      <w:r w:rsidR="00EC60D5" w:rsidRPr="00EA07E7">
        <w:rPr>
          <w:rFonts w:asciiTheme="minorHAnsi" w:hAnsiTheme="minorHAnsi" w:cstheme="minorHAnsi"/>
          <w:b/>
          <w:sz w:val="24"/>
          <w:szCs w:val="24"/>
        </w:rPr>
        <w:t xml:space="preserve">ecretaria de </w:t>
      </w:r>
      <w:r w:rsidR="00EC60D5">
        <w:rPr>
          <w:rFonts w:asciiTheme="minorHAnsi" w:hAnsiTheme="minorHAnsi" w:cstheme="minorHAnsi"/>
          <w:b/>
          <w:sz w:val="24"/>
          <w:szCs w:val="24"/>
        </w:rPr>
        <w:t>Transportes, Obras e Servi</w:t>
      </w:r>
      <w:r w:rsidR="00EC60D5" w:rsidRPr="00EA07E7">
        <w:rPr>
          <w:rFonts w:asciiTheme="minorHAnsi" w:hAnsiTheme="minorHAnsi" w:cstheme="minorHAnsi"/>
          <w:b/>
          <w:sz w:val="24"/>
          <w:szCs w:val="24"/>
        </w:rPr>
        <w:t>ç</w:t>
      </w:r>
      <w:r w:rsidR="00EC60D5">
        <w:rPr>
          <w:rFonts w:asciiTheme="minorHAnsi" w:hAnsiTheme="minorHAnsi" w:cstheme="minorHAnsi"/>
          <w:b/>
          <w:sz w:val="24"/>
          <w:szCs w:val="24"/>
        </w:rPr>
        <w:t>os e da Secretaria da Agricultura e Meio Ambiente do município de Frei Rogério.</w:t>
      </w:r>
    </w:p>
    <w:p w:rsidR="00210581" w:rsidRPr="00EA07E7" w:rsidRDefault="00210581" w:rsidP="00210581">
      <w:pPr>
        <w:spacing w:line="276" w:lineRule="auto"/>
        <w:jc w:val="both"/>
        <w:rPr>
          <w:rFonts w:asciiTheme="minorHAnsi" w:hAnsiTheme="minorHAnsi" w:cstheme="minorHAnsi"/>
          <w:noProof/>
          <w:sz w:val="24"/>
          <w:szCs w:val="24"/>
        </w:rPr>
      </w:pPr>
    </w:p>
    <w:tbl>
      <w:tblPr>
        <w:tblW w:w="10314" w:type="dxa"/>
        <w:tblInd w:w="-9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
        <w:gridCol w:w="4203"/>
        <w:gridCol w:w="851"/>
        <w:gridCol w:w="992"/>
        <w:gridCol w:w="1559"/>
        <w:gridCol w:w="1701"/>
      </w:tblGrid>
      <w:tr w:rsidR="00210581" w:rsidRPr="00EA07E7" w:rsidTr="00210581">
        <w:trPr>
          <w:cantSplit/>
          <w:tblHeader/>
        </w:trPr>
        <w:tc>
          <w:tcPr>
            <w:tcW w:w="1008" w:type="dxa"/>
            <w:shd w:val="clear" w:color="auto" w:fill="C0C0C0"/>
            <w:vAlign w:val="center"/>
          </w:tcPr>
          <w:p w:rsidR="00210581" w:rsidRPr="00EA07E7" w:rsidRDefault="00210581" w:rsidP="00210581">
            <w:pPr>
              <w:keepNext/>
              <w:spacing w:line="276" w:lineRule="auto"/>
              <w:jc w:val="both"/>
              <w:outlineLvl w:val="0"/>
              <w:rPr>
                <w:rFonts w:asciiTheme="minorHAnsi" w:hAnsiTheme="minorHAnsi" w:cstheme="minorHAnsi"/>
                <w:b/>
                <w:bCs/>
                <w:sz w:val="24"/>
                <w:szCs w:val="24"/>
              </w:rPr>
            </w:pPr>
            <w:r w:rsidRPr="00EA07E7">
              <w:rPr>
                <w:rFonts w:asciiTheme="minorHAnsi" w:hAnsiTheme="minorHAnsi" w:cstheme="minorHAnsi"/>
                <w:b/>
                <w:bCs/>
                <w:noProof/>
                <w:sz w:val="24"/>
                <w:szCs w:val="24"/>
              </w:rPr>
              <w:lastRenderedPageBreak/>
              <w:t>Item</w:t>
            </w:r>
          </w:p>
        </w:tc>
        <w:tc>
          <w:tcPr>
            <w:tcW w:w="4203" w:type="dxa"/>
            <w:shd w:val="clear" w:color="auto" w:fill="C0C0C0"/>
            <w:vAlign w:val="center"/>
          </w:tcPr>
          <w:p w:rsidR="00210581" w:rsidRPr="00EA07E7" w:rsidRDefault="00210581" w:rsidP="00210581">
            <w:pPr>
              <w:keepNext/>
              <w:spacing w:line="276" w:lineRule="auto"/>
              <w:jc w:val="both"/>
              <w:outlineLvl w:val="0"/>
              <w:rPr>
                <w:rFonts w:asciiTheme="minorHAnsi" w:hAnsiTheme="minorHAnsi" w:cstheme="minorHAnsi"/>
                <w:b/>
                <w:bCs/>
                <w:sz w:val="24"/>
                <w:szCs w:val="24"/>
              </w:rPr>
            </w:pPr>
            <w:r w:rsidRPr="00EA07E7">
              <w:rPr>
                <w:rFonts w:asciiTheme="minorHAnsi" w:hAnsiTheme="minorHAnsi" w:cstheme="minorHAnsi"/>
                <w:b/>
                <w:bCs/>
                <w:noProof/>
                <w:sz w:val="24"/>
                <w:szCs w:val="24"/>
              </w:rPr>
              <w:t xml:space="preserve">Descrição e Marca </w:t>
            </w:r>
          </w:p>
        </w:tc>
        <w:tc>
          <w:tcPr>
            <w:tcW w:w="851" w:type="dxa"/>
            <w:shd w:val="clear" w:color="auto" w:fill="C0C0C0"/>
            <w:vAlign w:val="center"/>
          </w:tcPr>
          <w:p w:rsidR="00210581" w:rsidRPr="00EA07E7" w:rsidRDefault="00210581" w:rsidP="00210581">
            <w:pPr>
              <w:spacing w:line="276" w:lineRule="auto"/>
              <w:jc w:val="both"/>
              <w:rPr>
                <w:rFonts w:asciiTheme="minorHAnsi" w:hAnsiTheme="minorHAnsi" w:cstheme="minorHAnsi"/>
                <w:b/>
                <w:bCs/>
                <w:noProof/>
                <w:sz w:val="24"/>
                <w:szCs w:val="24"/>
              </w:rPr>
            </w:pPr>
            <w:r w:rsidRPr="00EA07E7">
              <w:rPr>
                <w:rFonts w:asciiTheme="minorHAnsi" w:hAnsiTheme="minorHAnsi" w:cstheme="minorHAnsi"/>
                <w:b/>
                <w:bCs/>
                <w:noProof/>
                <w:sz w:val="24"/>
                <w:szCs w:val="24"/>
              </w:rPr>
              <w:t>UND</w:t>
            </w:r>
          </w:p>
        </w:tc>
        <w:tc>
          <w:tcPr>
            <w:tcW w:w="992" w:type="dxa"/>
            <w:shd w:val="clear" w:color="auto" w:fill="C0C0C0"/>
            <w:vAlign w:val="center"/>
          </w:tcPr>
          <w:p w:rsidR="00210581" w:rsidRPr="00EA07E7" w:rsidRDefault="00210581" w:rsidP="00210581">
            <w:pPr>
              <w:keepNext/>
              <w:spacing w:line="276" w:lineRule="auto"/>
              <w:jc w:val="both"/>
              <w:outlineLvl w:val="0"/>
              <w:rPr>
                <w:rFonts w:asciiTheme="minorHAnsi" w:hAnsiTheme="minorHAnsi" w:cstheme="minorHAnsi"/>
                <w:b/>
                <w:bCs/>
                <w:noProof/>
                <w:sz w:val="24"/>
                <w:szCs w:val="24"/>
              </w:rPr>
            </w:pPr>
            <w:r w:rsidRPr="00EA07E7">
              <w:rPr>
                <w:rFonts w:asciiTheme="minorHAnsi" w:hAnsiTheme="minorHAnsi" w:cstheme="minorHAnsi"/>
                <w:b/>
                <w:bCs/>
                <w:noProof/>
                <w:sz w:val="24"/>
                <w:szCs w:val="24"/>
              </w:rPr>
              <w:t>Qtde</w:t>
            </w:r>
          </w:p>
        </w:tc>
        <w:tc>
          <w:tcPr>
            <w:tcW w:w="1559" w:type="dxa"/>
            <w:shd w:val="clear" w:color="auto" w:fill="C0C0C0"/>
            <w:vAlign w:val="center"/>
          </w:tcPr>
          <w:p w:rsidR="00210581" w:rsidRPr="00EA07E7" w:rsidRDefault="00210581" w:rsidP="00210581">
            <w:pPr>
              <w:keepNext/>
              <w:spacing w:line="276" w:lineRule="auto"/>
              <w:jc w:val="both"/>
              <w:outlineLvl w:val="0"/>
              <w:rPr>
                <w:rFonts w:asciiTheme="minorHAnsi" w:hAnsiTheme="minorHAnsi" w:cstheme="minorHAnsi"/>
                <w:b/>
                <w:bCs/>
                <w:noProof/>
                <w:sz w:val="24"/>
                <w:szCs w:val="24"/>
              </w:rPr>
            </w:pPr>
            <w:r w:rsidRPr="00EA07E7">
              <w:rPr>
                <w:rFonts w:asciiTheme="minorHAnsi" w:hAnsiTheme="minorHAnsi" w:cstheme="minorHAnsi"/>
                <w:b/>
                <w:bCs/>
                <w:noProof/>
                <w:sz w:val="24"/>
                <w:szCs w:val="24"/>
              </w:rPr>
              <w:t>Valor Unitário</w:t>
            </w:r>
          </w:p>
        </w:tc>
        <w:tc>
          <w:tcPr>
            <w:tcW w:w="1701" w:type="dxa"/>
            <w:shd w:val="clear" w:color="auto" w:fill="BFBFBF"/>
            <w:vAlign w:val="center"/>
          </w:tcPr>
          <w:p w:rsidR="00210581" w:rsidRPr="00EA07E7" w:rsidRDefault="00210581" w:rsidP="00210581">
            <w:pPr>
              <w:keepNext/>
              <w:spacing w:line="276" w:lineRule="auto"/>
              <w:jc w:val="both"/>
              <w:outlineLvl w:val="0"/>
              <w:rPr>
                <w:rFonts w:asciiTheme="minorHAnsi" w:hAnsiTheme="minorHAnsi" w:cstheme="minorHAnsi"/>
                <w:b/>
                <w:bCs/>
                <w:noProof/>
                <w:sz w:val="24"/>
                <w:szCs w:val="24"/>
              </w:rPr>
            </w:pPr>
            <w:r w:rsidRPr="00EA07E7">
              <w:rPr>
                <w:rFonts w:asciiTheme="minorHAnsi" w:hAnsiTheme="minorHAnsi" w:cstheme="minorHAnsi"/>
                <w:b/>
                <w:bCs/>
                <w:noProof/>
                <w:sz w:val="24"/>
                <w:szCs w:val="24"/>
              </w:rPr>
              <w:t>Valor Total</w:t>
            </w:r>
          </w:p>
        </w:tc>
      </w:tr>
      <w:tr w:rsidR="00210581" w:rsidRPr="00EA07E7" w:rsidTr="00210581">
        <w:trPr>
          <w:cantSplit/>
          <w:tblHeader/>
        </w:trPr>
        <w:tc>
          <w:tcPr>
            <w:tcW w:w="1008" w:type="dxa"/>
            <w:shd w:val="clear" w:color="auto" w:fill="C0C0C0"/>
            <w:vAlign w:val="center"/>
          </w:tcPr>
          <w:p w:rsidR="00210581" w:rsidRPr="00EA07E7" w:rsidRDefault="00210581" w:rsidP="00210581">
            <w:pPr>
              <w:keepNext/>
              <w:spacing w:line="276" w:lineRule="auto"/>
              <w:jc w:val="both"/>
              <w:outlineLvl w:val="0"/>
              <w:rPr>
                <w:rFonts w:asciiTheme="minorHAnsi" w:hAnsiTheme="minorHAnsi" w:cstheme="minorHAnsi"/>
                <w:b/>
                <w:bCs/>
                <w:noProof/>
                <w:sz w:val="24"/>
                <w:szCs w:val="24"/>
              </w:rPr>
            </w:pPr>
          </w:p>
          <w:p w:rsidR="00210581" w:rsidRPr="00EA07E7" w:rsidRDefault="00210581" w:rsidP="00210581">
            <w:pPr>
              <w:spacing w:line="276" w:lineRule="auto"/>
              <w:jc w:val="both"/>
              <w:rPr>
                <w:rFonts w:asciiTheme="minorHAnsi" w:hAnsiTheme="minorHAnsi" w:cstheme="minorHAnsi"/>
                <w:sz w:val="24"/>
                <w:szCs w:val="24"/>
              </w:rPr>
            </w:pPr>
          </w:p>
          <w:p w:rsidR="00210581" w:rsidRPr="00EA07E7" w:rsidRDefault="00210581" w:rsidP="00210581">
            <w:pPr>
              <w:spacing w:line="276" w:lineRule="auto"/>
              <w:jc w:val="both"/>
              <w:rPr>
                <w:rFonts w:asciiTheme="minorHAnsi" w:hAnsiTheme="minorHAnsi" w:cstheme="minorHAnsi"/>
                <w:sz w:val="24"/>
                <w:szCs w:val="24"/>
              </w:rPr>
            </w:pPr>
          </w:p>
          <w:p w:rsidR="00210581" w:rsidRPr="00EA07E7" w:rsidRDefault="00210581" w:rsidP="00210581">
            <w:pPr>
              <w:spacing w:line="276" w:lineRule="auto"/>
              <w:jc w:val="both"/>
              <w:rPr>
                <w:rFonts w:asciiTheme="minorHAnsi" w:hAnsiTheme="minorHAnsi" w:cstheme="minorHAnsi"/>
                <w:sz w:val="24"/>
                <w:szCs w:val="24"/>
              </w:rPr>
            </w:pPr>
          </w:p>
          <w:p w:rsidR="00210581" w:rsidRPr="00EA07E7" w:rsidRDefault="00210581" w:rsidP="00210581">
            <w:pPr>
              <w:spacing w:line="276" w:lineRule="auto"/>
              <w:jc w:val="both"/>
              <w:rPr>
                <w:rFonts w:asciiTheme="minorHAnsi" w:hAnsiTheme="minorHAnsi" w:cstheme="minorHAnsi"/>
                <w:sz w:val="24"/>
                <w:szCs w:val="24"/>
              </w:rPr>
            </w:pPr>
          </w:p>
        </w:tc>
        <w:tc>
          <w:tcPr>
            <w:tcW w:w="4203" w:type="dxa"/>
            <w:shd w:val="clear" w:color="auto" w:fill="C0C0C0"/>
            <w:vAlign w:val="center"/>
          </w:tcPr>
          <w:p w:rsidR="00210581" w:rsidRPr="00EA07E7" w:rsidRDefault="00210581" w:rsidP="00210581">
            <w:pPr>
              <w:keepNext/>
              <w:spacing w:line="276" w:lineRule="auto"/>
              <w:jc w:val="both"/>
              <w:outlineLvl w:val="0"/>
              <w:rPr>
                <w:rFonts w:asciiTheme="minorHAnsi" w:hAnsiTheme="minorHAnsi" w:cstheme="minorHAnsi"/>
                <w:b/>
                <w:bCs/>
                <w:noProof/>
                <w:color w:val="FFFFFF"/>
                <w:sz w:val="24"/>
                <w:szCs w:val="24"/>
              </w:rPr>
            </w:pPr>
          </w:p>
        </w:tc>
        <w:tc>
          <w:tcPr>
            <w:tcW w:w="851" w:type="dxa"/>
            <w:shd w:val="clear" w:color="auto" w:fill="C0C0C0"/>
            <w:vAlign w:val="center"/>
          </w:tcPr>
          <w:p w:rsidR="00210581" w:rsidRPr="00EA07E7" w:rsidRDefault="00210581" w:rsidP="00210581">
            <w:pPr>
              <w:spacing w:line="276" w:lineRule="auto"/>
              <w:jc w:val="both"/>
              <w:rPr>
                <w:rFonts w:asciiTheme="minorHAnsi" w:hAnsiTheme="minorHAnsi" w:cstheme="minorHAnsi"/>
                <w:b/>
                <w:bCs/>
                <w:noProof/>
                <w:sz w:val="24"/>
                <w:szCs w:val="24"/>
              </w:rPr>
            </w:pPr>
          </w:p>
        </w:tc>
        <w:tc>
          <w:tcPr>
            <w:tcW w:w="992" w:type="dxa"/>
            <w:shd w:val="clear" w:color="auto" w:fill="C0C0C0"/>
            <w:vAlign w:val="center"/>
          </w:tcPr>
          <w:p w:rsidR="00210581" w:rsidRPr="00EA07E7" w:rsidRDefault="00210581" w:rsidP="00210581">
            <w:pPr>
              <w:keepNext/>
              <w:spacing w:line="276" w:lineRule="auto"/>
              <w:jc w:val="both"/>
              <w:outlineLvl w:val="0"/>
              <w:rPr>
                <w:rFonts w:asciiTheme="minorHAnsi" w:hAnsiTheme="minorHAnsi" w:cstheme="minorHAnsi"/>
                <w:b/>
                <w:bCs/>
                <w:noProof/>
                <w:sz w:val="24"/>
                <w:szCs w:val="24"/>
              </w:rPr>
            </w:pPr>
          </w:p>
        </w:tc>
        <w:tc>
          <w:tcPr>
            <w:tcW w:w="1559" w:type="dxa"/>
            <w:shd w:val="clear" w:color="auto" w:fill="C0C0C0"/>
            <w:vAlign w:val="center"/>
          </w:tcPr>
          <w:p w:rsidR="00210581" w:rsidRPr="00EA07E7" w:rsidRDefault="00210581" w:rsidP="00210581">
            <w:pPr>
              <w:keepNext/>
              <w:spacing w:line="276" w:lineRule="auto"/>
              <w:jc w:val="both"/>
              <w:outlineLvl w:val="0"/>
              <w:rPr>
                <w:rFonts w:asciiTheme="minorHAnsi" w:hAnsiTheme="minorHAnsi" w:cstheme="minorHAnsi"/>
                <w:b/>
                <w:bCs/>
                <w:noProof/>
                <w:sz w:val="24"/>
                <w:szCs w:val="24"/>
              </w:rPr>
            </w:pPr>
          </w:p>
        </w:tc>
        <w:tc>
          <w:tcPr>
            <w:tcW w:w="1701" w:type="dxa"/>
            <w:shd w:val="clear" w:color="auto" w:fill="BFBFBF"/>
            <w:vAlign w:val="center"/>
          </w:tcPr>
          <w:p w:rsidR="00210581" w:rsidRPr="00EA07E7" w:rsidRDefault="00210581" w:rsidP="00210581">
            <w:pPr>
              <w:keepNext/>
              <w:spacing w:line="276" w:lineRule="auto"/>
              <w:jc w:val="both"/>
              <w:outlineLvl w:val="0"/>
              <w:rPr>
                <w:rFonts w:asciiTheme="minorHAnsi" w:hAnsiTheme="minorHAnsi" w:cstheme="minorHAnsi"/>
                <w:b/>
                <w:bCs/>
                <w:noProof/>
                <w:sz w:val="24"/>
                <w:szCs w:val="24"/>
              </w:rPr>
            </w:pPr>
          </w:p>
        </w:tc>
      </w:tr>
    </w:tbl>
    <w:p w:rsidR="00210581" w:rsidRDefault="00210581" w:rsidP="00210581">
      <w:pPr>
        <w:spacing w:line="276" w:lineRule="auto"/>
        <w:jc w:val="both"/>
        <w:rPr>
          <w:rFonts w:asciiTheme="minorHAnsi" w:hAnsiTheme="minorHAnsi" w:cstheme="minorHAnsi"/>
          <w:sz w:val="24"/>
          <w:szCs w:val="24"/>
        </w:rPr>
      </w:pPr>
    </w:p>
    <w:p w:rsidR="00EC60D5" w:rsidRPr="00EC60D5" w:rsidRDefault="00EC60D5" w:rsidP="00210581">
      <w:pPr>
        <w:spacing w:line="276" w:lineRule="auto"/>
        <w:jc w:val="both"/>
        <w:rPr>
          <w:rFonts w:asciiTheme="minorHAnsi" w:hAnsiTheme="minorHAnsi" w:cstheme="minorHAnsi"/>
          <w:sz w:val="24"/>
          <w:szCs w:val="24"/>
        </w:rPr>
      </w:pPr>
    </w:p>
    <w:p w:rsidR="00026D9D" w:rsidRDefault="00026D9D" w:rsidP="00210581">
      <w:pPr>
        <w:spacing w:line="276" w:lineRule="auto"/>
        <w:jc w:val="both"/>
        <w:rPr>
          <w:rFonts w:asciiTheme="minorHAnsi" w:hAnsiTheme="minorHAnsi" w:cstheme="minorHAnsi"/>
          <w:sz w:val="24"/>
          <w:szCs w:val="24"/>
        </w:rPr>
      </w:pPr>
    </w:p>
    <w:p w:rsidR="00026D9D" w:rsidRDefault="00026D9D" w:rsidP="00210581">
      <w:pPr>
        <w:spacing w:line="276" w:lineRule="auto"/>
        <w:jc w:val="both"/>
        <w:rPr>
          <w:rFonts w:asciiTheme="minorHAnsi" w:hAnsiTheme="minorHAnsi" w:cstheme="minorHAnsi"/>
          <w:sz w:val="24"/>
          <w:szCs w:val="24"/>
        </w:rPr>
      </w:pPr>
    </w:p>
    <w:p w:rsidR="00656858" w:rsidRPr="00656858" w:rsidRDefault="00656858" w:rsidP="00656858">
      <w:pPr>
        <w:spacing w:line="276" w:lineRule="auto"/>
        <w:jc w:val="center"/>
        <w:rPr>
          <w:rFonts w:ascii="Calibri" w:hAnsi="Calibri" w:cs="Calibri"/>
          <w:b/>
          <w:sz w:val="24"/>
          <w:szCs w:val="24"/>
        </w:rPr>
      </w:pPr>
      <w:r w:rsidRPr="00656858">
        <w:rPr>
          <w:rFonts w:ascii="Calibri" w:hAnsi="Calibri" w:cs="Calibri"/>
          <w:b/>
          <w:sz w:val="24"/>
          <w:szCs w:val="24"/>
        </w:rPr>
        <w:t>RETRO ESCAVADEIRA NEW ROLON LB 110</w:t>
      </w:r>
    </w:p>
    <w:p w:rsidR="00656858" w:rsidRPr="00656858" w:rsidRDefault="00656858" w:rsidP="00656858">
      <w:pPr>
        <w:spacing w:line="276" w:lineRule="auto"/>
        <w:jc w:val="center"/>
        <w:rPr>
          <w:rFonts w:ascii="Calibri" w:hAnsi="Calibri" w:cs="Calibri"/>
          <w:b/>
          <w:sz w:val="24"/>
          <w:szCs w:val="24"/>
        </w:rPr>
      </w:pPr>
    </w:p>
    <w:p w:rsidR="00656858" w:rsidRPr="00656858" w:rsidRDefault="00656858" w:rsidP="00656858">
      <w:pPr>
        <w:spacing w:line="276" w:lineRule="auto"/>
        <w:jc w:val="both"/>
        <w:rPr>
          <w:rFonts w:ascii="Calibri" w:hAnsi="Calibri" w:cs="Calibri"/>
          <w:sz w:val="24"/>
          <w:szCs w:val="24"/>
        </w:rPr>
      </w:pPr>
      <w:r w:rsidRPr="00656858">
        <w:rPr>
          <w:rFonts w:ascii="Calibri" w:hAnsi="Calibri" w:cs="Calibri"/>
          <w:b/>
          <w:sz w:val="24"/>
          <w:szCs w:val="24"/>
        </w:rPr>
        <w:t>LOTE – 01 -</w:t>
      </w:r>
      <w:r w:rsidRPr="00656858">
        <w:rPr>
          <w:rFonts w:ascii="Calibri" w:hAnsi="Calibri" w:cs="Calibri"/>
          <w:sz w:val="24"/>
          <w:szCs w:val="24"/>
        </w:rPr>
        <w:t xml:space="preserve">Valor total Máximo das Peças e serviços de mão de obra máquina Retro escavadeira New </w:t>
      </w:r>
      <w:proofErr w:type="spellStart"/>
      <w:r w:rsidRPr="00656858">
        <w:rPr>
          <w:rFonts w:ascii="Calibri" w:hAnsi="Calibri" w:cs="Calibri"/>
          <w:sz w:val="24"/>
          <w:szCs w:val="24"/>
        </w:rPr>
        <w:t>Rolon</w:t>
      </w:r>
      <w:proofErr w:type="spellEnd"/>
      <w:r w:rsidRPr="00656858">
        <w:rPr>
          <w:rFonts w:ascii="Calibri" w:hAnsi="Calibri" w:cs="Calibri"/>
          <w:sz w:val="24"/>
          <w:szCs w:val="24"/>
        </w:rPr>
        <w:t xml:space="preserve"> </w:t>
      </w:r>
      <w:proofErr w:type="spellStart"/>
      <w:r w:rsidRPr="00656858">
        <w:rPr>
          <w:rFonts w:ascii="Calibri" w:hAnsi="Calibri" w:cs="Calibri"/>
          <w:sz w:val="24"/>
          <w:szCs w:val="24"/>
        </w:rPr>
        <w:t>LB</w:t>
      </w:r>
      <w:proofErr w:type="spellEnd"/>
      <w:r w:rsidRPr="00656858">
        <w:rPr>
          <w:rFonts w:ascii="Calibri" w:hAnsi="Calibri" w:cs="Calibri"/>
          <w:sz w:val="24"/>
          <w:szCs w:val="24"/>
        </w:rPr>
        <w:t xml:space="preserve"> 110 R$ 29.871,22</w:t>
      </w:r>
    </w:p>
    <w:p w:rsidR="00656858" w:rsidRPr="00656858" w:rsidRDefault="00656858" w:rsidP="00656858">
      <w:pPr>
        <w:spacing w:line="276" w:lineRule="auto"/>
        <w:jc w:val="both"/>
        <w:rPr>
          <w:rFonts w:ascii="Calibri" w:hAnsi="Calibri" w:cs="Calibri"/>
          <w:sz w:val="24"/>
          <w:szCs w:val="24"/>
        </w:rPr>
      </w:pPr>
    </w:p>
    <w:p w:rsidR="00656858" w:rsidRPr="00656858" w:rsidRDefault="00656858" w:rsidP="00656858">
      <w:pPr>
        <w:spacing w:line="276" w:lineRule="auto"/>
        <w:jc w:val="both"/>
        <w:rPr>
          <w:rFonts w:ascii="Calibri" w:hAnsi="Calibri" w:cs="Calibri"/>
          <w:b/>
          <w:sz w:val="24"/>
          <w:szCs w:val="24"/>
        </w:rPr>
      </w:pPr>
      <w:r w:rsidRPr="00656858">
        <w:rPr>
          <w:rFonts w:ascii="Calibri" w:hAnsi="Calibri" w:cs="Calibri"/>
          <w:b/>
          <w:sz w:val="24"/>
          <w:szCs w:val="24"/>
        </w:rPr>
        <w:t>Valor total de peças e serviços RETRO ESCAVADEIRA NEW ROLON LB 110 R$ 29.871,22</w:t>
      </w:r>
    </w:p>
    <w:p w:rsidR="00656858" w:rsidRPr="00656858" w:rsidRDefault="00656858" w:rsidP="00656858">
      <w:pPr>
        <w:spacing w:line="276" w:lineRule="auto"/>
        <w:jc w:val="both"/>
        <w:rPr>
          <w:rFonts w:ascii="Calibri" w:hAnsi="Calibri" w:cs="Calibri"/>
          <w:b/>
          <w:sz w:val="24"/>
          <w:szCs w:val="24"/>
        </w:rPr>
      </w:pPr>
    </w:p>
    <w:p w:rsidR="00656858" w:rsidRPr="00656858" w:rsidRDefault="00656858" w:rsidP="00656858">
      <w:pPr>
        <w:spacing w:line="276" w:lineRule="auto"/>
        <w:jc w:val="both"/>
        <w:rPr>
          <w:rFonts w:ascii="Calibri" w:hAnsi="Calibri" w:cs="Calibri"/>
          <w:b/>
          <w:sz w:val="24"/>
          <w:szCs w:val="24"/>
        </w:rPr>
      </w:pPr>
    </w:p>
    <w:p w:rsidR="00656858" w:rsidRPr="00656858" w:rsidRDefault="00656858" w:rsidP="00656858">
      <w:pPr>
        <w:spacing w:line="276" w:lineRule="auto"/>
        <w:jc w:val="center"/>
        <w:rPr>
          <w:rFonts w:ascii="Calibri" w:hAnsi="Calibri" w:cs="Calibri"/>
          <w:b/>
          <w:sz w:val="24"/>
          <w:szCs w:val="24"/>
        </w:rPr>
      </w:pPr>
      <w:r w:rsidRPr="00656858">
        <w:rPr>
          <w:rFonts w:ascii="Calibri" w:hAnsi="Calibri" w:cs="Calibri"/>
          <w:b/>
          <w:sz w:val="24"/>
          <w:szCs w:val="24"/>
        </w:rPr>
        <w:t>ESCAVADEIRA HIDRAULICA KOMATSU PC 130-8</w:t>
      </w:r>
    </w:p>
    <w:p w:rsidR="00656858" w:rsidRPr="00656858" w:rsidRDefault="00656858" w:rsidP="00656858">
      <w:pPr>
        <w:spacing w:line="276" w:lineRule="auto"/>
        <w:jc w:val="both"/>
        <w:rPr>
          <w:rFonts w:ascii="Calibri" w:hAnsi="Calibri" w:cs="Calibri"/>
          <w:sz w:val="24"/>
          <w:szCs w:val="24"/>
        </w:rPr>
      </w:pPr>
    </w:p>
    <w:p w:rsidR="00656858" w:rsidRPr="00656858" w:rsidRDefault="00656858" w:rsidP="00656858">
      <w:pPr>
        <w:spacing w:line="276" w:lineRule="auto"/>
        <w:jc w:val="both"/>
        <w:rPr>
          <w:rFonts w:ascii="Calibri" w:hAnsi="Calibri" w:cs="Calibri"/>
          <w:sz w:val="24"/>
          <w:szCs w:val="24"/>
        </w:rPr>
      </w:pPr>
      <w:proofErr w:type="gramStart"/>
      <w:r w:rsidRPr="00656858">
        <w:rPr>
          <w:rFonts w:ascii="Calibri" w:hAnsi="Calibri" w:cs="Calibri"/>
          <w:b/>
          <w:sz w:val="24"/>
          <w:szCs w:val="24"/>
        </w:rPr>
        <w:t>LOTE 02</w:t>
      </w:r>
      <w:r w:rsidRPr="00656858">
        <w:rPr>
          <w:rFonts w:ascii="Calibri" w:hAnsi="Calibri" w:cs="Calibri"/>
          <w:sz w:val="24"/>
          <w:szCs w:val="24"/>
        </w:rPr>
        <w:t xml:space="preserve"> - Valor total Máximo das Peças e serviços de mão de obra máquina Escavadeira Hidráulica</w:t>
      </w:r>
      <w:proofErr w:type="gramEnd"/>
      <w:r w:rsidRPr="00656858">
        <w:rPr>
          <w:rFonts w:ascii="Calibri" w:hAnsi="Calibri" w:cs="Calibri"/>
          <w:sz w:val="24"/>
          <w:szCs w:val="24"/>
        </w:rPr>
        <w:t xml:space="preserve"> </w:t>
      </w:r>
      <w:proofErr w:type="spellStart"/>
      <w:r w:rsidRPr="00656858">
        <w:rPr>
          <w:rFonts w:ascii="Calibri" w:hAnsi="Calibri" w:cs="Calibri"/>
          <w:sz w:val="24"/>
          <w:szCs w:val="24"/>
        </w:rPr>
        <w:t>Komatsu</w:t>
      </w:r>
      <w:proofErr w:type="spellEnd"/>
      <w:r w:rsidRPr="00656858">
        <w:rPr>
          <w:rFonts w:ascii="Calibri" w:hAnsi="Calibri" w:cs="Calibri"/>
          <w:sz w:val="24"/>
          <w:szCs w:val="24"/>
        </w:rPr>
        <w:t xml:space="preserve"> PC 130-8 R$ 6.988,76</w:t>
      </w:r>
    </w:p>
    <w:p w:rsidR="00656858" w:rsidRPr="00656858" w:rsidRDefault="00656858" w:rsidP="00656858">
      <w:pPr>
        <w:spacing w:line="276" w:lineRule="auto"/>
        <w:jc w:val="both"/>
        <w:rPr>
          <w:rFonts w:ascii="Calibri" w:hAnsi="Calibri" w:cs="Calibri"/>
          <w:sz w:val="24"/>
          <w:szCs w:val="24"/>
        </w:rPr>
      </w:pPr>
    </w:p>
    <w:p w:rsidR="00656858" w:rsidRPr="00656858" w:rsidRDefault="00656858" w:rsidP="00656858">
      <w:pPr>
        <w:spacing w:line="276" w:lineRule="auto"/>
        <w:jc w:val="both"/>
        <w:rPr>
          <w:rFonts w:ascii="Calibri" w:hAnsi="Calibri" w:cs="Calibri"/>
          <w:b/>
          <w:sz w:val="24"/>
          <w:szCs w:val="24"/>
        </w:rPr>
      </w:pPr>
      <w:r w:rsidRPr="00656858">
        <w:rPr>
          <w:rFonts w:ascii="Calibri" w:hAnsi="Calibri" w:cs="Calibri"/>
          <w:b/>
          <w:sz w:val="24"/>
          <w:szCs w:val="24"/>
        </w:rPr>
        <w:t xml:space="preserve">Valor total de peças e serviços Escavadeira Hidráulica </w:t>
      </w:r>
      <w:proofErr w:type="spellStart"/>
      <w:r w:rsidRPr="00656858">
        <w:rPr>
          <w:rFonts w:ascii="Calibri" w:hAnsi="Calibri" w:cs="Calibri"/>
          <w:b/>
          <w:sz w:val="24"/>
          <w:szCs w:val="24"/>
        </w:rPr>
        <w:t>Komatsu</w:t>
      </w:r>
      <w:proofErr w:type="spellEnd"/>
      <w:r w:rsidRPr="00656858">
        <w:rPr>
          <w:rFonts w:ascii="Calibri" w:hAnsi="Calibri" w:cs="Calibri"/>
          <w:b/>
          <w:sz w:val="24"/>
          <w:szCs w:val="24"/>
        </w:rPr>
        <w:t xml:space="preserve"> PC 130-8 R$ 6.988,76</w:t>
      </w:r>
    </w:p>
    <w:p w:rsidR="00656858" w:rsidRPr="00656858" w:rsidRDefault="00656858" w:rsidP="00656858">
      <w:pPr>
        <w:spacing w:line="276" w:lineRule="auto"/>
        <w:jc w:val="both"/>
        <w:rPr>
          <w:rFonts w:ascii="Calibri" w:hAnsi="Calibri" w:cs="Calibri"/>
          <w:sz w:val="24"/>
          <w:szCs w:val="24"/>
        </w:rPr>
      </w:pPr>
    </w:p>
    <w:p w:rsidR="00656858" w:rsidRPr="00656858" w:rsidRDefault="00656858" w:rsidP="00656858">
      <w:pPr>
        <w:spacing w:line="276" w:lineRule="auto"/>
        <w:jc w:val="center"/>
        <w:rPr>
          <w:rFonts w:ascii="Calibri" w:hAnsi="Calibri" w:cs="Calibri"/>
          <w:b/>
          <w:sz w:val="24"/>
          <w:szCs w:val="24"/>
        </w:rPr>
      </w:pPr>
      <w:r w:rsidRPr="00656858">
        <w:rPr>
          <w:rFonts w:ascii="Calibri" w:hAnsi="Calibri" w:cs="Calibri"/>
          <w:b/>
          <w:sz w:val="24"/>
          <w:szCs w:val="24"/>
        </w:rPr>
        <w:t>RETRO ESCAVADEIRA CATERPILLAR 416E</w:t>
      </w:r>
    </w:p>
    <w:p w:rsidR="00656858" w:rsidRPr="00656858" w:rsidRDefault="00656858" w:rsidP="00656858">
      <w:pPr>
        <w:spacing w:line="276" w:lineRule="auto"/>
        <w:jc w:val="both"/>
        <w:rPr>
          <w:rFonts w:ascii="Calibri" w:hAnsi="Calibri" w:cs="Calibri"/>
          <w:b/>
          <w:sz w:val="24"/>
          <w:szCs w:val="24"/>
        </w:rPr>
      </w:pPr>
    </w:p>
    <w:p w:rsidR="00656858" w:rsidRPr="00656858" w:rsidRDefault="00656858" w:rsidP="00656858">
      <w:pPr>
        <w:spacing w:line="276" w:lineRule="auto"/>
        <w:jc w:val="both"/>
        <w:rPr>
          <w:rFonts w:ascii="Calibri" w:hAnsi="Calibri" w:cs="Calibri"/>
          <w:sz w:val="24"/>
          <w:szCs w:val="24"/>
        </w:rPr>
      </w:pPr>
      <w:r w:rsidRPr="00656858">
        <w:rPr>
          <w:rFonts w:ascii="Calibri" w:hAnsi="Calibri" w:cs="Calibri"/>
          <w:b/>
          <w:sz w:val="24"/>
          <w:szCs w:val="24"/>
        </w:rPr>
        <w:t>LOTE – 03 -</w:t>
      </w:r>
      <w:r w:rsidRPr="00656858">
        <w:rPr>
          <w:rFonts w:ascii="Calibri" w:hAnsi="Calibri" w:cs="Calibri"/>
          <w:sz w:val="24"/>
          <w:szCs w:val="24"/>
        </w:rPr>
        <w:t>Valor total Máximo das Peças e serviços de mão de obra máquina Retro Escavadeira Caterpillar 416E R$ 25.477,43</w:t>
      </w:r>
    </w:p>
    <w:p w:rsidR="00656858" w:rsidRPr="00656858" w:rsidRDefault="00656858" w:rsidP="00656858">
      <w:pPr>
        <w:spacing w:line="276" w:lineRule="auto"/>
        <w:jc w:val="both"/>
        <w:rPr>
          <w:rFonts w:ascii="Calibri" w:hAnsi="Calibri" w:cs="Calibri"/>
          <w:sz w:val="24"/>
          <w:szCs w:val="24"/>
        </w:rPr>
      </w:pPr>
    </w:p>
    <w:p w:rsidR="00656858" w:rsidRPr="00656858" w:rsidRDefault="00656858" w:rsidP="00656858">
      <w:pPr>
        <w:spacing w:line="276" w:lineRule="auto"/>
        <w:jc w:val="both"/>
        <w:rPr>
          <w:rFonts w:ascii="Calibri" w:hAnsi="Calibri" w:cs="Calibri"/>
          <w:b/>
          <w:sz w:val="24"/>
          <w:szCs w:val="24"/>
        </w:rPr>
      </w:pPr>
      <w:r w:rsidRPr="00656858">
        <w:rPr>
          <w:rFonts w:ascii="Calibri" w:hAnsi="Calibri" w:cs="Calibri"/>
          <w:b/>
          <w:sz w:val="24"/>
          <w:szCs w:val="24"/>
        </w:rPr>
        <w:t>Valor total de peças e serviços Retro Escavadeira Caterpillar 416E R$ 25.477,43</w:t>
      </w:r>
    </w:p>
    <w:p w:rsidR="00656858" w:rsidRPr="00656858" w:rsidRDefault="00656858" w:rsidP="00656858">
      <w:pPr>
        <w:spacing w:line="276" w:lineRule="auto"/>
        <w:jc w:val="both"/>
        <w:rPr>
          <w:rFonts w:ascii="Calibri" w:hAnsi="Calibri" w:cs="Calibri"/>
          <w:sz w:val="24"/>
          <w:szCs w:val="24"/>
        </w:rPr>
      </w:pPr>
    </w:p>
    <w:p w:rsidR="00656858" w:rsidRPr="00656858" w:rsidRDefault="00656858" w:rsidP="00656858">
      <w:pPr>
        <w:spacing w:line="276" w:lineRule="auto"/>
        <w:jc w:val="both"/>
        <w:rPr>
          <w:rFonts w:ascii="Calibri" w:hAnsi="Calibri" w:cs="Calibri"/>
          <w:sz w:val="24"/>
          <w:szCs w:val="24"/>
        </w:rPr>
      </w:pPr>
    </w:p>
    <w:p w:rsidR="00656858" w:rsidRPr="00656858" w:rsidRDefault="00656858" w:rsidP="00656858">
      <w:pPr>
        <w:spacing w:line="276" w:lineRule="auto"/>
        <w:jc w:val="both"/>
        <w:rPr>
          <w:rFonts w:ascii="Calibri" w:hAnsi="Calibri" w:cs="Calibri"/>
          <w:sz w:val="24"/>
          <w:szCs w:val="24"/>
        </w:rPr>
      </w:pPr>
      <w:r w:rsidRPr="00656858">
        <w:rPr>
          <w:rFonts w:ascii="Calibri" w:hAnsi="Calibri" w:cs="Calibri"/>
          <w:sz w:val="24"/>
          <w:szCs w:val="24"/>
        </w:rPr>
        <w:t>Declaro que cumpro e acato todos os dispositivos estabelecidos no edital, formulário-proposta e anexos.</w:t>
      </w:r>
    </w:p>
    <w:p w:rsidR="00656858" w:rsidRPr="00656858" w:rsidRDefault="00656858" w:rsidP="00656858">
      <w:pPr>
        <w:spacing w:line="276" w:lineRule="auto"/>
        <w:jc w:val="both"/>
        <w:rPr>
          <w:rFonts w:ascii="Calibri" w:hAnsi="Calibri" w:cs="Calibri"/>
          <w:sz w:val="24"/>
          <w:szCs w:val="24"/>
        </w:rPr>
      </w:pPr>
    </w:p>
    <w:p w:rsidR="00656858" w:rsidRPr="00656858" w:rsidRDefault="00656858" w:rsidP="00656858">
      <w:pPr>
        <w:spacing w:after="240" w:line="276" w:lineRule="auto"/>
        <w:ind w:firstLine="851"/>
        <w:jc w:val="both"/>
        <w:rPr>
          <w:rFonts w:ascii="Calibri" w:hAnsi="Calibri" w:cs="Calibri"/>
          <w:sz w:val="24"/>
          <w:szCs w:val="24"/>
        </w:rPr>
      </w:pPr>
      <w:proofErr w:type="gramStart"/>
      <w:r w:rsidRPr="00656858">
        <w:rPr>
          <w:rFonts w:ascii="Calibri" w:hAnsi="Calibri" w:cs="Calibri"/>
          <w:sz w:val="24"/>
          <w:szCs w:val="24"/>
        </w:rPr>
        <w:t>......................</w:t>
      </w:r>
      <w:proofErr w:type="gramEnd"/>
      <w:r w:rsidRPr="00656858">
        <w:rPr>
          <w:rFonts w:ascii="Calibri" w:hAnsi="Calibri" w:cs="Calibri"/>
          <w:sz w:val="24"/>
          <w:szCs w:val="24"/>
        </w:rPr>
        <w:t xml:space="preserve">, .. </w:t>
      </w:r>
      <w:proofErr w:type="gramStart"/>
      <w:r w:rsidRPr="00656858">
        <w:rPr>
          <w:rFonts w:ascii="Calibri" w:hAnsi="Calibri" w:cs="Calibri"/>
          <w:sz w:val="24"/>
          <w:szCs w:val="24"/>
        </w:rPr>
        <w:t>de</w:t>
      </w:r>
      <w:proofErr w:type="gramEnd"/>
      <w:r w:rsidRPr="00656858">
        <w:rPr>
          <w:rFonts w:ascii="Calibri" w:hAnsi="Calibri" w:cs="Calibri"/>
          <w:sz w:val="24"/>
          <w:szCs w:val="24"/>
        </w:rPr>
        <w:t xml:space="preserve"> ................ </w:t>
      </w:r>
      <w:proofErr w:type="gramStart"/>
      <w:r w:rsidRPr="00656858">
        <w:rPr>
          <w:rFonts w:ascii="Calibri" w:hAnsi="Calibri" w:cs="Calibri"/>
          <w:sz w:val="24"/>
          <w:szCs w:val="24"/>
        </w:rPr>
        <w:t>de</w:t>
      </w:r>
      <w:proofErr w:type="gramEnd"/>
      <w:r w:rsidRPr="00656858">
        <w:rPr>
          <w:rFonts w:ascii="Calibri" w:hAnsi="Calibri" w:cs="Calibri"/>
          <w:sz w:val="24"/>
          <w:szCs w:val="24"/>
        </w:rPr>
        <w:t xml:space="preserve"> 2017.</w:t>
      </w:r>
    </w:p>
    <w:p w:rsidR="00656858" w:rsidRPr="00656858" w:rsidRDefault="00656858" w:rsidP="00656858">
      <w:pPr>
        <w:pStyle w:val="Ttulo1"/>
        <w:spacing w:line="276" w:lineRule="auto"/>
        <w:rPr>
          <w:rFonts w:ascii="Calibri" w:hAnsi="Calibri" w:cs="Calibri"/>
          <w:u w:val="single"/>
        </w:rPr>
      </w:pPr>
    </w:p>
    <w:p w:rsidR="00656858" w:rsidRPr="00EA07E7" w:rsidRDefault="00656858" w:rsidP="00656858">
      <w:pPr>
        <w:pStyle w:val="Ttulo1"/>
        <w:spacing w:line="276" w:lineRule="auto"/>
        <w:rPr>
          <w:rFonts w:ascii="Calibri" w:hAnsi="Calibri" w:cs="Calibri"/>
          <w:u w:val="single"/>
        </w:rPr>
      </w:pPr>
    </w:p>
    <w:p w:rsidR="00210581" w:rsidRPr="00EA07E7" w:rsidRDefault="00210581" w:rsidP="00210581">
      <w:pPr>
        <w:pStyle w:val="Ttulo1"/>
        <w:spacing w:line="276" w:lineRule="auto"/>
        <w:rPr>
          <w:rFonts w:asciiTheme="minorHAnsi" w:hAnsiTheme="minorHAnsi" w:cstheme="minorHAnsi"/>
          <w:u w:val="single"/>
        </w:rPr>
      </w:pPr>
    </w:p>
    <w:p w:rsidR="00210581" w:rsidRPr="00EA07E7" w:rsidRDefault="00210581" w:rsidP="00210581">
      <w:pPr>
        <w:pStyle w:val="Ttulo1"/>
        <w:spacing w:line="276" w:lineRule="auto"/>
        <w:rPr>
          <w:rFonts w:asciiTheme="minorHAnsi" w:hAnsiTheme="minorHAnsi" w:cstheme="minorHAnsi"/>
          <w:u w:val="single"/>
        </w:rPr>
      </w:pPr>
    </w:p>
    <w:p w:rsidR="00210581" w:rsidRPr="00EA07E7" w:rsidRDefault="00210581" w:rsidP="00210581">
      <w:pPr>
        <w:rPr>
          <w:rFonts w:asciiTheme="minorHAnsi" w:hAnsiTheme="minorHAnsi" w:cstheme="minorHAnsi"/>
          <w:sz w:val="24"/>
          <w:szCs w:val="24"/>
        </w:rPr>
      </w:pPr>
    </w:p>
    <w:p w:rsidR="00210581" w:rsidRPr="00EA07E7" w:rsidRDefault="00210581" w:rsidP="00210581">
      <w:pPr>
        <w:rPr>
          <w:rFonts w:asciiTheme="minorHAnsi" w:hAnsiTheme="minorHAnsi" w:cstheme="minorHAnsi"/>
          <w:sz w:val="24"/>
          <w:szCs w:val="24"/>
        </w:rPr>
      </w:pPr>
    </w:p>
    <w:p w:rsidR="00210581" w:rsidRPr="00EA07E7" w:rsidRDefault="00210581" w:rsidP="00210581">
      <w:pPr>
        <w:rPr>
          <w:rFonts w:asciiTheme="minorHAnsi" w:hAnsiTheme="minorHAnsi" w:cstheme="minorHAnsi"/>
          <w:sz w:val="24"/>
          <w:szCs w:val="24"/>
        </w:rPr>
      </w:pPr>
    </w:p>
    <w:p w:rsidR="00210581" w:rsidRPr="00EA07E7" w:rsidRDefault="00210581" w:rsidP="00210581">
      <w:pPr>
        <w:rPr>
          <w:rFonts w:asciiTheme="minorHAnsi" w:hAnsiTheme="minorHAnsi" w:cstheme="minorHAnsi"/>
          <w:sz w:val="24"/>
          <w:szCs w:val="24"/>
        </w:rPr>
      </w:pPr>
    </w:p>
    <w:p w:rsidR="00210581" w:rsidRDefault="00210581" w:rsidP="00210581">
      <w:pPr>
        <w:rPr>
          <w:rFonts w:asciiTheme="minorHAnsi" w:hAnsiTheme="minorHAnsi" w:cstheme="minorHAnsi"/>
          <w:sz w:val="24"/>
          <w:szCs w:val="24"/>
        </w:rPr>
      </w:pPr>
    </w:p>
    <w:p w:rsidR="00473CA5" w:rsidRPr="00EA07E7" w:rsidRDefault="00473CA5" w:rsidP="00210581">
      <w:pPr>
        <w:rPr>
          <w:rFonts w:asciiTheme="minorHAnsi" w:hAnsiTheme="minorHAnsi" w:cstheme="minorHAnsi"/>
          <w:sz w:val="24"/>
          <w:szCs w:val="24"/>
        </w:rPr>
      </w:pPr>
    </w:p>
    <w:p w:rsidR="00210581" w:rsidRPr="00EA07E7" w:rsidRDefault="00210581" w:rsidP="00210581">
      <w:pPr>
        <w:rPr>
          <w:rFonts w:asciiTheme="minorHAnsi" w:hAnsiTheme="minorHAnsi" w:cstheme="minorHAnsi"/>
          <w:sz w:val="24"/>
          <w:szCs w:val="24"/>
        </w:rPr>
      </w:pPr>
    </w:p>
    <w:p w:rsidR="00210581" w:rsidRDefault="00210581" w:rsidP="00210581">
      <w:pPr>
        <w:rPr>
          <w:rFonts w:asciiTheme="minorHAnsi" w:hAnsiTheme="minorHAnsi" w:cstheme="minorHAnsi"/>
          <w:sz w:val="24"/>
          <w:szCs w:val="24"/>
        </w:rPr>
      </w:pPr>
    </w:p>
    <w:p w:rsidR="00656858" w:rsidRDefault="00656858" w:rsidP="00210581">
      <w:pPr>
        <w:rPr>
          <w:rFonts w:asciiTheme="minorHAnsi" w:hAnsiTheme="minorHAnsi" w:cstheme="minorHAnsi"/>
          <w:sz w:val="24"/>
          <w:szCs w:val="24"/>
        </w:rPr>
      </w:pPr>
    </w:p>
    <w:p w:rsidR="00656858" w:rsidRDefault="00656858" w:rsidP="00210581">
      <w:pPr>
        <w:rPr>
          <w:rFonts w:asciiTheme="minorHAnsi" w:hAnsiTheme="minorHAnsi" w:cstheme="minorHAnsi"/>
          <w:sz w:val="24"/>
          <w:szCs w:val="24"/>
        </w:rPr>
      </w:pPr>
    </w:p>
    <w:p w:rsidR="00656858" w:rsidRPr="00EA07E7" w:rsidRDefault="00656858" w:rsidP="00210581">
      <w:pPr>
        <w:rPr>
          <w:rFonts w:asciiTheme="minorHAnsi" w:hAnsiTheme="minorHAnsi" w:cstheme="minorHAnsi"/>
          <w:sz w:val="24"/>
          <w:szCs w:val="24"/>
        </w:rPr>
      </w:pPr>
    </w:p>
    <w:p w:rsidR="00210581" w:rsidRPr="00EA07E7" w:rsidRDefault="00210581" w:rsidP="00210581">
      <w:pPr>
        <w:spacing w:line="276" w:lineRule="auto"/>
        <w:jc w:val="center"/>
        <w:rPr>
          <w:rFonts w:asciiTheme="minorHAnsi" w:hAnsiTheme="minorHAnsi" w:cstheme="minorHAnsi"/>
          <w:sz w:val="24"/>
          <w:szCs w:val="24"/>
        </w:rPr>
      </w:pPr>
      <w:r w:rsidRPr="00EA07E7">
        <w:rPr>
          <w:rFonts w:asciiTheme="minorHAnsi" w:hAnsiTheme="minorHAnsi" w:cstheme="minorHAnsi"/>
          <w:b/>
          <w:sz w:val="24"/>
          <w:szCs w:val="24"/>
          <w:u w:val="single"/>
        </w:rPr>
        <w:t xml:space="preserve">EDITAL DE PREGÃO PRESENCIAL </w:t>
      </w:r>
      <w:r w:rsidR="00846457" w:rsidRPr="00EA07E7">
        <w:rPr>
          <w:rFonts w:asciiTheme="minorHAnsi" w:hAnsiTheme="minorHAnsi" w:cstheme="minorHAnsi"/>
          <w:b/>
          <w:sz w:val="24"/>
          <w:szCs w:val="24"/>
          <w:u w:val="single"/>
        </w:rPr>
        <w:fldChar w:fldCharType="begin"/>
      </w:r>
      <w:r w:rsidRPr="00EA07E7">
        <w:rPr>
          <w:rFonts w:asciiTheme="minorHAnsi" w:hAnsiTheme="minorHAnsi" w:cstheme="minorHAnsi"/>
          <w:b/>
          <w:sz w:val="24"/>
          <w:szCs w:val="24"/>
          <w:u w:val="single"/>
        </w:rPr>
        <w:instrText xml:space="preserve"> IF </w:instrText>
      </w:r>
      <w:r w:rsidR="00846457" w:rsidRPr="00EA07E7">
        <w:rPr>
          <w:rFonts w:asciiTheme="minorHAnsi" w:hAnsiTheme="minorHAnsi" w:cstheme="minorHAnsi"/>
          <w:b/>
          <w:sz w:val="24"/>
          <w:szCs w:val="24"/>
          <w:u w:val="single"/>
        </w:rPr>
        <w:fldChar w:fldCharType="begin"/>
      </w:r>
      <w:r w:rsidRPr="00EA07E7">
        <w:rPr>
          <w:rFonts w:asciiTheme="minorHAnsi" w:hAnsiTheme="minorHAnsi" w:cstheme="minorHAnsi"/>
          <w:b/>
          <w:sz w:val="24"/>
          <w:szCs w:val="24"/>
          <w:u w:val="single"/>
        </w:rPr>
        <w:instrText xml:space="preserve"> MERGEFIELD sigla_modal </w:instrText>
      </w:r>
      <w:r w:rsidR="00846457" w:rsidRPr="00EA07E7">
        <w:rPr>
          <w:rFonts w:asciiTheme="minorHAnsi" w:hAnsiTheme="minorHAnsi" w:cstheme="minorHAnsi"/>
          <w:b/>
          <w:sz w:val="24"/>
          <w:szCs w:val="24"/>
          <w:u w:val="single"/>
        </w:rPr>
        <w:fldChar w:fldCharType="separate"/>
      </w:r>
      <w:r w:rsidRPr="00EA07E7">
        <w:rPr>
          <w:rFonts w:asciiTheme="minorHAnsi" w:hAnsiTheme="minorHAnsi" w:cstheme="minorHAnsi"/>
          <w:b/>
          <w:noProof/>
          <w:sz w:val="24"/>
          <w:szCs w:val="24"/>
          <w:u w:val="single"/>
        </w:rPr>
        <w:instrText>«sigla_modal»</w:instrText>
      </w:r>
      <w:r w:rsidR="00846457" w:rsidRPr="00EA07E7">
        <w:rPr>
          <w:rFonts w:asciiTheme="minorHAnsi" w:hAnsiTheme="minorHAnsi" w:cstheme="minorHAnsi"/>
          <w:b/>
          <w:sz w:val="24"/>
          <w:szCs w:val="24"/>
          <w:u w:val="single"/>
        </w:rPr>
        <w:fldChar w:fldCharType="end"/>
      </w:r>
      <w:r w:rsidRPr="00EA07E7">
        <w:rPr>
          <w:rFonts w:asciiTheme="minorHAnsi" w:hAnsiTheme="minorHAnsi" w:cstheme="minorHAnsi"/>
          <w:b/>
          <w:sz w:val="24"/>
          <w:szCs w:val="24"/>
          <w:u w:val="single"/>
        </w:rPr>
        <w:instrText xml:space="preserve"> = "PE" "PREGÃO ELETRÔNICO" "" </w:instrText>
      </w:r>
      <w:r w:rsidR="00846457" w:rsidRPr="00EA07E7">
        <w:rPr>
          <w:rFonts w:asciiTheme="minorHAnsi" w:hAnsiTheme="minorHAnsi" w:cstheme="minorHAnsi"/>
          <w:b/>
          <w:sz w:val="24"/>
          <w:szCs w:val="24"/>
          <w:u w:val="single"/>
        </w:rPr>
        <w:fldChar w:fldCharType="end"/>
      </w:r>
      <w:r w:rsidR="00846457" w:rsidRPr="00EA07E7">
        <w:rPr>
          <w:rFonts w:asciiTheme="minorHAnsi" w:hAnsiTheme="minorHAnsi" w:cstheme="minorHAnsi"/>
          <w:b/>
          <w:sz w:val="24"/>
          <w:szCs w:val="24"/>
          <w:u w:val="single"/>
        </w:rPr>
        <w:fldChar w:fldCharType="begin"/>
      </w:r>
      <w:r w:rsidRPr="00EA07E7">
        <w:rPr>
          <w:rFonts w:asciiTheme="minorHAnsi" w:hAnsiTheme="minorHAnsi" w:cstheme="minorHAnsi"/>
          <w:b/>
          <w:sz w:val="24"/>
          <w:szCs w:val="24"/>
          <w:u w:val="single"/>
        </w:rPr>
        <w:instrText xml:space="preserve"> IF </w:instrText>
      </w:r>
      <w:r w:rsidR="00846457" w:rsidRPr="00EA07E7">
        <w:rPr>
          <w:rFonts w:asciiTheme="minorHAnsi" w:hAnsiTheme="minorHAnsi" w:cstheme="minorHAnsi"/>
          <w:b/>
          <w:sz w:val="24"/>
          <w:szCs w:val="24"/>
          <w:u w:val="single"/>
        </w:rPr>
        <w:fldChar w:fldCharType="begin"/>
      </w:r>
      <w:r w:rsidRPr="00EA07E7">
        <w:rPr>
          <w:rFonts w:asciiTheme="minorHAnsi" w:hAnsiTheme="minorHAnsi" w:cstheme="minorHAnsi"/>
          <w:b/>
          <w:sz w:val="24"/>
          <w:szCs w:val="24"/>
          <w:u w:val="single"/>
        </w:rPr>
        <w:instrText xml:space="preserve"> MERGEFIELD sigla_modal </w:instrText>
      </w:r>
      <w:r w:rsidR="00846457" w:rsidRPr="00EA07E7">
        <w:rPr>
          <w:rFonts w:asciiTheme="minorHAnsi" w:hAnsiTheme="minorHAnsi" w:cstheme="minorHAnsi"/>
          <w:b/>
          <w:sz w:val="24"/>
          <w:szCs w:val="24"/>
          <w:u w:val="single"/>
        </w:rPr>
        <w:fldChar w:fldCharType="separate"/>
      </w:r>
      <w:r w:rsidRPr="00EA07E7">
        <w:rPr>
          <w:rFonts w:asciiTheme="minorHAnsi" w:hAnsiTheme="minorHAnsi" w:cstheme="minorHAnsi"/>
          <w:b/>
          <w:noProof/>
          <w:sz w:val="24"/>
          <w:szCs w:val="24"/>
          <w:u w:val="single"/>
        </w:rPr>
        <w:instrText>«sigla_modal»</w:instrText>
      </w:r>
      <w:r w:rsidR="00846457" w:rsidRPr="00EA07E7">
        <w:rPr>
          <w:rFonts w:asciiTheme="minorHAnsi" w:hAnsiTheme="minorHAnsi" w:cstheme="minorHAnsi"/>
          <w:b/>
          <w:sz w:val="24"/>
          <w:szCs w:val="24"/>
          <w:u w:val="single"/>
        </w:rPr>
        <w:fldChar w:fldCharType="end"/>
      </w:r>
      <w:r w:rsidRPr="00EA07E7">
        <w:rPr>
          <w:rFonts w:asciiTheme="minorHAnsi" w:hAnsiTheme="minorHAnsi" w:cstheme="minorHAnsi"/>
          <w:b/>
          <w:sz w:val="24"/>
          <w:szCs w:val="24"/>
          <w:u w:val="single"/>
        </w:rPr>
        <w:instrText xml:space="preserve"> = "TP" "TOMADA DE PREÇOS" "" </w:instrText>
      </w:r>
      <w:r w:rsidR="00846457" w:rsidRPr="00EA07E7">
        <w:rPr>
          <w:rFonts w:asciiTheme="minorHAnsi" w:hAnsiTheme="minorHAnsi" w:cstheme="minorHAnsi"/>
          <w:b/>
          <w:sz w:val="24"/>
          <w:szCs w:val="24"/>
          <w:u w:val="single"/>
        </w:rPr>
        <w:fldChar w:fldCharType="end"/>
      </w:r>
      <w:r w:rsidR="00846457" w:rsidRPr="00EA07E7">
        <w:rPr>
          <w:rFonts w:asciiTheme="minorHAnsi" w:hAnsiTheme="minorHAnsi" w:cstheme="minorHAnsi"/>
          <w:b/>
          <w:sz w:val="24"/>
          <w:szCs w:val="24"/>
          <w:u w:val="single"/>
        </w:rPr>
        <w:fldChar w:fldCharType="begin"/>
      </w:r>
      <w:r w:rsidRPr="00EA07E7">
        <w:rPr>
          <w:rFonts w:asciiTheme="minorHAnsi" w:hAnsiTheme="minorHAnsi" w:cstheme="minorHAnsi"/>
          <w:b/>
          <w:sz w:val="24"/>
          <w:szCs w:val="24"/>
          <w:u w:val="single"/>
        </w:rPr>
        <w:instrText xml:space="preserve"> IF </w:instrText>
      </w:r>
      <w:r w:rsidR="00846457" w:rsidRPr="00EA07E7">
        <w:rPr>
          <w:rFonts w:asciiTheme="minorHAnsi" w:hAnsiTheme="minorHAnsi" w:cstheme="minorHAnsi"/>
          <w:b/>
          <w:sz w:val="24"/>
          <w:szCs w:val="24"/>
          <w:u w:val="single"/>
        </w:rPr>
        <w:fldChar w:fldCharType="begin"/>
      </w:r>
      <w:r w:rsidRPr="00EA07E7">
        <w:rPr>
          <w:rFonts w:asciiTheme="minorHAnsi" w:hAnsiTheme="minorHAnsi" w:cstheme="minorHAnsi"/>
          <w:b/>
          <w:sz w:val="24"/>
          <w:szCs w:val="24"/>
          <w:u w:val="single"/>
        </w:rPr>
        <w:instrText xml:space="preserve"> MERGEFIELD sigla_modal </w:instrText>
      </w:r>
      <w:r w:rsidR="00846457" w:rsidRPr="00EA07E7">
        <w:rPr>
          <w:rFonts w:asciiTheme="minorHAnsi" w:hAnsiTheme="minorHAnsi" w:cstheme="minorHAnsi"/>
          <w:b/>
          <w:sz w:val="24"/>
          <w:szCs w:val="24"/>
          <w:u w:val="single"/>
        </w:rPr>
        <w:fldChar w:fldCharType="separate"/>
      </w:r>
      <w:r w:rsidRPr="00EA07E7">
        <w:rPr>
          <w:rFonts w:asciiTheme="minorHAnsi" w:hAnsiTheme="minorHAnsi" w:cstheme="minorHAnsi"/>
          <w:b/>
          <w:noProof/>
          <w:sz w:val="24"/>
          <w:szCs w:val="24"/>
          <w:u w:val="single"/>
        </w:rPr>
        <w:instrText>«sigla_modal»</w:instrText>
      </w:r>
      <w:r w:rsidR="00846457" w:rsidRPr="00EA07E7">
        <w:rPr>
          <w:rFonts w:asciiTheme="minorHAnsi" w:hAnsiTheme="minorHAnsi" w:cstheme="minorHAnsi"/>
          <w:b/>
          <w:sz w:val="24"/>
          <w:szCs w:val="24"/>
          <w:u w:val="single"/>
        </w:rPr>
        <w:fldChar w:fldCharType="end"/>
      </w:r>
      <w:r w:rsidRPr="00EA07E7">
        <w:rPr>
          <w:rFonts w:asciiTheme="minorHAnsi" w:hAnsiTheme="minorHAnsi" w:cstheme="minorHAnsi"/>
          <w:b/>
          <w:sz w:val="24"/>
          <w:szCs w:val="24"/>
          <w:u w:val="single"/>
        </w:rPr>
        <w:instrText xml:space="preserve"> = "CC" "CONCORRÊNCIA PÚBLICA" "" </w:instrText>
      </w:r>
      <w:r w:rsidR="00846457" w:rsidRPr="00EA07E7">
        <w:rPr>
          <w:rFonts w:asciiTheme="minorHAnsi" w:hAnsiTheme="minorHAnsi" w:cstheme="minorHAnsi"/>
          <w:b/>
          <w:sz w:val="24"/>
          <w:szCs w:val="24"/>
          <w:u w:val="single"/>
        </w:rPr>
        <w:fldChar w:fldCharType="end"/>
      </w:r>
      <w:r w:rsidR="00846457" w:rsidRPr="00EA07E7">
        <w:rPr>
          <w:rFonts w:asciiTheme="minorHAnsi" w:hAnsiTheme="minorHAnsi" w:cstheme="minorHAnsi"/>
          <w:b/>
          <w:sz w:val="24"/>
          <w:szCs w:val="24"/>
          <w:u w:val="single"/>
        </w:rPr>
        <w:fldChar w:fldCharType="begin"/>
      </w:r>
      <w:r w:rsidRPr="00EA07E7">
        <w:rPr>
          <w:rFonts w:asciiTheme="minorHAnsi" w:hAnsiTheme="minorHAnsi" w:cstheme="minorHAnsi"/>
          <w:b/>
          <w:sz w:val="24"/>
          <w:szCs w:val="24"/>
          <w:u w:val="single"/>
        </w:rPr>
        <w:instrText xml:space="preserve"> IF </w:instrText>
      </w:r>
      <w:r w:rsidR="00846457" w:rsidRPr="00EA07E7">
        <w:rPr>
          <w:rFonts w:asciiTheme="minorHAnsi" w:hAnsiTheme="minorHAnsi" w:cstheme="minorHAnsi"/>
          <w:b/>
          <w:sz w:val="24"/>
          <w:szCs w:val="24"/>
          <w:u w:val="single"/>
        </w:rPr>
        <w:fldChar w:fldCharType="begin"/>
      </w:r>
      <w:r w:rsidRPr="00EA07E7">
        <w:rPr>
          <w:rFonts w:asciiTheme="minorHAnsi" w:hAnsiTheme="minorHAnsi" w:cstheme="minorHAnsi"/>
          <w:b/>
          <w:sz w:val="24"/>
          <w:szCs w:val="24"/>
          <w:u w:val="single"/>
        </w:rPr>
        <w:instrText xml:space="preserve"> MERGEFIELD sigla_modal </w:instrText>
      </w:r>
      <w:r w:rsidR="00846457" w:rsidRPr="00EA07E7">
        <w:rPr>
          <w:rFonts w:asciiTheme="minorHAnsi" w:hAnsiTheme="minorHAnsi" w:cstheme="minorHAnsi"/>
          <w:b/>
          <w:sz w:val="24"/>
          <w:szCs w:val="24"/>
          <w:u w:val="single"/>
        </w:rPr>
        <w:fldChar w:fldCharType="separate"/>
      </w:r>
      <w:r w:rsidRPr="00EA07E7">
        <w:rPr>
          <w:rFonts w:asciiTheme="minorHAnsi" w:hAnsiTheme="minorHAnsi" w:cstheme="minorHAnsi"/>
          <w:b/>
          <w:noProof/>
          <w:sz w:val="24"/>
          <w:szCs w:val="24"/>
          <w:u w:val="single"/>
        </w:rPr>
        <w:instrText>«sigla_modal»</w:instrText>
      </w:r>
      <w:r w:rsidR="00846457" w:rsidRPr="00EA07E7">
        <w:rPr>
          <w:rFonts w:asciiTheme="minorHAnsi" w:hAnsiTheme="minorHAnsi" w:cstheme="minorHAnsi"/>
          <w:b/>
          <w:sz w:val="24"/>
          <w:szCs w:val="24"/>
          <w:u w:val="single"/>
        </w:rPr>
        <w:fldChar w:fldCharType="end"/>
      </w:r>
      <w:r w:rsidRPr="00EA07E7">
        <w:rPr>
          <w:rFonts w:asciiTheme="minorHAnsi" w:hAnsiTheme="minorHAnsi" w:cstheme="minorHAnsi"/>
          <w:b/>
          <w:sz w:val="24"/>
          <w:szCs w:val="24"/>
          <w:u w:val="single"/>
        </w:rPr>
        <w:instrText xml:space="preserve"> = "LE" "LEILÃO" "" </w:instrText>
      </w:r>
      <w:r w:rsidR="00846457" w:rsidRPr="00EA07E7">
        <w:rPr>
          <w:rFonts w:asciiTheme="minorHAnsi" w:hAnsiTheme="minorHAnsi" w:cstheme="minorHAnsi"/>
          <w:b/>
          <w:sz w:val="24"/>
          <w:szCs w:val="24"/>
          <w:u w:val="single"/>
        </w:rPr>
        <w:fldChar w:fldCharType="end"/>
      </w:r>
      <w:r w:rsidR="00846457" w:rsidRPr="00EA07E7">
        <w:rPr>
          <w:rFonts w:asciiTheme="minorHAnsi" w:hAnsiTheme="minorHAnsi" w:cstheme="minorHAnsi"/>
          <w:b/>
          <w:sz w:val="24"/>
          <w:szCs w:val="24"/>
          <w:u w:val="single"/>
        </w:rPr>
        <w:fldChar w:fldCharType="begin"/>
      </w:r>
      <w:r w:rsidRPr="00EA07E7">
        <w:rPr>
          <w:rFonts w:asciiTheme="minorHAnsi" w:hAnsiTheme="minorHAnsi" w:cstheme="minorHAnsi"/>
          <w:b/>
          <w:sz w:val="24"/>
          <w:szCs w:val="24"/>
          <w:u w:val="single"/>
        </w:rPr>
        <w:instrText xml:space="preserve"> IF </w:instrText>
      </w:r>
      <w:r w:rsidR="00846457" w:rsidRPr="00EA07E7">
        <w:rPr>
          <w:rFonts w:asciiTheme="minorHAnsi" w:hAnsiTheme="minorHAnsi" w:cstheme="minorHAnsi"/>
          <w:b/>
          <w:sz w:val="24"/>
          <w:szCs w:val="24"/>
          <w:u w:val="single"/>
        </w:rPr>
        <w:fldChar w:fldCharType="begin"/>
      </w:r>
      <w:r w:rsidRPr="00EA07E7">
        <w:rPr>
          <w:rFonts w:asciiTheme="minorHAnsi" w:hAnsiTheme="minorHAnsi" w:cstheme="minorHAnsi"/>
          <w:b/>
          <w:sz w:val="24"/>
          <w:szCs w:val="24"/>
          <w:u w:val="single"/>
        </w:rPr>
        <w:instrText xml:space="preserve"> MERGEFIELD sigla_modal </w:instrText>
      </w:r>
      <w:r w:rsidR="00846457" w:rsidRPr="00EA07E7">
        <w:rPr>
          <w:rFonts w:asciiTheme="minorHAnsi" w:hAnsiTheme="minorHAnsi" w:cstheme="minorHAnsi"/>
          <w:b/>
          <w:sz w:val="24"/>
          <w:szCs w:val="24"/>
          <w:u w:val="single"/>
        </w:rPr>
        <w:fldChar w:fldCharType="separate"/>
      </w:r>
      <w:r w:rsidRPr="00EA07E7">
        <w:rPr>
          <w:rFonts w:asciiTheme="minorHAnsi" w:hAnsiTheme="minorHAnsi" w:cstheme="minorHAnsi"/>
          <w:b/>
          <w:noProof/>
          <w:sz w:val="24"/>
          <w:szCs w:val="24"/>
          <w:u w:val="single"/>
        </w:rPr>
        <w:instrText>«sigla_modal»</w:instrText>
      </w:r>
      <w:r w:rsidR="00846457" w:rsidRPr="00EA07E7">
        <w:rPr>
          <w:rFonts w:asciiTheme="minorHAnsi" w:hAnsiTheme="minorHAnsi" w:cstheme="minorHAnsi"/>
          <w:b/>
          <w:sz w:val="24"/>
          <w:szCs w:val="24"/>
          <w:u w:val="single"/>
        </w:rPr>
        <w:fldChar w:fldCharType="end"/>
      </w:r>
      <w:r w:rsidRPr="00EA07E7">
        <w:rPr>
          <w:rFonts w:asciiTheme="minorHAnsi" w:hAnsiTheme="minorHAnsi" w:cstheme="minorHAnsi"/>
          <w:b/>
          <w:sz w:val="24"/>
          <w:szCs w:val="24"/>
          <w:u w:val="single"/>
        </w:rPr>
        <w:instrText xml:space="preserve"> = "CA" "CONCORRÊNCIA PARA ALIENAÇÃO" "" </w:instrText>
      </w:r>
      <w:r w:rsidR="00846457" w:rsidRPr="00EA07E7">
        <w:rPr>
          <w:rFonts w:asciiTheme="minorHAnsi" w:hAnsiTheme="minorHAnsi" w:cstheme="minorHAnsi"/>
          <w:b/>
          <w:sz w:val="24"/>
          <w:szCs w:val="24"/>
          <w:u w:val="single"/>
        </w:rPr>
        <w:fldChar w:fldCharType="end"/>
      </w:r>
      <w:r>
        <w:rPr>
          <w:rFonts w:asciiTheme="minorHAnsi" w:hAnsiTheme="minorHAnsi" w:cstheme="minorHAnsi"/>
          <w:b/>
          <w:sz w:val="24"/>
          <w:szCs w:val="24"/>
          <w:u w:val="single"/>
        </w:rPr>
        <w:t xml:space="preserve"> Nº </w:t>
      </w:r>
      <w:r w:rsidR="007A6594">
        <w:rPr>
          <w:rFonts w:asciiTheme="minorHAnsi" w:hAnsiTheme="minorHAnsi" w:cstheme="minorHAnsi"/>
          <w:b/>
          <w:sz w:val="24"/>
          <w:szCs w:val="24"/>
          <w:u w:val="single"/>
        </w:rPr>
        <w:t>06</w:t>
      </w:r>
      <w:r w:rsidRPr="00EA07E7">
        <w:rPr>
          <w:rFonts w:asciiTheme="minorHAnsi" w:hAnsiTheme="minorHAnsi" w:cstheme="minorHAnsi"/>
          <w:b/>
          <w:sz w:val="24"/>
          <w:szCs w:val="24"/>
          <w:u w:val="single"/>
        </w:rPr>
        <w:t>/2017</w:t>
      </w:r>
    </w:p>
    <w:p w:rsidR="00210581" w:rsidRPr="00EA07E7" w:rsidRDefault="00210581" w:rsidP="00210581">
      <w:pPr>
        <w:spacing w:line="276" w:lineRule="auto"/>
        <w:rPr>
          <w:rFonts w:asciiTheme="minorHAnsi" w:hAnsiTheme="minorHAnsi" w:cstheme="minorHAnsi"/>
          <w:sz w:val="24"/>
          <w:szCs w:val="24"/>
        </w:rPr>
      </w:pPr>
    </w:p>
    <w:p w:rsidR="00210581" w:rsidRPr="00EA07E7" w:rsidRDefault="00210581" w:rsidP="00210581">
      <w:pPr>
        <w:pStyle w:val="Ttulo2"/>
        <w:autoSpaceDE w:val="0"/>
        <w:autoSpaceDN w:val="0"/>
        <w:adjustRightInd w:val="0"/>
        <w:spacing w:line="276" w:lineRule="auto"/>
        <w:rPr>
          <w:rFonts w:asciiTheme="minorHAnsi" w:hAnsiTheme="minorHAnsi" w:cstheme="minorHAnsi"/>
        </w:rPr>
      </w:pPr>
      <w:r w:rsidRPr="00EA07E7">
        <w:rPr>
          <w:rFonts w:asciiTheme="minorHAnsi" w:hAnsiTheme="minorHAnsi" w:cstheme="minorHAnsi"/>
        </w:rPr>
        <w:t>PROCESSO DE LICI</w:t>
      </w:r>
      <w:r>
        <w:rPr>
          <w:rFonts w:asciiTheme="minorHAnsi" w:hAnsiTheme="minorHAnsi" w:cstheme="minorHAnsi"/>
        </w:rPr>
        <w:t>TAÇÃO</w:t>
      </w:r>
      <w:r w:rsidR="007A6594">
        <w:rPr>
          <w:rFonts w:asciiTheme="minorHAnsi" w:hAnsiTheme="minorHAnsi" w:cstheme="minorHAnsi"/>
        </w:rPr>
        <w:t>09</w:t>
      </w:r>
      <w:r w:rsidRPr="00EA07E7">
        <w:rPr>
          <w:rFonts w:asciiTheme="minorHAnsi" w:hAnsiTheme="minorHAnsi" w:cstheme="minorHAnsi"/>
        </w:rPr>
        <w:t>/2017</w:t>
      </w:r>
    </w:p>
    <w:p w:rsidR="00210581" w:rsidRPr="00EA07E7" w:rsidRDefault="00210581" w:rsidP="00210581">
      <w:pPr>
        <w:widowControl w:val="0"/>
        <w:tabs>
          <w:tab w:val="num" w:pos="0"/>
        </w:tabs>
        <w:spacing w:line="276" w:lineRule="auto"/>
        <w:jc w:val="center"/>
        <w:rPr>
          <w:rFonts w:asciiTheme="minorHAnsi" w:hAnsiTheme="minorHAnsi" w:cstheme="minorHAnsi"/>
          <w:b/>
          <w:bCs/>
          <w:color w:val="000000"/>
          <w:sz w:val="24"/>
          <w:szCs w:val="24"/>
        </w:rPr>
      </w:pPr>
    </w:p>
    <w:p w:rsidR="00210581" w:rsidRPr="00EA07E7" w:rsidRDefault="00210581" w:rsidP="00210581">
      <w:pPr>
        <w:widowControl w:val="0"/>
        <w:tabs>
          <w:tab w:val="num" w:pos="0"/>
        </w:tabs>
        <w:spacing w:line="276" w:lineRule="auto"/>
        <w:jc w:val="center"/>
        <w:rPr>
          <w:rFonts w:asciiTheme="minorHAnsi" w:hAnsiTheme="minorHAnsi" w:cstheme="minorHAnsi"/>
          <w:b/>
          <w:bCs/>
          <w:color w:val="000000"/>
          <w:sz w:val="24"/>
          <w:szCs w:val="24"/>
        </w:rPr>
      </w:pPr>
    </w:p>
    <w:p w:rsidR="00210581" w:rsidRPr="00EA07E7" w:rsidRDefault="00210581" w:rsidP="00210581">
      <w:pPr>
        <w:pStyle w:val="Ttulo6"/>
        <w:keepNext w:val="0"/>
        <w:widowControl w:val="0"/>
        <w:spacing w:line="276" w:lineRule="auto"/>
        <w:ind w:firstLine="0"/>
        <w:jc w:val="center"/>
        <w:rPr>
          <w:rFonts w:asciiTheme="minorHAnsi" w:hAnsiTheme="minorHAnsi" w:cstheme="minorHAnsi"/>
          <w:color w:val="000000"/>
        </w:rPr>
      </w:pPr>
      <w:r w:rsidRPr="00EA07E7">
        <w:rPr>
          <w:rFonts w:asciiTheme="minorHAnsi" w:hAnsiTheme="minorHAnsi" w:cstheme="minorHAnsi"/>
          <w:color w:val="000000"/>
        </w:rPr>
        <w:t>ANEXO II</w:t>
      </w:r>
    </w:p>
    <w:p w:rsidR="00210581" w:rsidRPr="00EA07E7" w:rsidRDefault="00210581" w:rsidP="00210581">
      <w:pPr>
        <w:widowControl w:val="0"/>
        <w:tabs>
          <w:tab w:val="num" w:pos="0"/>
        </w:tabs>
        <w:spacing w:line="276" w:lineRule="auto"/>
        <w:jc w:val="center"/>
        <w:rPr>
          <w:rFonts w:asciiTheme="minorHAnsi" w:hAnsiTheme="minorHAnsi" w:cstheme="minorHAnsi"/>
          <w:b/>
          <w:bCs/>
          <w:color w:val="000000"/>
          <w:sz w:val="24"/>
          <w:szCs w:val="24"/>
        </w:rPr>
      </w:pPr>
    </w:p>
    <w:p w:rsidR="00210581" w:rsidRPr="00EA07E7" w:rsidRDefault="00210581" w:rsidP="00210581">
      <w:pPr>
        <w:pStyle w:val="Ttulo5"/>
        <w:keepNext w:val="0"/>
        <w:widowControl w:val="0"/>
        <w:spacing w:line="276" w:lineRule="auto"/>
        <w:ind w:left="0"/>
        <w:jc w:val="center"/>
        <w:rPr>
          <w:rFonts w:asciiTheme="minorHAnsi" w:hAnsiTheme="minorHAnsi" w:cstheme="minorHAnsi"/>
          <w:color w:val="000000"/>
          <w:sz w:val="24"/>
          <w:szCs w:val="24"/>
        </w:rPr>
      </w:pPr>
      <w:r w:rsidRPr="00EA07E7">
        <w:rPr>
          <w:rFonts w:asciiTheme="minorHAnsi" w:hAnsiTheme="minorHAnsi" w:cstheme="minorHAnsi"/>
          <w:color w:val="000000"/>
          <w:sz w:val="24"/>
          <w:szCs w:val="24"/>
        </w:rPr>
        <w:t>MODELO DE CARTA DE CREDENCIAMENTO</w:t>
      </w:r>
    </w:p>
    <w:p w:rsidR="00210581" w:rsidRPr="00EA07E7" w:rsidRDefault="00210581" w:rsidP="00210581">
      <w:pPr>
        <w:widowControl w:val="0"/>
        <w:tabs>
          <w:tab w:val="num" w:pos="0"/>
        </w:tabs>
        <w:suppressAutoHyphen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uppressAutoHyphen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uppressAutoHyphens/>
        <w:spacing w:line="276" w:lineRule="auto"/>
        <w:jc w:val="both"/>
        <w:rPr>
          <w:rFonts w:asciiTheme="minorHAnsi" w:hAnsiTheme="minorHAnsi" w:cstheme="minorHAnsi"/>
          <w:color w:val="000000"/>
          <w:sz w:val="24"/>
          <w:szCs w:val="24"/>
        </w:rPr>
      </w:pPr>
    </w:p>
    <w:p w:rsidR="00210581" w:rsidRPr="00EA07E7" w:rsidRDefault="00210581" w:rsidP="00210581">
      <w:pPr>
        <w:widowControl w:val="0"/>
        <w:suppressAutoHyphens/>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Razão Social:</w:t>
      </w:r>
    </w:p>
    <w:p w:rsidR="00210581" w:rsidRPr="00EA07E7" w:rsidRDefault="00210581" w:rsidP="00210581">
      <w:pPr>
        <w:widowControl w:val="0"/>
        <w:suppressAutoHyphens/>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Endereço:</w:t>
      </w:r>
    </w:p>
    <w:p w:rsidR="00210581" w:rsidRPr="00EA07E7" w:rsidRDefault="00210581" w:rsidP="00210581">
      <w:pPr>
        <w:widowControl w:val="0"/>
        <w:suppressAutoHyphens/>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Cidade/Estado:</w:t>
      </w:r>
    </w:p>
    <w:p w:rsidR="00210581" w:rsidRPr="00EA07E7" w:rsidRDefault="00210581" w:rsidP="00210581">
      <w:pPr>
        <w:widowControl w:val="0"/>
        <w:suppressAutoHyphens/>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CNPJ:</w:t>
      </w:r>
    </w:p>
    <w:p w:rsidR="00210581" w:rsidRPr="00EA07E7" w:rsidRDefault="00210581" w:rsidP="00210581">
      <w:pPr>
        <w:widowControl w:val="0"/>
        <w:tabs>
          <w:tab w:val="num" w:pos="0"/>
        </w:tabs>
        <w:suppressAutoHyphen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uppressAutoHyphens/>
        <w:spacing w:line="276" w:lineRule="auto"/>
        <w:jc w:val="both"/>
        <w:rPr>
          <w:rFonts w:asciiTheme="minorHAnsi" w:hAnsiTheme="minorHAnsi" w:cstheme="minorHAnsi"/>
          <w:color w:val="000000"/>
          <w:sz w:val="24"/>
          <w:szCs w:val="24"/>
        </w:rPr>
      </w:pPr>
    </w:p>
    <w:p w:rsidR="00210581" w:rsidRPr="00EA07E7" w:rsidRDefault="00210581" w:rsidP="00210581">
      <w:pPr>
        <w:pStyle w:val="Ttulo1"/>
        <w:keepNext w:val="0"/>
        <w:spacing w:line="276" w:lineRule="auto"/>
        <w:jc w:val="left"/>
        <w:rPr>
          <w:rFonts w:asciiTheme="minorHAnsi" w:hAnsiTheme="minorHAnsi" w:cstheme="minorHAnsi"/>
          <w:color w:val="000000"/>
        </w:rPr>
      </w:pPr>
      <w:r w:rsidRPr="00EA07E7">
        <w:rPr>
          <w:rFonts w:asciiTheme="minorHAnsi" w:hAnsiTheme="minorHAnsi" w:cstheme="minorHAnsi"/>
          <w:color w:val="000000"/>
        </w:rPr>
        <w:t>À Prefe</w:t>
      </w:r>
      <w:r>
        <w:rPr>
          <w:rFonts w:asciiTheme="minorHAnsi" w:hAnsiTheme="minorHAnsi" w:cstheme="minorHAnsi"/>
          <w:color w:val="000000"/>
        </w:rPr>
        <w:t>itura Municipal de Frei Rogério</w:t>
      </w:r>
      <w:r w:rsidRPr="00EA07E7">
        <w:rPr>
          <w:rFonts w:asciiTheme="minorHAnsi" w:hAnsiTheme="minorHAnsi" w:cstheme="minorHAnsi"/>
          <w:color w:val="000000"/>
        </w:rPr>
        <w:t>, SC</w:t>
      </w: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sz w:val="24"/>
          <w:szCs w:val="24"/>
        </w:rPr>
        <w:t xml:space="preserve">Credenciamos </w:t>
      </w:r>
      <w:proofErr w:type="gramStart"/>
      <w:r w:rsidRPr="00EA07E7">
        <w:rPr>
          <w:rFonts w:asciiTheme="minorHAnsi" w:hAnsiTheme="minorHAnsi" w:cstheme="minorHAnsi"/>
          <w:sz w:val="24"/>
          <w:szCs w:val="24"/>
        </w:rPr>
        <w:t>o(</w:t>
      </w:r>
      <w:proofErr w:type="gramEnd"/>
      <w:r w:rsidRPr="00EA07E7">
        <w:rPr>
          <w:rFonts w:asciiTheme="minorHAnsi" w:hAnsiTheme="minorHAnsi" w:cstheme="minorHAnsi"/>
          <w:sz w:val="24"/>
          <w:szCs w:val="24"/>
        </w:rPr>
        <w:t xml:space="preserve">a) Sr.(a) </w:t>
      </w:r>
      <w:r w:rsidRPr="00EA07E7">
        <w:rPr>
          <w:rFonts w:asciiTheme="minorHAnsi" w:hAnsiTheme="minorHAnsi" w:cstheme="minorHAnsi"/>
          <w:b/>
          <w:bCs/>
          <w:sz w:val="24"/>
          <w:szCs w:val="24"/>
        </w:rPr>
        <w:t>___________________________</w:t>
      </w:r>
      <w:r w:rsidRPr="00EA07E7">
        <w:rPr>
          <w:rFonts w:asciiTheme="minorHAnsi" w:hAnsiTheme="minorHAnsi" w:cstheme="minorHAnsi"/>
          <w:sz w:val="24"/>
          <w:szCs w:val="24"/>
        </w:rPr>
        <w:t xml:space="preserve">, portador(a) da Cédula de Identidade nº </w:t>
      </w:r>
      <w:r w:rsidRPr="00EA07E7">
        <w:rPr>
          <w:rFonts w:asciiTheme="minorHAnsi" w:hAnsiTheme="minorHAnsi" w:cstheme="minorHAnsi"/>
          <w:b/>
          <w:bCs/>
          <w:sz w:val="24"/>
          <w:szCs w:val="24"/>
        </w:rPr>
        <w:t>_______________</w:t>
      </w:r>
      <w:r w:rsidRPr="00EA07E7">
        <w:rPr>
          <w:rFonts w:asciiTheme="minorHAnsi" w:hAnsiTheme="minorHAnsi" w:cstheme="minorHAnsi"/>
          <w:sz w:val="24"/>
          <w:szCs w:val="24"/>
        </w:rPr>
        <w:t xml:space="preserve"> e do CPF nº </w:t>
      </w:r>
      <w:r w:rsidRPr="00EA07E7">
        <w:rPr>
          <w:rFonts w:asciiTheme="minorHAnsi" w:hAnsiTheme="minorHAnsi" w:cstheme="minorHAnsi"/>
          <w:b/>
          <w:bCs/>
          <w:sz w:val="24"/>
          <w:szCs w:val="24"/>
        </w:rPr>
        <w:t>________________</w:t>
      </w:r>
      <w:r w:rsidRPr="00EA07E7">
        <w:rPr>
          <w:rFonts w:asciiTheme="minorHAnsi" w:hAnsiTheme="minorHAnsi" w:cstheme="minorHAnsi"/>
          <w:sz w:val="24"/>
          <w:szCs w:val="24"/>
        </w:rPr>
        <w:t>, a participar da licitação instaurada pela Prefe</w:t>
      </w:r>
      <w:r>
        <w:rPr>
          <w:rFonts w:asciiTheme="minorHAnsi" w:hAnsiTheme="minorHAnsi" w:cstheme="minorHAnsi"/>
          <w:sz w:val="24"/>
          <w:szCs w:val="24"/>
        </w:rPr>
        <w:t>itura Municipal de Frei Rogério</w:t>
      </w:r>
      <w:r w:rsidRPr="00EA07E7">
        <w:rPr>
          <w:rFonts w:asciiTheme="minorHAnsi" w:hAnsiTheme="minorHAnsi" w:cstheme="minorHAnsi"/>
          <w:sz w:val="24"/>
          <w:szCs w:val="24"/>
        </w:rPr>
        <w:t xml:space="preserve"> SC, na modalidade </w:t>
      </w:r>
      <w:r>
        <w:rPr>
          <w:rFonts w:asciiTheme="minorHAnsi" w:hAnsiTheme="minorHAnsi" w:cstheme="minorHAnsi"/>
          <w:b/>
          <w:bCs/>
          <w:sz w:val="24"/>
          <w:szCs w:val="24"/>
        </w:rPr>
        <w:t>PREGÃO PRESENCIAL Nº 00</w:t>
      </w:r>
      <w:r w:rsidR="00F81210">
        <w:rPr>
          <w:rFonts w:asciiTheme="minorHAnsi" w:hAnsiTheme="minorHAnsi" w:cstheme="minorHAnsi"/>
          <w:b/>
          <w:bCs/>
          <w:sz w:val="24"/>
          <w:szCs w:val="24"/>
        </w:rPr>
        <w:t>6</w:t>
      </w:r>
      <w:r w:rsidRPr="00EA07E7">
        <w:rPr>
          <w:rFonts w:asciiTheme="minorHAnsi" w:hAnsiTheme="minorHAnsi" w:cstheme="minorHAnsi"/>
          <w:b/>
          <w:bCs/>
          <w:sz w:val="24"/>
          <w:szCs w:val="24"/>
        </w:rPr>
        <w:t>/2017</w:t>
      </w:r>
      <w:r w:rsidRPr="00EA07E7">
        <w:rPr>
          <w:rFonts w:asciiTheme="minorHAnsi" w:hAnsiTheme="minorHAnsi" w:cstheme="minorHAnsi"/>
          <w:sz w:val="24"/>
          <w:szCs w:val="24"/>
        </w:rPr>
        <w:t xml:space="preserve">, na qualidade de </w:t>
      </w:r>
      <w:r w:rsidRPr="00EA07E7">
        <w:rPr>
          <w:rFonts w:asciiTheme="minorHAnsi" w:hAnsiTheme="minorHAnsi" w:cstheme="minorHAnsi"/>
          <w:b/>
          <w:bCs/>
          <w:sz w:val="24"/>
          <w:szCs w:val="24"/>
        </w:rPr>
        <w:t>REPRESENTANTE LEGAL</w:t>
      </w:r>
      <w:r w:rsidRPr="00EA07E7">
        <w:rPr>
          <w:rFonts w:asciiTheme="minorHAnsi" w:hAnsiTheme="minorHAnsi" w:cstheme="minorHAnsi"/>
          <w:sz w:val="24"/>
          <w:szCs w:val="24"/>
        </w:rPr>
        <w:t xml:space="preserve">, outorgando-lhe poderes para pronunciar-se em nome da empresa </w:t>
      </w:r>
      <w:r w:rsidRPr="00EA07E7">
        <w:rPr>
          <w:rFonts w:asciiTheme="minorHAnsi" w:hAnsiTheme="minorHAnsi" w:cstheme="minorHAnsi"/>
          <w:b/>
          <w:bCs/>
          <w:sz w:val="24"/>
          <w:szCs w:val="24"/>
        </w:rPr>
        <w:t>_______________________________________ , bem como formular propostas verbais, recorrer e praticar todos os demais atos inerentes ao certame</w:t>
      </w:r>
      <w:r w:rsidRPr="00EA07E7">
        <w:rPr>
          <w:rFonts w:asciiTheme="minorHAnsi" w:hAnsiTheme="minorHAnsi" w:cstheme="minorHAnsi"/>
          <w:sz w:val="24"/>
          <w:szCs w:val="24"/>
        </w:rPr>
        <w:t>.</w:t>
      </w: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right"/>
        <w:rPr>
          <w:rFonts w:asciiTheme="minorHAnsi" w:hAnsiTheme="minorHAnsi" w:cstheme="minorHAnsi"/>
          <w:color w:val="000000"/>
          <w:sz w:val="24"/>
          <w:szCs w:val="24"/>
        </w:rPr>
      </w:pPr>
      <w:r w:rsidRPr="00EA07E7">
        <w:rPr>
          <w:rFonts w:asciiTheme="minorHAnsi" w:hAnsiTheme="minorHAnsi" w:cstheme="minorHAnsi"/>
          <w:color w:val="000000"/>
          <w:sz w:val="24"/>
          <w:szCs w:val="24"/>
        </w:rPr>
        <w:t>Local, ______ de ____________________ de _____.</w:t>
      </w: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center"/>
        <w:rPr>
          <w:rFonts w:asciiTheme="minorHAnsi" w:hAnsiTheme="minorHAnsi" w:cstheme="minorHAnsi"/>
          <w:color w:val="000000"/>
          <w:sz w:val="24"/>
          <w:szCs w:val="24"/>
        </w:rPr>
      </w:pPr>
      <w:r w:rsidRPr="00EA07E7">
        <w:rPr>
          <w:rFonts w:asciiTheme="minorHAnsi" w:hAnsiTheme="minorHAnsi" w:cstheme="minorHAnsi"/>
          <w:color w:val="000000"/>
          <w:sz w:val="24"/>
          <w:szCs w:val="24"/>
        </w:rPr>
        <w:t>(nome e assinatura do responsável legal)</w:t>
      </w:r>
    </w:p>
    <w:p w:rsidR="00210581" w:rsidRPr="00EA07E7" w:rsidRDefault="00210581" w:rsidP="00210581">
      <w:pPr>
        <w:widowControl w:val="0"/>
        <w:spacing w:line="276" w:lineRule="auto"/>
        <w:jc w:val="center"/>
        <w:rPr>
          <w:rFonts w:asciiTheme="minorHAnsi" w:hAnsiTheme="minorHAnsi" w:cstheme="minorHAnsi"/>
          <w:color w:val="000000"/>
          <w:sz w:val="24"/>
          <w:szCs w:val="24"/>
        </w:rPr>
      </w:pPr>
      <w:r w:rsidRPr="00EA07E7">
        <w:rPr>
          <w:rFonts w:asciiTheme="minorHAnsi" w:hAnsiTheme="minorHAnsi" w:cstheme="minorHAnsi"/>
          <w:color w:val="000000"/>
          <w:sz w:val="24"/>
          <w:szCs w:val="24"/>
        </w:rPr>
        <w:t>(número da carteira de identidade e órgão emissor)</w:t>
      </w:r>
    </w:p>
    <w:p w:rsidR="00210581" w:rsidRPr="00EA07E7" w:rsidRDefault="00210581" w:rsidP="00210581">
      <w:pPr>
        <w:pStyle w:val="Ttulo1"/>
        <w:spacing w:line="276" w:lineRule="auto"/>
        <w:rPr>
          <w:rFonts w:asciiTheme="minorHAnsi" w:hAnsiTheme="minorHAnsi" w:cstheme="minorHAnsi"/>
          <w:u w:val="single"/>
        </w:rPr>
      </w:pPr>
      <w:r w:rsidRPr="00EA07E7">
        <w:rPr>
          <w:rFonts w:asciiTheme="minorHAnsi" w:hAnsiTheme="minorHAnsi" w:cstheme="minorHAnsi"/>
          <w:u w:val="single"/>
        </w:rPr>
        <w:br w:type="page"/>
      </w:r>
      <w:r w:rsidRPr="00EA07E7">
        <w:rPr>
          <w:rFonts w:asciiTheme="minorHAnsi" w:hAnsiTheme="minorHAnsi" w:cstheme="minorHAnsi"/>
          <w:u w:val="single"/>
        </w:rPr>
        <w:lastRenderedPageBreak/>
        <w:t xml:space="preserve">EDITAL DE PREGÃO PRESENCIAL </w: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IF </w:instrTex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MERGEFIELD sigla_modal </w:instrText>
      </w:r>
      <w:r w:rsidR="00846457" w:rsidRPr="00EA07E7">
        <w:rPr>
          <w:rFonts w:asciiTheme="minorHAnsi" w:hAnsiTheme="minorHAnsi" w:cstheme="minorHAnsi"/>
          <w:u w:val="single"/>
        </w:rPr>
        <w:fldChar w:fldCharType="separate"/>
      </w:r>
      <w:r w:rsidRPr="00EA07E7">
        <w:rPr>
          <w:rFonts w:asciiTheme="minorHAnsi" w:hAnsiTheme="minorHAnsi" w:cstheme="minorHAnsi"/>
          <w:noProof/>
          <w:u w:val="single"/>
        </w:rPr>
        <w:instrText>«sigla_modal»</w:instrText>
      </w:r>
      <w:r w:rsidR="00846457" w:rsidRPr="00EA07E7">
        <w:rPr>
          <w:rFonts w:asciiTheme="minorHAnsi" w:hAnsiTheme="minorHAnsi" w:cstheme="minorHAnsi"/>
          <w:u w:val="single"/>
        </w:rPr>
        <w:fldChar w:fldCharType="end"/>
      </w:r>
      <w:r w:rsidRPr="00EA07E7">
        <w:rPr>
          <w:rFonts w:asciiTheme="minorHAnsi" w:hAnsiTheme="minorHAnsi" w:cstheme="minorHAnsi"/>
          <w:u w:val="single"/>
        </w:rPr>
        <w:instrText xml:space="preserve"> = "PE" "PREGÃO ELETRÔNICO" "" </w:instrText>
      </w:r>
      <w:r w:rsidR="00846457" w:rsidRPr="00EA07E7">
        <w:rPr>
          <w:rFonts w:asciiTheme="minorHAnsi" w:hAnsiTheme="minorHAnsi" w:cstheme="minorHAnsi"/>
          <w:u w:val="single"/>
        </w:rPr>
        <w:fldChar w:fldCharType="end"/>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IF </w:instrTex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MERGEFIELD sigla_modal </w:instrText>
      </w:r>
      <w:r w:rsidR="00846457" w:rsidRPr="00EA07E7">
        <w:rPr>
          <w:rFonts w:asciiTheme="minorHAnsi" w:hAnsiTheme="minorHAnsi" w:cstheme="minorHAnsi"/>
          <w:u w:val="single"/>
        </w:rPr>
        <w:fldChar w:fldCharType="separate"/>
      </w:r>
      <w:r w:rsidRPr="00EA07E7">
        <w:rPr>
          <w:rFonts w:asciiTheme="minorHAnsi" w:hAnsiTheme="minorHAnsi" w:cstheme="minorHAnsi"/>
          <w:noProof/>
          <w:u w:val="single"/>
        </w:rPr>
        <w:instrText>«sigla_modal»</w:instrText>
      </w:r>
      <w:r w:rsidR="00846457" w:rsidRPr="00EA07E7">
        <w:rPr>
          <w:rFonts w:asciiTheme="minorHAnsi" w:hAnsiTheme="minorHAnsi" w:cstheme="minorHAnsi"/>
          <w:u w:val="single"/>
        </w:rPr>
        <w:fldChar w:fldCharType="end"/>
      </w:r>
      <w:r w:rsidRPr="00EA07E7">
        <w:rPr>
          <w:rFonts w:asciiTheme="minorHAnsi" w:hAnsiTheme="minorHAnsi" w:cstheme="minorHAnsi"/>
          <w:u w:val="single"/>
        </w:rPr>
        <w:instrText xml:space="preserve"> = "TP" "TOMADA DE PREÇOS" "" </w:instrText>
      </w:r>
      <w:r w:rsidR="00846457" w:rsidRPr="00EA07E7">
        <w:rPr>
          <w:rFonts w:asciiTheme="minorHAnsi" w:hAnsiTheme="minorHAnsi" w:cstheme="minorHAnsi"/>
          <w:u w:val="single"/>
        </w:rPr>
        <w:fldChar w:fldCharType="end"/>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IF </w:instrTex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MERGEFIELD sigla_modal </w:instrText>
      </w:r>
      <w:r w:rsidR="00846457" w:rsidRPr="00EA07E7">
        <w:rPr>
          <w:rFonts w:asciiTheme="minorHAnsi" w:hAnsiTheme="minorHAnsi" w:cstheme="minorHAnsi"/>
          <w:u w:val="single"/>
        </w:rPr>
        <w:fldChar w:fldCharType="separate"/>
      </w:r>
      <w:r w:rsidRPr="00EA07E7">
        <w:rPr>
          <w:rFonts w:asciiTheme="minorHAnsi" w:hAnsiTheme="minorHAnsi" w:cstheme="minorHAnsi"/>
          <w:noProof/>
          <w:u w:val="single"/>
        </w:rPr>
        <w:instrText>«sigla_modal»</w:instrText>
      </w:r>
      <w:r w:rsidR="00846457" w:rsidRPr="00EA07E7">
        <w:rPr>
          <w:rFonts w:asciiTheme="minorHAnsi" w:hAnsiTheme="minorHAnsi" w:cstheme="minorHAnsi"/>
          <w:u w:val="single"/>
        </w:rPr>
        <w:fldChar w:fldCharType="end"/>
      </w:r>
      <w:r w:rsidRPr="00EA07E7">
        <w:rPr>
          <w:rFonts w:asciiTheme="minorHAnsi" w:hAnsiTheme="minorHAnsi" w:cstheme="minorHAnsi"/>
          <w:u w:val="single"/>
        </w:rPr>
        <w:instrText xml:space="preserve"> = "CC" "CONCORRÊNCIA PÚBLICA" "" </w:instrText>
      </w:r>
      <w:r w:rsidR="00846457" w:rsidRPr="00EA07E7">
        <w:rPr>
          <w:rFonts w:asciiTheme="minorHAnsi" w:hAnsiTheme="minorHAnsi" w:cstheme="minorHAnsi"/>
          <w:u w:val="single"/>
        </w:rPr>
        <w:fldChar w:fldCharType="end"/>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IF </w:instrTex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MERGEFIELD sigla_modal </w:instrText>
      </w:r>
      <w:r w:rsidR="00846457" w:rsidRPr="00EA07E7">
        <w:rPr>
          <w:rFonts w:asciiTheme="minorHAnsi" w:hAnsiTheme="minorHAnsi" w:cstheme="minorHAnsi"/>
          <w:u w:val="single"/>
        </w:rPr>
        <w:fldChar w:fldCharType="separate"/>
      </w:r>
      <w:r w:rsidRPr="00EA07E7">
        <w:rPr>
          <w:rFonts w:asciiTheme="minorHAnsi" w:hAnsiTheme="minorHAnsi" w:cstheme="minorHAnsi"/>
          <w:noProof/>
          <w:u w:val="single"/>
        </w:rPr>
        <w:instrText>«sigla_modal»</w:instrText>
      </w:r>
      <w:r w:rsidR="00846457" w:rsidRPr="00EA07E7">
        <w:rPr>
          <w:rFonts w:asciiTheme="minorHAnsi" w:hAnsiTheme="minorHAnsi" w:cstheme="minorHAnsi"/>
          <w:u w:val="single"/>
        </w:rPr>
        <w:fldChar w:fldCharType="end"/>
      </w:r>
      <w:r w:rsidRPr="00EA07E7">
        <w:rPr>
          <w:rFonts w:asciiTheme="minorHAnsi" w:hAnsiTheme="minorHAnsi" w:cstheme="minorHAnsi"/>
          <w:u w:val="single"/>
        </w:rPr>
        <w:instrText xml:space="preserve"> = "LE" "LEILÃO" "" </w:instrText>
      </w:r>
      <w:r w:rsidR="00846457" w:rsidRPr="00EA07E7">
        <w:rPr>
          <w:rFonts w:asciiTheme="minorHAnsi" w:hAnsiTheme="minorHAnsi" w:cstheme="minorHAnsi"/>
          <w:u w:val="single"/>
        </w:rPr>
        <w:fldChar w:fldCharType="end"/>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IF </w:instrTex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MERGEFIELD sigla_modal </w:instrText>
      </w:r>
      <w:r w:rsidR="00846457" w:rsidRPr="00EA07E7">
        <w:rPr>
          <w:rFonts w:asciiTheme="minorHAnsi" w:hAnsiTheme="minorHAnsi" w:cstheme="minorHAnsi"/>
          <w:u w:val="single"/>
        </w:rPr>
        <w:fldChar w:fldCharType="separate"/>
      </w:r>
      <w:r w:rsidRPr="00EA07E7">
        <w:rPr>
          <w:rFonts w:asciiTheme="minorHAnsi" w:hAnsiTheme="minorHAnsi" w:cstheme="minorHAnsi"/>
          <w:noProof/>
          <w:u w:val="single"/>
        </w:rPr>
        <w:instrText>«sigla_modal»</w:instrText>
      </w:r>
      <w:r w:rsidR="00846457" w:rsidRPr="00EA07E7">
        <w:rPr>
          <w:rFonts w:asciiTheme="minorHAnsi" w:hAnsiTheme="minorHAnsi" w:cstheme="minorHAnsi"/>
          <w:u w:val="single"/>
        </w:rPr>
        <w:fldChar w:fldCharType="end"/>
      </w:r>
      <w:r w:rsidRPr="00EA07E7">
        <w:rPr>
          <w:rFonts w:asciiTheme="minorHAnsi" w:hAnsiTheme="minorHAnsi" w:cstheme="minorHAnsi"/>
          <w:u w:val="single"/>
        </w:rPr>
        <w:instrText xml:space="preserve"> = "CA" "CONCORRÊNCIA PARA ALIENAÇÃO" "" </w:instrText>
      </w:r>
      <w:r w:rsidR="00846457" w:rsidRPr="00EA07E7">
        <w:rPr>
          <w:rFonts w:asciiTheme="minorHAnsi" w:hAnsiTheme="minorHAnsi" w:cstheme="minorHAnsi"/>
          <w:u w:val="single"/>
        </w:rPr>
        <w:fldChar w:fldCharType="end"/>
      </w:r>
      <w:r>
        <w:rPr>
          <w:rFonts w:asciiTheme="minorHAnsi" w:hAnsiTheme="minorHAnsi" w:cstheme="minorHAnsi"/>
          <w:u w:val="single"/>
        </w:rPr>
        <w:t xml:space="preserve"> Nº00</w:t>
      </w:r>
      <w:r w:rsidR="00F81210">
        <w:rPr>
          <w:rFonts w:asciiTheme="minorHAnsi" w:hAnsiTheme="minorHAnsi" w:cstheme="minorHAnsi"/>
          <w:u w:val="single"/>
        </w:rPr>
        <w:t>6</w:t>
      </w:r>
      <w:r w:rsidRPr="00EA07E7">
        <w:rPr>
          <w:rFonts w:asciiTheme="minorHAnsi" w:hAnsiTheme="minorHAnsi" w:cstheme="minorHAnsi"/>
          <w:u w:val="single"/>
        </w:rPr>
        <w:t>/2017</w:t>
      </w:r>
    </w:p>
    <w:p w:rsidR="00210581" w:rsidRPr="00EA07E7" w:rsidRDefault="00210581" w:rsidP="00210581">
      <w:pPr>
        <w:spacing w:line="276" w:lineRule="auto"/>
        <w:rPr>
          <w:rFonts w:asciiTheme="minorHAnsi" w:hAnsiTheme="minorHAnsi" w:cstheme="minorHAnsi"/>
          <w:sz w:val="24"/>
          <w:szCs w:val="24"/>
        </w:rPr>
      </w:pPr>
    </w:p>
    <w:p w:rsidR="00210581" w:rsidRPr="00EA07E7" w:rsidRDefault="00210581" w:rsidP="00210581">
      <w:pPr>
        <w:pStyle w:val="Ttulo2"/>
        <w:autoSpaceDE w:val="0"/>
        <w:autoSpaceDN w:val="0"/>
        <w:adjustRightInd w:val="0"/>
        <w:spacing w:line="276" w:lineRule="auto"/>
        <w:rPr>
          <w:rFonts w:asciiTheme="minorHAnsi" w:hAnsiTheme="minorHAnsi" w:cstheme="minorHAnsi"/>
        </w:rPr>
      </w:pPr>
      <w:r>
        <w:rPr>
          <w:rFonts w:asciiTheme="minorHAnsi" w:hAnsiTheme="minorHAnsi" w:cstheme="minorHAnsi"/>
        </w:rPr>
        <w:t>PROCESSO DE LICITAÇÃO 00</w:t>
      </w:r>
      <w:r w:rsidR="00026D9D">
        <w:rPr>
          <w:rFonts w:asciiTheme="minorHAnsi" w:hAnsiTheme="minorHAnsi" w:cstheme="minorHAnsi"/>
        </w:rPr>
        <w:t>9</w:t>
      </w:r>
      <w:r>
        <w:rPr>
          <w:rFonts w:asciiTheme="minorHAnsi" w:hAnsiTheme="minorHAnsi" w:cstheme="minorHAnsi"/>
        </w:rPr>
        <w:t>/</w:t>
      </w:r>
      <w:r w:rsidRPr="00EA07E7">
        <w:rPr>
          <w:rFonts w:asciiTheme="minorHAnsi" w:hAnsiTheme="minorHAnsi" w:cstheme="minorHAnsi"/>
        </w:rPr>
        <w:t>2017</w:t>
      </w:r>
    </w:p>
    <w:p w:rsidR="00210581" w:rsidRPr="00EA07E7" w:rsidRDefault="00210581" w:rsidP="00210581">
      <w:pPr>
        <w:pStyle w:val="Ttulo4"/>
        <w:keepNext w:val="0"/>
        <w:tabs>
          <w:tab w:val="num" w:pos="0"/>
        </w:tabs>
        <w:spacing w:line="276" w:lineRule="auto"/>
        <w:jc w:val="center"/>
        <w:rPr>
          <w:rFonts w:asciiTheme="minorHAnsi" w:hAnsiTheme="minorHAnsi" w:cstheme="minorHAnsi"/>
        </w:rPr>
      </w:pPr>
    </w:p>
    <w:p w:rsidR="00210581" w:rsidRPr="00EA07E7" w:rsidRDefault="00210581" w:rsidP="00210581">
      <w:pPr>
        <w:pStyle w:val="Ttulo4"/>
        <w:keepNext w:val="0"/>
        <w:tabs>
          <w:tab w:val="num" w:pos="0"/>
        </w:tabs>
        <w:spacing w:line="276" w:lineRule="auto"/>
        <w:jc w:val="center"/>
        <w:rPr>
          <w:rFonts w:asciiTheme="minorHAnsi" w:hAnsiTheme="minorHAnsi" w:cstheme="minorHAnsi"/>
        </w:rPr>
      </w:pPr>
    </w:p>
    <w:p w:rsidR="00210581" w:rsidRPr="00EA07E7" w:rsidRDefault="00210581" w:rsidP="00210581">
      <w:pPr>
        <w:pStyle w:val="Ttulo4"/>
        <w:keepNext w:val="0"/>
        <w:spacing w:line="276" w:lineRule="auto"/>
        <w:jc w:val="center"/>
        <w:rPr>
          <w:rFonts w:asciiTheme="minorHAnsi" w:hAnsiTheme="minorHAnsi" w:cstheme="minorHAnsi"/>
        </w:rPr>
      </w:pPr>
      <w:r w:rsidRPr="00EA07E7">
        <w:rPr>
          <w:rFonts w:asciiTheme="minorHAnsi" w:hAnsiTheme="minorHAnsi" w:cstheme="minorHAnsi"/>
        </w:rPr>
        <w:t>ANEXO III</w:t>
      </w:r>
    </w:p>
    <w:p w:rsidR="00210581" w:rsidRPr="00EA07E7" w:rsidRDefault="00210581" w:rsidP="00210581">
      <w:pPr>
        <w:pStyle w:val="Ttulo4"/>
        <w:keepNext w:val="0"/>
        <w:tabs>
          <w:tab w:val="num" w:pos="0"/>
        </w:tabs>
        <w:spacing w:line="276" w:lineRule="auto"/>
        <w:rPr>
          <w:rFonts w:asciiTheme="minorHAnsi" w:hAnsiTheme="minorHAnsi" w:cstheme="minorHAnsi"/>
        </w:rPr>
      </w:pPr>
    </w:p>
    <w:p w:rsidR="00210581" w:rsidRPr="00EA07E7" w:rsidRDefault="00210581" w:rsidP="00210581">
      <w:pPr>
        <w:pStyle w:val="Ttulo4"/>
        <w:keepNext w:val="0"/>
        <w:spacing w:line="276" w:lineRule="auto"/>
        <w:rPr>
          <w:rFonts w:asciiTheme="minorHAnsi" w:hAnsiTheme="minorHAnsi" w:cstheme="minorHAnsi"/>
        </w:rPr>
      </w:pPr>
      <w:r w:rsidRPr="00EA07E7">
        <w:rPr>
          <w:rFonts w:asciiTheme="minorHAnsi" w:hAnsiTheme="minorHAnsi" w:cstheme="minorHAnsi"/>
        </w:rPr>
        <w:t>MODELO DE DECLARAÇÃO DE ATENDIMENTO À LEGISLAÇÃO TRABALHISTA DE PROTEÇÃO À CRIANÇA E AO ADOLESCENTE</w:t>
      </w: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Razão Social:</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Endereço:</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Cidade/Estado:</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CNPJ:</w:t>
      </w: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center"/>
        <w:rPr>
          <w:rFonts w:asciiTheme="minorHAnsi" w:hAnsiTheme="minorHAnsi" w:cstheme="minorHAnsi"/>
          <w:b/>
          <w:bCs/>
          <w:color w:val="000000"/>
          <w:sz w:val="24"/>
          <w:szCs w:val="24"/>
        </w:rPr>
      </w:pPr>
      <w:r w:rsidRPr="00EA07E7">
        <w:rPr>
          <w:rFonts w:asciiTheme="minorHAnsi" w:hAnsiTheme="minorHAnsi" w:cstheme="minorHAnsi"/>
          <w:b/>
          <w:bCs/>
          <w:color w:val="000000"/>
          <w:sz w:val="24"/>
          <w:szCs w:val="24"/>
        </w:rPr>
        <w:t>DECLARAÇÃO</w:t>
      </w:r>
    </w:p>
    <w:p w:rsidR="00210581" w:rsidRPr="00EA07E7" w:rsidRDefault="00210581" w:rsidP="00210581">
      <w:pPr>
        <w:widowControl w:val="0"/>
        <w:tabs>
          <w:tab w:val="num" w:pos="0"/>
        </w:tabs>
        <w:spacing w:line="276" w:lineRule="auto"/>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center"/>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Ref.: </w:t>
      </w:r>
      <w:r>
        <w:rPr>
          <w:rFonts w:asciiTheme="minorHAnsi" w:hAnsiTheme="minorHAnsi" w:cstheme="minorHAnsi"/>
          <w:b/>
          <w:bCs/>
          <w:sz w:val="24"/>
          <w:szCs w:val="24"/>
        </w:rPr>
        <w:t>PREGÃO PRESENCIAL Nº 00</w:t>
      </w:r>
      <w:r w:rsidR="00232FEF">
        <w:rPr>
          <w:rFonts w:asciiTheme="minorHAnsi" w:hAnsiTheme="minorHAnsi" w:cstheme="minorHAnsi"/>
          <w:b/>
          <w:bCs/>
          <w:sz w:val="24"/>
          <w:szCs w:val="24"/>
        </w:rPr>
        <w:t>6</w:t>
      </w:r>
      <w:r w:rsidRPr="00EA07E7">
        <w:rPr>
          <w:rFonts w:asciiTheme="minorHAnsi" w:hAnsiTheme="minorHAnsi" w:cstheme="minorHAnsi"/>
          <w:b/>
          <w:bCs/>
          <w:sz w:val="24"/>
          <w:szCs w:val="24"/>
        </w:rPr>
        <w:t>/2017</w:t>
      </w: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A empresa </w:t>
      </w:r>
      <w:r w:rsidRPr="00EA07E7">
        <w:rPr>
          <w:rFonts w:asciiTheme="minorHAnsi" w:hAnsiTheme="minorHAnsi" w:cstheme="minorHAnsi"/>
          <w:b/>
          <w:bCs/>
          <w:color w:val="000000"/>
          <w:sz w:val="24"/>
          <w:szCs w:val="24"/>
        </w:rPr>
        <w:t>______________________________________</w:t>
      </w:r>
      <w:r w:rsidRPr="00EA07E7">
        <w:rPr>
          <w:rFonts w:asciiTheme="minorHAnsi" w:hAnsiTheme="minorHAnsi" w:cstheme="minorHAnsi"/>
          <w:color w:val="000000"/>
          <w:sz w:val="24"/>
          <w:szCs w:val="24"/>
        </w:rPr>
        <w:t xml:space="preserve">, inscrita no CNPJ sob o nº </w:t>
      </w:r>
      <w:r w:rsidRPr="00EA07E7">
        <w:rPr>
          <w:rFonts w:asciiTheme="minorHAnsi" w:hAnsiTheme="minorHAnsi" w:cstheme="minorHAnsi"/>
          <w:b/>
          <w:bCs/>
          <w:color w:val="000000"/>
          <w:sz w:val="24"/>
          <w:szCs w:val="24"/>
        </w:rPr>
        <w:t>________________________</w:t>
      </w:r>
      <w:r w:rsidRPr="00EA07E7">
        <w:rPr>
          <w:rFonts w:asciiTheme="minorHAnsi" w:hAnsiTheme="minorHAnsi" w:cstheme="minorHAnsi"/>
          <w:color w:val="000000"/>
          <w:sz w:val="24"/>
          <w:szCs w:val="24"/>
        </w:rPr>
        <w:t xml:space="preserve">, por intermédio de seu representante legal </w:t>
      </w:r>
      <w:proofErr w:type="gramStart"/>
      <w:r w:rsidRPr="00EA07E7">
        <w:rPr>
          <w:rFonts w:asciiTheme="minorHAnsi" w:hAnsiTheme="minorHAnsi" w:cstheme="minorHAnsi"/>
          <w:color w:val="000000"/>
          <w:sz w:val="24"/>
          <w:szCs w:val="24"/>
        </w:rPr>
        <w:t>o(</w:t>
      </w:r>
      <w:proofErr w:type="gramEnd"/>
      <w:r w:rsidRPr="00EA07E7">
        <w:rPr>
          <w:rFonts w:asciiTheme="minorHAnsi" w:hAnsiTheme="minorHAnsi" w:cstheme="minorHAnsi"/>
          <w:color w:val="000000"/>
          <w:sz w:val="24"/>
          <w:szCs w:val="24"/>
        </w:rPr>
        <w:t xml:space="preserve">a) Sr.(a) _________________________, portador(a) da Carteira de Identidade nº _______________ e do CPF nº ________________, </w:t>
      </w:r>
      <w:r w:rsidRPr="00EA07E7">
        <w:rPr>
          <w:rFonts w:asciiTheme="minorHAnsi" w:hAnsiTheme="minorHAnsi" w:cstheme="minorHAnsi"/>
          <w:b/>
          <w:bCs/>
          <w:color w:val="000000"/>
          <w:sz w:val="24"/>
          <w:szCs w:val="24"/>
        </w:rPr>
        <w:t>DECLARA</w:t>
      </w:r>
      <w:r w:rsidRPr="00EA07E7">
        <w:rPr>
          <w:rFonts w:asciiTheme="minorHAnsi" w:hAnsiTheme="minorHAnsi" w:cstheme="minorHAnsi"/>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b/>
          <w:bCs/>
          <w:color w:val="000000"/>
          <w:sz w:val="24"/>
          <w:szCs w:val="24"/>
        </w:rPr>
        <w:t>Ressalva:</w:t>
      </w:r>
      <w:r w:rsidRPr="00EA07E7">
        <w:rPr>
          <w:rFonts w:asciiTheme="minorHAnsi" w:hAnsiTheme="minorHAnsi" w:cstheme="minorHAnsi"/>
          <w:color w:val="000000"/>
          <w:sz w:val="24"/>
          <w:szCs w:val="24"/>
        </w:rPr>
        <w:t xml:space="preserve"> emprega menor, a partir de quatorze anos, na condição de aprendiz ().</w:t>
      </w:r>
    </w:p>
    <w:p w:rsidR="00210581" w:rsidRPr="00EA07E7" w:rsidRDefault="00210581" w:rsidP="00210581">
      <w:pPr>
        <w:widowControl w:val="0"/>
        <w:tabs>
          <w:tab w:val="num" w:pos="0"/>
        </w:tabs>
        <w:spacing w:line="276" w:lineRule="auto"/>
        <w:jc w:val="both"/>
        <w:rPr>
          <w:rFonts w:asciiTheme="minorHAnsi" w:hAnsiTheme="minorHAnsi" w:cstheme="minorHAnsi"/>
          <w:sz w:val="24"/>
          <w:szCs w:val="24"/>
        </w:rPr>
      </w:pP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sz w:val="24"/>
          <w:szCs w:val="24"/>
        </w:rPr>
        <w:t xml:space="preserve">(Observação: </w:t>
      </w:r>
      <w:r w:rsidRPr="00EA07E7">
        <w:rPr>
          <w:rFonts w:asciiTheme="minorHAnsi" w:hAnsiTheme="minorHAnsi" w:cstheme="minorHAnsi"/>
          <w:b/>
          <w:bCs/>
          <w:sz w:val="24"/>
          <w:szCs w:val="24"/>
        </w:rPr>
        <w:t>em caso afirmativo, assinalar a ressalva acima.</w:t>
      </w:r>
      <w:r w:rsidRPr="00EA07E7">
        <w:rPr>
          <w:rFonts w:asciiTheme="minorHAnsi" w:hAnsiTheme="minorHAnsi" w:cstheme="minorHAnsi"/>
          <w:sz w:val="24"/>
          <w:szCs w:val="24"/>
        </w:rPr>
        <w:t>)</w:t>
      </w: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Local, ______ de ____________________ de ____.</w:t>
      </w: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center"/>
        <w:rPr>
          <w:rFonts w:asciiTheme="minorHAnsi" w:hAnsiTheme="minorHAnsi" w:cstheme="minorHAnsi"/>
          <w:color w:val="000000"/>
          <w:sz w:val="24"/>
          <w:szCs w:val="24"/>
        </w:rPr>
      </w:pPr>
      <w:r w:rsidRPr="00EA07E7">
        <w:rPr>
          <w:rFonts w:asciiTheme="minorHAnsi" w:hAnsiTheme="minorHAnsi" w:cstheme="minorHAnsi"/>
          <w:color w:val="000000"/>
          <w:sz w:val="24"/>
          <w:szCs w:val="24"/>
        </w:rPr>
        <w:t>(nome e assinatura do responsável legal)</w:t>
      </w:r>
    </w:p>
    <w:p w:rsidR="00210581" w:rsidRPr="00EA07E7" w:rsidRDefault="00210581" w:rsidP="00210581">
      <w:pPr>
        <w:widowControl w:val="0"/>
        <w:spacing w:line="276" w:lineRule="auto"/>
        <w:jc w:val="center"/>
        <w:rPr>
          <w:rFonts w:asciiTheme="minorHAnsi" w:hAnsiTheme="minorHAnsi" w:cstheme="minorHAnsi"/>
          <w:color w:val="000000"/>
          <w:sz w:val="24"/>
          <w:szCs w:val="24"/>
        </w:rPr>
      </w:pPr>
      <w:r w:rsidRPr="00EA07E7">
        <w:rPr>
          <w:rFonts w:asciiTheme="minorHAnsi" w:hAnsiTheme="minorHAnsi" w:cstheme="minorHAnsi"/>
          <w:color w:val="000000"/>
          <w:sz w:val="24"/>
          <w:szCs w:val="24"/>
        </w:rPr>
        <w:t>(número da carteira de identidade e órgão emissor)</w:t>
      </w:r>
    </w:p>
    <w:p w:rsidR="00210581" w:rsidRPr="00EA07E7" w:rsidRDefault="00210581" w:rsidP="00210581">
      <w:pPr>
        <w:pStyle w:val="Ttulo1"/>
        <w:spacing w:line="276" w:lineRule="auto"/>
        <w:rPr>
          <w:rFonts w:asciiTheme="minorHAnsi" w:hAnsiTheme="minorHAnsi" w:cstheme="minorHAnsi"/>
          <w:u w:val="single"/>
        </w:rPr>
      </w:pPr>
      <w:r w:rsidRPr="00EA07E7">
        <w:rPr>
          <w:rFonts w:asciiTheme="minorHAnsi" w:hAnsiTheme="minorHAnsi" w:cstheme="minorHAnsi"/>
          <w:u w:val="single"/>
        </w:rPr>
        <w:br w:type="page"/>
      </w:r>
      <w:r w:rsidRPr="00EA07E7">
        <w:rPr>
          <w:rFonts w:asciiTheme="minorHAnsi" w:hAnsiTheme="minorHAnsi" w:cstheme="minorHAnsi"/>
          <w:u w:val="single"/>
        </w:rPr>
        <w:lastRenderedPageBreak/>
        <w:t xml:space="preserve">EDITAL DE PREGÃO PRESENCIAL </w: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IF </w:instrTex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MERGEFIELD sigla_modal </w:instrText>
      </w:r>
      <w:r w:rsidR="00846457" w:rsidRPr="00EA07E7">
        <w:rPr>
          <w:rFonts w:asciiTheme="minorHAnsi" w:hAnsiTheme="minorHAnsi" w:cstheme="minorHAnsi"/>
          <w:u w:val="single"/>
        </w:rPr>
        <w:fldChar w:fldCharType="separate"/>
      </w:r>
      <w:r w:rsidRPr="00EA07E7">
        <w:rPr>
          <w:rFonts w:asciiTheme="minorHAnsi" w:hAnsiTheme="minorHAnsi" w:cstheme="minorHAnsi"/>
          <w:noProof/>
          <w:u w:val="single"/>
        </w:rPr>
        <w:instrText>«sigla_modal»</w:instrText>
      </w:r>
      <w:r w:rsidR="00846457" w:rsidRPr="00EA07E7">
        <w:rPr>
          <w:rFonts w:asciiTheme="minorHAnsi" w:hAnsiTheme="minorHAnsi" w:cstheme="minorHAnsi"/>
          <w:u w:val="single"/>
        </w:rPr>
        <w:fldChar w:fldCharType="end"/>
      </w:r>
      <w:r w:rsidRPr="00EA07E7">
        <w:rPr>
          <w:rFonts w:asciiTheme="minorHAnsi" w:hAnsiTheme="minorHAnsi" w:cstheme="minorHAnsi"/>
          <w:u w:val="single"/>
        </w:rPr>
        <w:instrText xml:space="preserve"> = "PE" "PREGÃO ELETRÔNICO" "" </w:instrText>
      </w:r>
      <w:r w:rsidR="00846457" w:rsidRPr="00EA07E7">
        <w:rPr>
          <w:rFonts w:asciiTheme="minorHAnsi" w:hAnsiTheme="minorHAnsi" w:cstheme="minorHAnsi"/>
          <w:u w:val="single"/>
        </w:rPr>
        <w:fldChar w:fldCharType="end"/>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IF </w:instrTex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MERGEFIELD sigla_modal </w:instrText>
      </w:r>
      <w:r w:rsidR="00846457" w:rsidRPr="00EA07E7">
        <w:rPr>
          <w:rFonts w:asciiTheme="minorHAnsi" w:hAnsiTheme="minorHAnsi" w:cstheme="minorHAnsi"/>
          <w:u w:val="single"/>
        </w:rPr>
        <w:fldChar w:fldCharType="separate"/>
      </w:r>
      <w:r w:rsidRPr="00EA07E7">
        <w:rPr>
          <w:rFonts w:asciiTheme="minorHAnsi" w:hAnsiTheme="minorHAnsi" w:cstheme="minorHAnsi"/>
          <w:noProof/>
          <w:u w:val="single"/>
        </w:rPr>
        <w:instrText>«sigla_modal»</w:instrText>
      </w:r>
      <w:r w:rsidR="00846457" w:rsidRPr="00EA07E7">
        <w:rPr>
          <w:rFonts w:asciiTheme="minorHAnsi" w:hAnsiTheme="minorHAnsi" w:cstheme="minorHAnsi"/>
          <w:u w:val="single"/>
        </w:rPr>
        <w:fldChar w:fldCharType="end"/>
      </w:r>
      <w:r w:rsidRPr="00EA07E7">
        <w:rPr>
          <w:rFonts w:asciiTheme="minorHAnsi" w:hAnsiTheme="minorHAnsi" w:cstheme="minorHAnsi"/>
          <w:u w:val="single"/>
        </w:rPr>
        <w:instrText xml:space="preserve"> = "TP" "TOMADA DE PREÇOS" "" </w:instrText>
      </w:r>
      <w:r w:rsidR="00846457" w:rsidRPr="00EA07E7">
        <w:rPr>
          <w:rFonts w:asciiTheme="minorHAnsi" w:hAnsiTheme="minorHAnsi" w:cstheme="minorHAnsi"/>
          <w:u w:val="single"/>
        </w:rPr>
        <w:fldChar w:fldCharType="end"/>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IF </w:instrTex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MERGEFIELD sigla_modal </w:instrText>
      </w:r>
      <w:r w:rsidR="00846457" w:rsidRPr="00EA07E7">
        <w:rPr>
          <w:rFonts w:asciiTheme="minorHAnsi" w:hAnsiTheme="minorHAnsi" w:cstheme="minorHAnsi"/>
          <w:u w:val="single"/>
        </w:rPr>
        <w:fldChar w:fldCharType="separate"/>
      </w:r>
      <w:r w:rsidRPr="00EA07E7">
        <w:rPr>
          <w:rFonts w:asciiTheme="minorHAnsi" w:hAnsiTheme="minorHAnsi" w:cstheme="minorHAnsi"/>
          <w:noProof/>
          <w:u w:val="single"/>
        </w:rPr>
        <w:instrText>«sigla_modal»</w:instrText>
      </w:r>
      <w:r w:rsidR="00846457" w:rsidRPr="00EA07E7">
        <w:rPr>
          <w:rFonts w:asciiTheme="minorHAnsi" w:hAnsiTheme="minorHAnsi" w:cstheme="minorHAnsi"/>
          <w:u w:val="single"/>
        </w:rPr>
        <w:fldChar w:fldCharType="end"/>
      </w:r>
      <w:r w:rsidRPr="00EA07E7">
        <w:rPr>
          <w:rFonts w:asciiTheme="minorHAnsi" w:hAnsiTheme="minorHAnsi" w:cstheme="minorHAnsi"/>
          <w:u w:val="single"/>
        </w:rPr>
        <w:instrText xml:space="preserve"> = "CC" "CONCORRÊNCIA PÚBLICA" "" </w:instrText>
      </w:r>
      <w:r w:rsidR="00846457" w:rsidRPr="00EA07E7">
        <w:rPr>
          <w:rFonts w:asciiTheme="minorHAnsi" w:hAnsiTheme="minorHAnsi" w:cstheme="minorHAnsi"/>
          <w:u w:val="single"/>
        </w:rPr>
        <w:fldChar w:fldCharType="end"/>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IF </w:instrTex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MERGEFIELD sigla_modal </w:instrText>
      </w:r>
      <w:r w:rsidR="00846457" w:rsidRPr="00EA07E7">
        <w:rPr>
          <w:rFonts w:asciiTheme="minorHAnsi" w:hAnsiTheme="minorHAnsi" w:cstheme="minorHAnsi"/>
          <w:u w:val="single"/>
        </w:rPr>
        <w:fldChar w:fldCharType="separate"/>
      </w:r>
      <w:r w:rsidRPr="00EA07E7">
        <w:rPr>
          <w:rFonts w:asciiTheme="minorHAnsi" w:hAnsiTheme="minorHAnsi" w:cstheme="minorHAnsi"/>
          <w:noProof/>
          <w:u w:val="single"/>
        </w:rPr>
        <w:instrText>«sigla_modal»</w:instrText>
      </w:r>
      <w:r w:rsidR="00846457" w:rsidRPr="00EA07E7">
        <w:rPr>
          <w:rFonts w:asciiTheme="minorHAnsi" w:hAnsiTheme="minorHAnsi" w:cstheme="minorHAnsi"/>
          <w:u w:val="single"/>
        </w:rPr>
        <w:fldChar w:fldCharType="end"/>
      </w:r>
      <w:r w:rsidRPr="00EA07E7">
        <w:rPr>
          <w:rFonts w:asciiTheme="minorHAnsi" w:hAnsiTheme="minorHAnsi" w:cstheme="minorHAnsi"/>
          <w:u w:val="single"/>
        </w:rPr>
        <w:instrText xml:space="preserve"> = "LE" "LEILÃO" "" </w:instrText>
      </w:r>
      <w:r w:rsidR="00846457" w:rsidRPr="00EA07E7">
        <w:rPr>
          <w:rFonts w:asciiTheme="minorHAnsi" w:hAnsiTheme="minorHAnsi" w:cstheme="minorHAnsi"/>
          <w:u w:val="single"/>
        </w:rPr>
        <w:fldChar w:fldCharType="end"/>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IF </w:instrTex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MERGEFIELD sigla_modal </w:instrText>
      </w:r>
      <w:r w:rsidR="00846457" w:rsidRPr="00EA07E7">
        <w:rPr>
          <w:rFonts w:asciiTheme="minorHAnsi" w:hAnsiTheme="minorHAnsi" w:cstheme="minorHAnsi"/>
          <w:u w:val="single"/>
        </w:rPr>
        <w:fldChar w:fldCharType="separate"/>
      </w:r>
      <w:r w:rsidRPr="00EA07E7">
        <w:rPr>
          <w:rFonts w:asciiTheme="minorHAnsi" w:hAnsiTheme="minorHAnsi" w:cstheme="minorHAnsi"/>
          <w:noProof/>
          <w:u w:val="single"/>
        </w:rPr>
        <w:instrText>«sigla_modal»</w:instrText>
      </w:r>
      <w:r w:rsidR="00846457" w:rsidRPr="00EA07E7">
        <w:rPr>
          <w:rFonts w:asciiTheme="minorHAnsi" w:hAnsiTheme="minorHAnsi" w:cstheme="minorHAnsi"/>
          <w:u w:val="single"/>
        </w:rPr>
        <w:fldChar w:fldCharType="end"/>
      </w:r>
      <w:r w:rsidRPr="00EA07E7">
        <w:rPr>
          <w:rFonts w:asciiTheme="minorHAnsi" w:hAnsiTheme="minorHAnsi" w:cstheme="minorHAnsi"/>
          <w:u w:val="single"/>
        </w:rPr>
        <w:instrText xml:space="preserve"> = "CA" "CONCORRÊNCIA PARA ALIENAÇÃO" "" </w:instrText>
      </w:r>
      <w:r w:rsidR="00846457" w:rsidRPr="00EA07E7">
        <w:rPr>
          <w:rFonts w:asciiTheme="minorHAnsi" w:hAnsiTheme="minorHAnsi" w:cstheme="minorHAnsi"/>
          <w:u w:val="single"/>
        </w:rPr>
        <w:fldChar w:fldCharType="end"/>
      </w:r>
      <w:r>
        <w:rPr>
          <w:rFonts w:asciiTheme="minorHAnsi" w:hAnsiTheme="minorHAnsi" w:cstheme="minorHAnsi"/>
          <w:u w:val="single"/>
        </w:rPr>
        <w:t xml:space="preserve"> Nº 00</w:t>
      </w:r>
      <w:r w:rsidR="00F81210">
        <w:rPr>
          <w:rFonts w:asciiTheme="minorHAnsi" w:hAnsiTheme="minorHAnsi" w:cstheme="minorHAnsi"/>
          <w:u w:val="single"/>
        </w:rPr>
        <w:t>6</w:t>
      </w:r>
      <w:r w:rsidRPr="00EA07E7">
        <w:rPr>
          <w:rFonts w:asciiTheme="minorHAnsi" w:hAnsiTheme="minorHAnsi" w:cstheme="minorHAnsi"/>
          <w:u w:val="single"/>
        </w:rPr>
        <w:t>/2017</w:t>
      </w:r>
    </w:p>
    <w:p w:rsidR="00210581" w:rsidRPr="00EA07E7" w:rsidRDefault="00210581" w:rsidP="00210581">
      <w:pPr>
        <w:spacing w:line="276" w:lineRule="auto"/>
        <w:rPr>
          <w:rFonts w:asciiTheme="minorHAnsi" w:hAnsiTheme="minorHAnsi" w:cstheme="minorHAnsi"/>
          <w:sz w:val="24"/>
          <w:szCs w:val="24"/>
        </w:rPr>
      </w:pPr>
    </w:p>
    <w:p w:rsidR="00210581" w:rsidRPr="00EA07E7" w:rsidRDefault="00210581" w:rsidP="00210581">
      <w:pPr>
        <w:pStyle w:val="Ttulo2"/>
        <w:autoSpaceDE w:val="0"/>
        <w:autoSpaceDN w:val="0"/>
        <w:adjustRightInd w:val="0"/>
        <w:spacing w:line="276" w:lineRule="auto"/>
        <w:rPr>
          <w:rFonts w:asciiTheme="minorHAnsi" w:hAnsiTheme="minorHAnsi" w:cstheme="minorHAnsi"/>
        </w:rPr>
      </w:pPr>
      <w:r>
        <w:rPr>
          <w:rFonts w:asciiTheme="minorHAnsi" w:hAnsiTheme="minorHAnsi" w:cstheme="minorHAnsi"/>
        </w:rPr>
        <w:t>PROCESSO DE LICITAÇÃO 00</w:t>
      </w:r>
      <w:r w:rsidR="00026D9D">
        <w:rPr>
          <w:rFonts w:asciiTheme="minorHAnsi" w:hAnsiTheme="minorHAnsi" w:cstheme="minorHAnsi"/>
        </w:rPr>
        <w:t>9</w:t>
      </w:r>
      <w:r w:rsidRPr="00EA07E7">
        <w:rPr>
          <w:rFonts w:asciiTheme="minorHAnsi" w:hAnsiTheme="minorHAnsi" w:cstheme="minorHAnsi"/>
        </w:rPr>
        <w:t>/2017</w:t>
      </w:r>
    </w:p>
    <w:p w:rsidR="00210581" w:rsidRPr="00EA07E7" w:rsidRDefault="00210581" w:rsidP="00210581">
      <w:pPr>
        <w:widowControl w:val="0"/>
        <w:tabs>
          <w:tab w:val="num" w:pos="0"/>
        </w:tabs>
        <w:spacing w:line="276" w:lineRule="auto"/>
        <w:jc w:val="center"/>
        <w:rPr>
          <w:rFonts w:asciiTheme="minorHAnsi" w:hAnsiTheme="minorHAnsi" w:cstheme="minorHAnsi"/>
          <w:b/>
          <w:bCs/>
          <w:sz w:val="24"/>
          <w:szCs w:val="24"/>
        </w:rPr>
      </w:pPr>
    </w:p>
    <w:p w:rsidR="00210581" w:rsidRPr="00EA07E7" w:rsidRDefault="00210581" w:rsidP="00210581">
      <w:pPr>
        <w:pStyle w:val="Ttulo4"/>
        <w:keepNext w:val="0"/>
        <w:tabs>
          <w:tab w:val="num" w:pos="0"/>
        </w:tabs>
        <w:spacing w:line="276" w:lineRule="auto"/>
        <w:jc w:val="center"/>
        <w:rPr>
          <w:rFonts w:asciiTheme="minorHAnsi" w:hAnsiTheme="minorHAnsi" w:cstheme="minorHAnsi"/>
        </w:rPr>
      </w:pPr>
    </w:p>
    <w:p w:rsidR="00210581" w:rsidRPr="00EA07E7" w:rsidRDefault="00210581" w:rsidP="00210581">
      <w:pPr>
        <w:pStyle w:val="Ttulo4"/>
        <w:keepNext w:val="0"/>
        <w:tabs>
          <w:tab w:val="num" w:pos="0"/>
        </w:tabs>
        <w:spacing w:line="276" w:lineRule="auto"/>
        <w:jc w:val="center"/>
        <w:rPr>
          <w:rFonts w:asciiTheme="minorHAnsi" w:hAnsiTheme="minorHAnsi" w:cstheme="minorHAnsi"/>
        </w:rPr>
      </w:pPr>
    </w:p>
    <w:p w:rsidR="00210581" w:rsidRPr="00EA07E7" w:rsidRDefault="00210581" w:rsidP="00210581">
      <w:pPr>
        <w:pStyle w:val="Ttulo4"/>
        <w:keepNext w:val="0"/>
        <w:spacing w:line="276" w:lineRule="auto"/>
        <w:jc w:val="center"/>
        <w:rPr>
          <w:rFonts w:asciiTheme="minorHAnsi" w:hAnsiTheme="minorHAnsi" w:cstheme="minorHAnsi"/>
        </w:rPr>
      </w:pPr>
      <w:r w:rsidRPr="00EA07E7">
        <w:rPr>
          <w:rFonts w:asciiTheme="minorHAnsi" w:hAnsiTheme="minorHAnsi" w:cstheme="minorHAnsi"/>
        </w:rPr>
        <w:t>ANEXO IV</w:t>
      </w:r>
    </w:p>
    <w:p w:rsidR="00210581" w:rsidRPr="00EA07E7" w:rsidRDefault="00210581" w:rsidP="00210581">
      <w:pPr>
        <w:pStyle w:val="Ttulo4"/>
        <w:keepNext w:val="0"/>
        <w:tabs>
          <w:tab w:val="num" w:pos="0"/>
        </w:tabs>
        <w:spacing w:line="276" w:lineRule="auto"/>
        <w:rPr>
          <w:rFonts w:asciiTheme="minorHAnsi" w:hAnsiTheme="minorHAnsi" w:cstheme="minorHAnsi"/>
        </w:rPr>
      </w:pPr>
    </w:p>
    <w:p w:rsidR="00210581" w:rsidRPr="00EA07E7" w:rsidRDefault="00210581" w:rsidP="00210581">
      <w:pPr>
        <w:pStyle w:val="Ttulo4"/>
        <w:keepNext w:val="0"/>
        <w:spacing w:line="276" w:lineRule="auto"/>
        <w:rPr>
          <w:rFonts w:asciiTheme="minorHAnsi" w:hAnsiTheme="minorHAnsi" w:cstheme="minorHAnsi"/>
        </w:rPr>
      </w:pPr>
      <w:r w:rsidRPr="00EA07E7">
        <w:rPr>
          <w:rFonts w:asciiTheme="minorHAnsi" w:hAnsiTheme="minorHAnsi" w:cstheme="minorHAnsi"/>
        </w:rPr>
        <w:t>MODELO DE DECLARAÇÃO DE ATENDIMENTO AO INCISO VII DO ART. 4º DA LEI Nº 10.520/2002 (*)</w:t>
      </w: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b/>
          <w:bCs/>
          <w:color w:val="000000"/>
          <w:sz w:val="24"/>
          <w:szCs w:val="24"/>
        </w:rPr>
        <w:t>(*)</w:t>
      </w:r>
      <w:r w:rsidRPr="00EA07E7">
        <w:rPr>
          <w:rFonts w:asciiTheme="minorHAnsi" w:hAnsiTheme="minorHAnsi" w:cstheme="minorHAnsi"/>
          <w:color w:val="000000"/>
          <w:sz w:val="24"/>
          <w:szCs w:val="24"/>
        </w:rPr>
        <w:t xml:space="preserve"> Este documento deverá ser preenchido e anexado ao Envelope nº 01 – PROPOSTA COMERCIAL (</w:t>
      </w:r>
      <w:r w:rsidRPr="00EA07E7">
        <w:rPr>
          <w:rFonts w:asciiTheme="minorHAnsi" w:hAnsiTheme="minorHAnsi" w:cstheme="minorHAnsi"/>
          <w:b/>
          <w:bCs/>
          <w:color w:val="000000"/>
          <w:sz w:val="24"/>
          <w:szCs w:val="24"/>
          <w:u w:val="single"/>
        </w:rPr>
        <w:t>pelo lado externo</w:t>
      </w:r>
      <w:r w:rsidRPr="00EA07E7">
        <w:rPr>
          <w:rFonts w:asciiTheme="minorHAnsi" w:hAnsiTheme="minorHAnsi" w:cstheme="minorHAnsi"/>
          <w:color w:val="000000"/>
          <w:sz w:val="24"/>
          <w:szCs w:val="24"/>
        </w:rPr>
        <w:t>) ou poderá ser substituído por declaração verbal ao Pregoeiro no início da Sessão.</w:t>
      </w: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Razão Social:</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Endereço:</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Cidade/Estado:</w:t>
      </w: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CNPJ:</w:t>
      </w: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center"/>
        <w:rPr>
          <w:rFonts w:asciiTheme="minorHAnsi" w:hAnsiTheme="minorHAnsi" w:cstheme="minorHAnsi"/>
          <w:b/>
          <w:bCs/>
          <w:color w:val="000000"/>
          <w:sz w:val="24"/>
          <w:szCs w:val="24"/>
        </w:rPr>
      </w:pPr>
      <w:r w:rsidRPr="00EA07E7">
        <w:rPr>
          <w:rFonts w:asciiTheme="minorHAnsi" w:hAnsiTheme="minorHAnsi" w:cstheme="minorHAnsi"/>
          <w:b/>
          <w:bCs/>
          <w:color w:val="000000"/>
          <w:sz w:val="24"/>
          <w:szCs w:val="24"/>
        </w:rPr>
        <w:t>DECLARAÇÃO</w:t>
      </w:r>
    </w:p>
    <w:p w:rsidR="00210581" w:rsidRPr="00EA07E7" w:rsidRDefault="00210581" w:rsidP="00210581">
      <w:pPr>
        <w:widowControl w:val="0"/>
        <w:tabs>
          <w:tab w:val="num" w:pos="0"/>
        </w:tabs>
        <w:spacing w:line="276" w:lineRule="auto"/>
        <w:jc w:val="center"/>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center"/>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center"/>
        <w:rPr>
          <w:rFonts w:asciiTheme="minorHAnsi" w:hAnsiTheme="minorHAnsi" w:cstheme="minorHAnsi"/>
          <w:color w:val="000000"/>
          <w:sz w:val="24"/>
          <w:szCs w:val="24"/>
        </w:rPr>
      </w:pPr>
    </w:p>
    <w:p w:rsidR="00210581" w:rsidRPr="00EA07E7" w:rsidRDefault="00210581" w:rsidP="00210581">
      <w:pPr>
        <w:spacing w:line="276" w:lineRule="auto"/>
        <w:jc w:val="both"/>
        <w:rPr>
          <w:rFonts w:asciiTheme="minorHAnsi" w:hAnsiTheme="minorHAnsi" w:cstheme="minorHAnsi"/>
          <w:sz w:val="24"/>
          <w:szCs w:val="24"/>
        </w:rPr>
      </w:pPr>
      <w:r w:rsidRPr="00EA07E7">
        <w:rPr>
          <w:rFonts w:asciiTheme="minorHAnsi" w:hAnsiTheme="minorHAnsi" w:cstheme="minorHAnsi"/>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EA07E7">
          <w:rPr>
            <w:rFonts w:asciiTheme="minorHAnsi" w:hAnsiTheme="minorHAnsi" w:cstheme="minorHAnsi"/>
            <w:sz w:val="24"/>
            <w:szCs w:val="24"/>
          </w:rPr>
          <w:t>2002, a</w:t>
        </w:r>
      </w:smartTag>
      <w:r w:rsidRPr="00EA07E7">
        <w:rPr>
          <w:rFonts w:asciiTheme="minorHAnsi" w:hAnsiTheme="minorHAnsi" w:cstheme="minorHAnsi"/>
          <w:sz w:val="24"/>
          <w:szCs w:val="24"/>
        </w:rPr>
        <w:t xml:space="preserve"> empresa </w:t>
      </w:r>
      <w:r w:rsidRPr="00EA07E7">
        <w:rPr>
          <w:rFonts w:asciiTheme="minorHAnsi" w:hAnsiTheme="minorHAnsi" w:cstheme="minorHAnsi"/>
          <w:b/>
          <w:bCs/>
          <w:sz w:val="24"/>
          <w:szCs w:val="24"/>
        </w:rPr>
        <w:t>_________________________________________</w:t>
      </w:r>
      <w:r w:rsidRPr="00EA07E7">
        <w:rPr>
          <w:rFonts w:asciiTheme="minorHAnsi" w:hAnsiTheme="minorHAnsi" w:cstheme="minorHAnsi"/>
          <w:sz w:val="24"/>
          <w:szCs w:val="24"/>
        </w:rPr>
        <w:t xml:space="preserve">, inscrita no CNPJ sob o nº </w:t>
      </w:r>
      <w:r w:rsidRPr="00EA07E7">
        <w:rPr>
          <w:rFonts w:asciiTheme="minorHAnsi" w:hAnsiTheme="minorHAnsi" w:cstheme="minorHAnsi"/>
          <w:b/>
          <w:bCs/>
          <w:sz w:val="24"/>
          <w:szCs w:val="24"/>
        </w:rPr>
        <w:t>__________________</w:t>
      </w:r>
      <w:r w:rsidRPr="00EA07E7">
        <w:rPr>
          <w:rFonts w:asciiTheme="minorHAnsi" w:hAnsiTheme="minorHAnsi" w:cstheme="minorHAnsi"/>
          <w:sz w:val="24"/>
          <w:szCs w:val="24"/>
        </w:rPr>
        <w:t xml:space="preserve">, </w:t>
      </w:r>
      <w:r w:rsidRPr="00EA07E7">
        <w:rPr>
          <w:rFonts w:asciiTheme="minorHAnsi" w:hAnsiTheme="minorHAnsi" w:cstheme="minorHAnsi"/>
          <w:b/>
          <w:bCs/>
          <w:sz w:val="24"/>
          <w:szCs w:val="24"/>
        </w:rPr>
        <w:t>DECLARA</w:t>
      </w:r>
      <w:r w:rsidRPr="00EA07E7">
        <w:rPr>
          <w:rFonts w:asciiTheme="minorHAnsi" w:hAnsiTheme="minorHAnsi" w:cstheme="minorHAnsi"/>
          <w:sz w:val="24"/>
          <w:szCs w:val="24"/>
        </w:rPr>
        <w:t xml:space="preserve"> que cumpre plenamente os requisitos de habilitação exigidos no </w:t>
      </w:r>
      <w:r>
        <w:rPr>
          <w:rFonts w:asciiTheme="minorHAnsi" w:hAnsiTheme="minorHAnsi" w:cstheme="minorHAnsi"/>
          <w:b/>
          <w:bCs/>
          <w:sz w:val="24"/>
          <w:szCs w:val="24"/>
        </w:rPr>
        <w:t>PREGÃO PRESENCIAL Nº00</w:t>
      </w:r>
      <w:r w:rsidR="00F81210">
        <w:rPr>
          <w:rFonts w:asciiTheme="minorHAnsi" w:hAnsiTheme="minorHAnsi" w:cstheme="minorHAnsi"/>
          <w:b/>
          <w:bCs/>
          <w:sz w:val="24"/>
          <w:szCs w:val="24"/>
        </w:rPr>
        <w:t>6</w:t>
      </w:r>
      <w:r w:rsidRPr="00EA07E7">
        <w:rPr>
          <w:rFonts w:asciiTheme="minorHAnsi" w:hAnsiTheme="minorHAnsi" w:cstheme="minorHAnsi"/>
          <w:b/>
          <w:bCs/>
          <w:sz w:val="24"/>
          <w:szCs w:val="24"/>
        </w:rPr>
        <w:t>/2017</w:t>
      </w:r>
      <w:r w:rsidRPr="00EA07E7">
        <w:rPr>
          <w:rFonts w:asciiTheme="minorHAnsi" w:hAnsiTheme="minorHAnsi" w:cstheme="minorHAnsi"/>
          <w:sz w:val="24"/>
          <w:szCs w:val="24"/>
        </w:rPr>
        <w:t>, instaurado pela Prefe</w:t>
      </w:r>
      <w:r>
        <w:rPr>
          <w:rFonts w:asciiTheme="minorHAnsi" w:hAnsiTheme="minorHAnsi" w:cstheme="minorHAnsi"/>
          <w:sz w:val="24"/>
          <w:szCs w:val="24"/>
        </w:rPr>
        <w:t>itura Municipal de Frei Rogério</w:t>
      </w:r>
      <w:r w:rsidRPr="00EA07E7">
        <w:rPr>
          <w:rFonts w:asciiTheme="minorHAnsi" w:hAnsiTheme="minorHAnsi" w:cstheme="minorHAnsi"/>
          <w:sz w:val="24"/>
          <w:szCs w:val="24"/>
        </w:rPr>
        <w:t>, SC.</w:t>
      </w: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Local, ______ de ____________________ de _____.</w:t>
      </w: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tabs>
          <w:tab w:val="num" w:pos="0"/>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spacing w:line="276" w:lineRule="auto"/>
        <w:jc w:val="center"/>
        <w:rPr>
          <w:rFonts w:asciiTheme="minorHAnsi" w:hAnsiTheme="minorHAnsi" w:cstheme="minorHAnsi"/>
          <w:color w:val="000000"/>
          <w:sz w:val="24"/>
          <w:szCs w:val="24"/>
        </w:rPr>
      </w:pPr>
      <w:r w:rsidRPr="00EA07E7">
        <w:rPr>
          <w:rFonts w:asciiTheme="minorHAnsi" w:hAnsiTheme="minorHAnsi" w:cstheme="minorHAnsi"/>
          <w:color w:val="000000"/>
          <w:sz w:val="24"/>
          <w:szCs w:val="24"/>
        </w:rPr>
        <w:t>(nome e assinatura do responsável legal)</w:t>
      </w:r>
    </w:p>
    <w:p w:rsidR="00210581" w:rsidRPr="00EA07E7" w:rsidRDefault="00210581" w:rsidP="00210581">
      <w:pPr>
        <w:widowControl w:val="0"/>
        <w:spacing w:line="276" w:lineRule="auto"/>
        <w:jc w:val="center"/>
        <w:rPr>
          <w:rFonts w:asciiTheme="minorHAnsi" w:hAnsiTheme="minorHAnsi" w:cstheme="minorHAnsi"/>
          <w:color w:val="000000"/>
          <w:sz w:val="24"/>
          <w:szCs w:val="24"/>
        </w:rPr>
      </w:pPr>
      <w:r w:rsidRPr="00EA07E7">
        <w:rPr>
          <w:rFonts w:asciiTheme="minorHAnsi" w:hAnsiTheme="minorHAnsi" w:cstheme="minorHAnsi"/>
          <w:color w:val="000000"/>
          <w:sz w:val="24"/>
          <w:szCs w:val="24"/>
        </w:rPr>
        <w:t>(número da carteira de identidade e órgão emissor)</w:t>
      </w:r>
    </w:p>
    <w:p w:rsidR="00210581" w:rsidRPr="00EA07E7" w:rsidRDefault="00210581" w:rsidP="00210581">
      <w:pPr>
        <w:pStyle w:val="Ttulo1"/>
        <w:spacing w:line="276" w:lineRule="auto"/>
        <w:rPr>
          <w:rFonts w:asciiTheme="minorHAnsi" w:hAnsiTheme="minorHAnsi" w:cstheme="minorHAnsi"/>
          <w:u w:val="single"/>
        </w:rPr>
      </w:pPr>
      <w:r w:rsidRPr="00EA07E7">
        <w:rPr>
          <w:rFonts w:asciiTheme="minorHAnsi" w:hAnsiTheme="minorHAnsi" w:cstheme="minorHAnsi"/>
          <w:u w:val="single"/>
        </w:rPr>
        <w:lastRenderedPageBreak/>
        <w:t xml:space="preserve">EDITAL DE PREGÃO PRESENCIAL </w: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IF </w:instrTex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MERGEFIELD sigla_modal </w:instrText>
      </w:r>
      <w:r w:rsidR="00846457" w:rsidRPr="00EA07E7">
        <w:rPr>
          <w:rFonts w:asciiTheme="minorHAnsi" w:hAnsiTheme="minorHAnsi" w:cstheme="minorHAnsi"/>
          <w:u w:val="single"/>
        </w:rPr>
        <w:fldChar w:fldCharType="separate"/>
      </w:r>
      <w:r w:rsidRPr="00EA07E7">
        <w:rPr>
          <w:rFonts w:asciiTheme="minorHAnsi" w:hAnsiTheme="minorHAnsi" w:cstheme="minorHAnsi"/>
          <w:noProof/>
          <w:u w:val="single"/>
        </w:rPr>
        <w:instrText>«sigla_modal»</w:instrText>
      </w:r>
      <w:r w:rsidR="00846457" w:rsidRPr="00EA07E7">
        <w:rPr>
          <w:rFonts w:asciiTheme="minorHAnsi" w:hAnsiTheme="minorHAnsi" w:cstheme="minorHAnsi"/>
          <w:u w:val="single"/>
        </w:rPr>
        <w:fldChar w:fldCharType="end"/>
      </w:r>
      <w:r w:rsidRPr="00EA07E7">
        <w:rPr>
          <w:rFonts w:asciiTheme="minorHAnsi" w:hAnsiTheme="minorHAnsi" w:cstheme="minorHAnsi"/>
          <w:u w:val="single"/>
        </w:rPr>
        <w:instrText xml:space="preserve"> = "PE" "PREGÃO ELETRÔNICO" "" </w:instrText>
      </w:r>
      <w:r w:rsidR="00846457" w:rsidRPr="00EA07E7">
        <w:rPr>
          <w:rFonts w:asciiTheme="minorHAnsi" w:hAnsiTheme="minorHAnsi" w:cstheme="minorHAnsi"/>
          <w:u w:val="single"/>
        </w:rPr>
        <w:fldChar w:fldCharType="end"/>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IF </w:instrTex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MERGEFIELD sigla_modal </w:instrText>
      </w:r>
      <w:r w:rsidR="00846457" w:rsidRPr="00EA07E7">
        <w:rPr>
          <w:rFonts w:asciiTheme="minorHAnsi" w:hAnsiTheme="minorHAnsi" w:cstheme="minorHAnsi"/>
          <w:u w:val="single"/>
        </w:rPr>
        <w:fldChar w:fldCharType="separate"/>
      </w:r>
      <w:r w:rsidRPr="00EA07E7">
        <w:rPr>
          <w:rFonts w:asciiTheme="minorHAnsi" w:hAnsiTheme="minorHAnsi" w:cstheme="minorHAnsi"/>
          <w:noProof/>
          <w:u w:val="single"/>
        </w:rPr>
        <w:instrText>«sigla_modal»</w:instrText>
      </w:r>
      <w:r w:rsidR="00846457" w:rsidRPr="00EA07E7">
        <w:rPr>
          <w:rFonts w:asciiTheme="minorHAnsi" w:hAnsiTheme="minorHAnsi" w:cstheme="minorHAnsi"/>
          <w:u w:val="single"/>
        </w:rPr>
        <w:fldChar w:fldCharType="end"/>
      </w:r>
      <w:r w:rsidRPr="00EA07E7">
        <w:rPr>
          <w:rFonts w:asciiTheme="minorHAnsi" w:hAnsiTheme="minorHAnsi" w:cstheme="minorHAnsi"/>
          <w:u w:val="single"/>
        </w:rPr>
        <w:instrText xml:space="preserve"> = "TP" "TOMADA DE PREÇOS" "" </w:instrText>
      </w:r>
      <w:r w:rsidR="00846457" w:rsidRPr="00EA07E7">
        <w:rPr>
          <w:rFonts w:asciiTheme="minorHAnsi" w:hAnsiTheme="minorHAnsi" w:cstheme="minorHAnsi"/>
          <w:u w:val="single"/>
        </w:rPr>
        <w:fldChar w:fldCharType="end"/>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IF </w:instrTex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MERGEFIELD sigla_modal </w:instrText>
      </w:r>
      <w:r w:rsidR="00846457" w:rsidRPr="00EA07E7">
        <w:rPr>
          <w:rFonts w:asciiTheme="minorHAnsi" w:hAnsiTheme="minorHAnsi" w:cstheme="minorHAnsi"/>
          <w:u w:val="single"/>
        </w:rPr>
        <w:fldChar w:fldCharType="separate"/>
      </w:r>
      <w:r w:rsidRPr="00EA07E7">
        <w:rPr>
          <w:rFonts w:asciiTheme="minorHAnsi" w:hAnsiTheme="minorHAnsi" w:cstheme="minorHAnsi"/>
          <w:noProof/>
          <w:u w:val="single"/>
        </w:rPr>
        <w:instrText>«sigla_modal»</w:instrText>
      </w:r>
      <w:r w:rsidR="00846457" w:rsidRPr="00EA07E7">
        <w:rPr>
          <w:rFonts w:asciiTheme="minorHAnsi" w:hAnsiTheme="minorHAnsi" w:cstheme="minorHAnsi"/>
          <w:u w:val="single"/>
        </w:rPr>
        <w:fldChar w:fldCharType="end"/>
      </w:r>
      <w:r w:rsidRPr="00EA07E7">
        <w:rPr>
          <w:rFonts w:asciiTheme="minorHAnsi" w:hAnsiTheme="minorHAnsi" w:cstheme="minorHAnsi"/>
          <w:u w:val="single"/>
        </w:rPr>
        <w:instrText xml:space="preserve"> = "CC" "CONCORRÊNCIA PÚBLICA" "" </w:instrText>
      </w:r>
      <w:r w:rsidR="00846457" w:rsidRPr="00EA07E7">
        <w:rPr>
          <w:rFonts w:asciiTheme="minorHAnsi" w:hAnsiTheme="minorHAnsi" w:cstheme="minorHAnsi"/>
          <w:u w:val="single"/>
        </w:rPr>
        <w:fldChar w:fldCharType="end"/>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IF </w:instrTex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MERGEFIELD sigla_modal </w:instrText>
      </w:r>
      <w:r w:rsidR="00846457" w:rsidRPr="00EA07E7">
        <w:rPr>
          <w:rFonts w:asciiTheme="minorHAnsi" w:hAnsiTheme="minorHAnsi" w:cstheme="minorHAnsi"/>
          <w:u w:val="single"/>
        </w:rPr>
        <w:fldChar w:fldCharType="separate"/>
      </w:r>
      <w:r w:rsidRPr="00EA07E7">
        <w:rPr>
          <w:rFonts w:asciiTheme="minorHAnsi" w:hAnsiTheme="minorHAnsi" w:cstheme="minorHAnsi"/>
          <w:noProof/>
          <w:u w:val="single"/>
        </w:rPr>
        <w:instrText>«sigla_modal»</w:instrText>
      </w:r>
      <w:r w:rsidR="00846457" w:rsidRPr="00EA07E7">
        <w:rPr>
          <w:rFonts w:asciiTheme="minorHAnsi" w:hAnsiTheme="minorHAnsi" w:cstheme="minorHAnsi"/>
          <w:u w:val="single"/>
        </w:rPr>
        <w:fldChar w:fldCharType="end"/>
      </w:r>
      <w:r w:rsidRPr="00EA07E7">
        <w:rPr>
          <w:rFonts w:asciiTheme="minorHAnsi" w:hAnsiTheme="minorHAnsi" w:cstheme="minorHAnsi"/>
          <w:u w:val="single"/>
        </w:rPr>
        <w:instrText xml:space="preserve"> = "LE" "LEILÃO" "" </w:instrText>
      </w:r>
      <w:r w:rsidR="00846457" w:rsidRPr="00EA07E7">
        <w:rPr>
          <w:rFonts w:asciiTheme="minorHAnsi" w:hAnsiTheme="minorHAnsi" w:cstheme="minorHAnsi"/>
          <w:u w:val="single"/>
        </w:rPr>
        <w:fldChar w:fldCharType="end"/>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IF </w:instrText>
      </w:r>
      <w:r w:rsidR="00846457" w:rsidRPr="00EA07E7">
        <w:rPr>
          <w:rFonts w:asciiTheme="minorHAnsi" w:hAnsiTheme="minorHAnsi" w:cstheme="minorHAnsi"/>
          <w:u w:val="single"/>
        </w:rPr>
        <w:fldChar w:fldCharType="begin"/>
      </w:r>
      <w:r w:rsidRPr="00EA07E7">
        <w:rPr>
          <w:rFonts w:asciiTheme="minorHAnsi" w:hAnsiTheme="minorHAnsi" w:cstheme="minorHAnsi"/>
          <w:u w:val="single"/>
        </w:rPr>
        <w:instrText xml:space="preserve"> MERGEFIELD sigla_modal </w:instrText>
      </w:r>
      <w:r w:rsidR="00846457" w:rsidRPr="00EA07E7">
        <w:rPr>
          <w:rFonts w:asciiTheme="minorHAnsi" w:hAnsiTheme="minorHAnsi" w:cstheme="minorHAnsi"/>
          <w:u w:val="single"/>
        </w:rPr>
        <w:fldChar w:fldCharType="separate"/>
      </w:r>
      <w:r w:rsidRPr="00EA07E7">
        <w:rPr>
          <w:rFonts w:asciiTheme="minorHAnsi" w:hAnsiTheme="minorHAnsi" w:cstheme="minorHAnsi"/>
          <w:noProof/>
          <w:u w:val="single"/>
        </w:rPr>
        <w:instrText>«sigla_modal»</w:instrText>
      </w:r>
      <w:r w:rsidR="00846457" w:rsidRPr="00EA07E7">
        <w:rPr>
          <w:rFonts w:asciiTheme="minorHAnsi" w:hAnsiTheme="minorHAnsi" w:cstheme="minorHAnsi"/>
          <w:u w:val="single"/>
        </w:rPr>
        <w:fldChar w:fldCharType="end"/>
      </w:r>
      <w:r w:rsidRPr="00EA07E7">
        <w:rPr>
          <w:rFonts w:asciiTheme="minorHAnsi" w:hAnsiTheme="minorHAnsi" w:cstheme="minorHAnsi"/>
          <w:u w:val="single"/>
        </w:rPr>
        <w:instrText xml:space="preserve"> = "CA" "CONCORRÊNCIA PARA ALIENAÇÃO" "" </w:instrText>
      </w:r>
      <w:r w:rsidR="00846457" w:rsidRPr="00EA07E7">
        <w:rPr>
          <w:rFonts w:asciiTheme="minorHAnsi" w:hAnsiTheme="minorHAnsi" w:cstheme="minorHAnsi"/>
          <w:u w:val="single"/>
        </w:rPr>
        <w:fldChar w:fldCharType="end"/>
      </w:r>
      <w:r>
        <w:rPr>
          <w:rFonts w:asciiTheme="minorHAnsi" w:hAnsiTheme="minorHAnsi" w:cstheme="minorHAnsi"/>
          <w:u w:val="single"/>
        </w:rPr>
        <w:t xml:space="preserve"> Nº00</w:t>
      </w:r>
      <w:r w:rsidR="00F81210">
        <w:rPr>
          <w:rFonts w:asciiTheme="minorHAnsi" w:hAnsiTheme="minorHAnsi" w:cstheme="minorHAnsi"/>
          <w:u w:val="single"/>
        </w:rPr>
        <w:t>6</w:t>
      </w:r>
      <w:r w:rsidRPr="00EA07E7">
        <w:rPr>
          <w:rFonts w:asciiTheme="minorHAnsi" w:hAnsiTheme="minorHAnsi" w:cstheme="minorHAnsi"/>
          <w:u w:val="single"/>
        </w:rPr>
        <w:t>/2017</w:t>
      </w:r>
    </w:p>
    <w:p w:rsidR="00210581" w:rsidRPr="00EA07E7" w:rsidRDefault="00210581" w:rsidP="00210581">
      <w:pPr>
        <w:spacing w:line="276" w:lineRule="auto"/>
        <w:rPr>
          <w:rFonts w:asciiTheme="minorHAnsi" w:hAnsiTheme="minorHAnsi" w:cstheme="minorHAnsi"/>
          <w:sz w:val="24"/>
          <w:szCs w:val="24"/>
        </w:rPr>
      </w:pPr>
    </w:p>
    <w:p w:rsidR="00210581" w:rsidRPr="00EA07E7" w:rsidRDefault="00210581" w:rsidP="00210581">
      <w:pPr>
        <w:pStyle w:val="Ttulo2"/>
        <w:autoSpaceDE w:val="0"/>
        <w:autoSpaceDN w:val="0"/>
        <w:adjustRightInd w:val="0"/>
        <w:spacing w:line="276" w:lineRule="auto"/>
        <w:rPr>
          <w:rFonts w:asciiTheme="minorHAnsi" w:hAnsiTheme="minorHAnsi" w:cstheme="minorHAnsi"/>
        </w:rPr>
      </w:pPr>
      <w:r>
        <w:rPr>
          <w:rFonts w:asciiTheme="minorHAnsi" w:hAnsiTheme="minorHAnsi" w:cstheme="minorHAnsi"/>
        </w:rPr>
        <w:t>PROCESSO DE LICITAÇÃO 0</w:t>
      </w:r>
      <w:r w:rsidR="00065403">
        <w:rPr>
          <w:rFonts w:asciiTheme="minorHAnsi" w:hAnsiTheme="minorHAnsi" w:cstheme="minorHAnsi"/>
        </w:rPr>
        <w:t>0</w:t>
      </w:r>
      <w:r w:rsidR="00026D9D">
        <w:rPr>
          <w:rFonts w:asciiTheme="minorHAnsi" w:hAnsiTheme="minorHAnsi" w:cstheme="minorHAnsi"/>
        </w:rPr>
        <w:t>9</w:t>
      </w:r>
      <w:r w:rsidRPr="00EA07E7">
        <w:rPr>
          <w:rFonts w:asciiTheme="minorHAnsi" w:hAnsiTheme="minorHAnsi" w:cstheme="minorHAnsi"/>
        </w:rPr>
        <w:t>/2017</w:t>
      </w:r>
    </w:p>
    <w:p w:rsidR="00210581" w:rsidRPr="00EA07E7" w:rsidRDefault="00210581" w:rsidP="00210581">
      <w:pPr>
        <w:spacing w:line="276" w:lineRule="auto"/>
        <w:rPr>
          <w:rFonts w:asciiTheme="minorHAnsi" w:hAnsiTheme="minorHAnsi" w:cstheme="minorHAnsi"/>
          <w:sz w:val="24"/>
          <w:szCs w:val="24"/>
        </w:rPr>
      </w:pPr>
    </w:p>
    <w:p w:rsidR="00210581" w:rsidRPr="00EA07E7" w:rsidRDefault="00210581" w:rsidP="00210581">
      <w:pPr>
        <w:spacing w:line="276" w:lineRule="auto"/>
        <w:rPr>
          <w:rFonts w:asciiTheme="minorHAnsi" w:hAnsiTheme="minorHAnsi" w:cstheme="minorHAnsi"/>
          <w:sz w:val="24"/>
          <w:szCs w:val="24"/>
        </w:rPr>
      </w:pPr>
    </w:p>
    <w:p w:rsidR="00210581" w:rsidRPr="00EA07E7" w:rsidRDefault="00210581" w:rsidP="00210581">
      <w:pPr>
        <w:pStyle w:val="Ttulo4"/>
        <w:keepNext w:val="0"/>
        <w:spacing w:line="276" w:lineRule="auto"/>
        <w:jc w:val="center"/>
        <w:rPr>
          <w:rFonts w:asciiTheme="minorHAnsi" w:hAnsiTheme="minorHAnsi" w:cstheme="minorHAnsi"/>
        </w:rPr>
      </w:pPr>
      <w:r w:rsidRPr="00EA07E7">
        <w:rPr>
          <w:rFonts w:asciiTheme="minorHAnsi" w:hAnsiTheme="minorHAnsi" w:cstheme="minorHAnsi"/>
        </w:rPr>
        <w:t>ANEXO V</w:t>
      </w:r>
    </w:p>
    <w:p w:rsidR="00210581" w:rsidRPr="00EA07E7" w:rsidRDefault="00210581" w:rsidP="00210581">
      <w:pPr>
        <w:widowControl w:val="0"/>
        <w:tabs>
          <w:tab w:val="num" w:pos="0"/>
        </w:tabs>
        <w:spacing w:line="276" w:lineRule="auto"/>
        <w:rPr>
          <w:rFonts w:asciiTheme="minorHAnsi" w:hAnsiTheme="minorHAnsi" w:cstheme="minorHAnsi"/>
          <w:color w:val="000000"/>
          <w:sz w:val="24"/>
          <w:szCs w:val="24"/>
        </w:rPr>
      </w:pPr>
    </w:p>
    <w:p w:rsidR="00210581" w:rsidRPr="00EA07E7" w:rsidRDefault="00210581" w:rsidP="00210581">
      <w:pPr>
        <w:pStyle w:val="Ttulo"/>
        <w:suppressAutoHyphens/>
        <w:spacing w:line="276" w:lineRule="auto"/>
        <w:rPr>
          <w:rFonts w:asciiTheme="minorHAnsi" w:hAnsiTheme="minorHAnsi" w:cstheme="minorHAnsi"/>
          <w:sz w:val="24"/>
          <w:szCs w:val="24"/>
        </w:rPr>
      </w:pPr>
      <w:r w:rsidRPr="00EA07E7">
        <w:rPr>
          <w:rFonts w:asciiTheme="minorHAnsi" w:hAnsiTheme="minorHAnsi" w:cstheme="minorHAnsi"/>
          <w:sz w:val="24"/>
          <w:szCs w:val="24"/>
        </w:rPr>
        <w:t>DECLARAÇÃO COMPROBATÓRIA DE ENQUADRAMENTO COMO MICROEMPRESA OU EMPRESA DE PEQUENO PORTE</w:t>
      </w:r>
    </w:p>
    <w:p w:rsidR="00210581" w:rsidRPr="00EA07E7" w:rsidRDefault="00210581" w:rsidP="00210581">
      <w:pPr>
        <w:suppressAutoHyphens/>
        <w:spacing w:line="276" w:lineRule="auto"/>
        <w:jc w:val="center"/>
        <w:rPr>
          <w:rFonts w:asciiTheme="minorHAnsi" w:hAnsiTheme="minorHAnsi" w:cstheme="minorHAnsi"/>
          <w:sz w:val="24"/>
          <w:szCs w:val="24"/>
        </w:rPr>
      </w:pPr>
    </w:p>
    <w:p w:rsidR="00210581" w:rsidRPr="00EA07E7" w:rsidRDefault="00210581" w:rsidP="00210581">
      <w:pPr>
        <w:pStyle w:val="TABELA"/>
        <w:tabs>
          <w:tab w:val="clear" w:pos="888"/>
        </w:tabs>
        <w:suppressAutoHyphens/>
        <w:spacing w:line="276" w:lineRule="auto"/>
        <w:ind w:left="0" w:firstLine="0"/>
        <w:rPr>
          <w:rFonts w:asciiTheme="minorHAnsi" w:hAnsiTheme="minorHAnsi" w:cstheme="minorHAnsi"/>
          <w:b w:val="0"/>
          <w:bCs w:val="0"/>
          <w:sz w:val="24"/>
          <w:szCs w:val="24"/>
        </w:rPr>
      </w:pPr>
    </w:p>
    <w:p w:rsidR="00210581" w:rsidRPr="00EA07E7" w:rsidRDefault="00210581" w:rsidP="00210581">
      <w:pPr>
        <w:suppressAutoHyphens/>
        <w:spacing w:line="276" w:lineRule="auto"/>
        <w:jc w:val="center"/>
        <w:rPr>
          <w:rFonts w:asciiTheme="minorHAnsi" w:hAnsiTheme="minorHAnsi" w:cstheme="minorHAnsi"/>
          <w:sz w:val="24"/>
          <w:szCs w:val="24"/>
        </w:rPr>
      </w:pPr>
    </w:p>
    <w:p w:rsidR="00210581" w:rsidRPr="00EA07E7" w:rsidRDefault="00210581" w:rsidP="00210581">
      <w:pPr>
        <w:suppressAutoHyphens/>
        <w:spacing w:line="276" w:lineRule="auto"/>
        <w:jc w:val="center"/>
        <w:rPr>
          <w:rFonts w:asciiTheme="minorHAnsi" w:hAnsiTheme="minorHAnsi" w:cstheme="minorHAnsi"/>
          <w:sz w:val="24"/>
          <w:szCs w:val="24"/>
        </w:rPr>
      </w:pPr>
    </w:p>
    <w:p w:rsidR="00210581" w:rsidRPr="00EA07E7" w:rsidRDefault="00210581" w:rsidP="00210581">
      <w:pPr>
        <w:suppressAutoHyphens/>
        <w:spacing w:line="276" w:lineRule="auto"/>
        <w:jc w:val="center"/>
        <w:rPr>
          <w:rFonts w:asciiTheme="minorHAnsi" w:hAnsiTheme="minorHAnsi" w:cstheme="minorHAnsi"/>
          <w:sz w:val="24"/>
          <w:szCs w:val="24"/>
        </w:rPr>
      </w:pPr>
    </w:p>
    <w:p w:rsidR="00210581" w:rsidRPr="00EA07E7" w:rsidRDefault="00210581" w:rsidP="00210581">
      <w:pPr>
        <w:suppressAutoHyphens/>
        <w:spacing w:line="276" w:lineRule="auto"/>
        <w:jc w:val="center"/>
        <w:rPr>
          <w:rFonts w:asciiTheme="minorHAnsi" w:hAnsiTheme="minorHAnsi" w:cstheme="minorHAnsi"/>
          <w:sz w:val="24"/>
          <w:szCs w:val="24"/>
        </w:rPr>
      </w:pPr>
    </w:p>
    <w:p w:rsidR="00210581" w:rsidRPr="00EA07E7" w:rsidRDefault="00210581" w:rsidP="00210581">
      <w:pPr>
        <w:suppressAutoHyphens/>
        <w:spacing w:line="276" w:lineRule="auto"/>
        <w:jc w:val="center"/>
        <w:rPr>
          <w:rFonts w:asciiTheme="minorHAnsi" w:hAnsiTheme="minorHAnsi" w:cstheme="minorHAnsi"/>
          <w:sz w:val="24"/>
          <w:szCs w:val="24"/>
        </w:rPr>
      </w:pPr>
    </w:p>
    <w:p w:rsidR="00210581" w:rsidRPr="00EA07E7" w:rsidRDefault="00210581" w:rsidP="00210581">
      <w:pPr>
        <w:pStyle w:val="A321065"/>
        <w:keepLines/>
        <w:spacing w:line="276" w:lineRule="auto"/>
        <w:ind w:left="0" w:right="0" w:firstLine="0"/>
        <w:jc w:val="center"/>
        <w:rPr>
          <w:rFonts w:asciiTheme="minorHAnsi" w:hAnsiTheme="minorHAnsi" w:cstheme="minorHAnsi"/>
        </w:rPr>
      </w:pPr>
      <w:proofErr w:type="gramStart"/>
      <w:r w:rsidRPr="00EA07E7">
        <w:rPr>
          <w:rFonts w:asciiTheme="minorHAnsi" w:hAnsiTheme="minorHAnsi" w:cstheme="minorHAnsi"/>
        </w:rPr>
        <w:t>..............................................................................................................................................................</w:t>
      </w:r>
      <w:proofErr w:type="gramEnd"/>
      <w:r w:rsidRPr="00EA07E7">
        <w:rPr>
          <w:rFonts w:asciiTheme="minorHAnsi" w:hAnsiTheme="minorHAnsi" w:cstheme="minorHAnsi"/>
        </w:rPr>
        <w:t xml:space="preserve">, </w:t>
      </w:r>
    </w:p>
    <w:p w:rsidR="00210581" w:rsidRPr="00EA07E7" w:rsidRDefault="00210581" w:rsidP="00210581">
      <w:pPr>
        <w:pStyle w:val="A321065"/>
        <w:keepLines/>
        <w:spacing w:line="276" w:lineRule="auto"/>
        <w:ind w:left="0" w:right="0" w:firstLine="851"/>
        <w:jc w:val="center"/>
        <w:rPr>
          <w:rFonts w:asciiTheme="minorHAnsi" w:hAnsiTheme="minorHAnsi" w:cstheme="minorHAnsi"/>
          <w:vertAlign w:val="superscript"/>
        </w:rPr>
      </w:pPr>
      <w:r w:rsidRPr="00EA07E7">
        <w:rPr>
          <w:rFonts w:asciiTheme="minorHAnsi" w:hAnsiTheme="minorHAnsi" w:cstheme="minorHAnsi"/>
          <w:vertAlign w:val="superscript"/>
        </w:rPr>
        <w:t>(nome da empresa)</w:t>
      </w:r>
    </w:p>
    <w:p w:rsidR="00210581" w:rsidRPr="00EA07E7" w:rsidRDefault="00210581" w:rsidP="00210581">
      <w:pPr>
        <w:pStyle w:val="A321065"/>
        <w:keepLines/>
        <w:spacing w:line="276" w:lineRule="auto"/>
        <w:ind w:left="0" w:right="0" w:firstLine="0"/>
        <w:rPr>
          <w:rFonts w:asciiTheme="minorHAnsi" w:hAnsiTheme="minorHAnsi" w:cstheme="minorHAnsi"/>
        </w:rPr>
      </w:pPr>
      <w:proofErr w:type="gramStart"/>
      <w:r w:rsidRPr="00EA07E7">
        <w:rPr>
          <w:rFonts w:asciiTheme="minorHAnsi" w:hAnsiTheme="minorHAnsi" w:cstheme="minorHAnsi"/>
        </w:rPr>
        <w:t>com</w:t>
      </w:r>
      <w:proofErr w:type="gramEnd"/>
      <w:r w:rsidRPr="00EA07E7">
        <w:rPr>
          <w:rFonts w:asciiTheme="minorHAnsi" w:hAnsiTheme="minorHAnsi" w:cstheme="minorHAnsi"/>
        </w:rPr>
        <w:t xml:space="preserve"> sede na ........................................................................................................................................., </w:t>
      </w:r>
    </w:p>
    <w:p w:rsidR="00210581" w:rsidRPr="00EA07E7" w:rsidRDefault="00210581" w:rsidP="00210581">
      <w:pPr>
        <w:pStyle w:val="A321065"/>
        <w:keepLines/>
        <w:spacing w:line="276" w:lineRule="auto"/>
        <w:ind w:left="0" w:right="0" w:firstLine="851"/>
        <w:jc w:val="center"/>
        <w:rPr>
          <w:rFonts w:asciiTheme="minorHAnsi" w:hAnsiTheme="minorHAnsi" w:cstheme="minorHAnsi"/>
          <w:vertAlign w:val="superscript"/>
        </w:rPr>
      </w:pPr>
      <w:r w:rsidRPr="00EA07E7">
        <w:rPr>
          <w:rFonts w:asciiTheme="minorHAnsi" w:hAnsiTheme="minorHAnsi" w:cstheme="minorHAnsi"/>
          <w:vertAlign w:val="superscript"/>
        </w:rPr>
        <w:t>(endereço)</w:t>
      </w:r>
    </w:p>
    <w:p w:rsidR="00210581" w:rsidRPr="00EA07E7" w:rsidRDefault="00210581" w:rsidP="00210581">
      <w:pPr>
        <w:suppressAutoHyphens/>
        <w:spacing w:line="276" w:lineRule="auto"/>
        <w:jc w:val="both"/>
        <w:rPr>
          <w:rFonts w:asciiTheme="minorHAnsi" w:hAnsiTheme="minorHAnsi" w:cstheme="minorHAnsi"/>
          <w:sz w:val="24"/>
          <w:szCs w:val="24"/>
        </w:rPr>
      </w:pPr>
      <w:proofErr w:type="gramStart"/>
      <w:r w:rsidRPr="00EA07E7">
        <w:rPr>
          <w:rFonts w:asciiTheme="minorHAnsi" w:hAnsiTheme="minorHAnsi" w:cstheme="minorHAnsi"/>
          <w:sz w:val="24"/>
          <w:szCs w:val="24"/>
        </w:rPr>
        <w:t>inscrita</w:t>
      </w:r>
      <w:proofErr w:type="gramEnd"/>
      <w:r w:rsidRPr="00EA07E7">
        <w:rPr>
          <w:rFonts w:asciiTheme="minorHAnsi" w:hAnsiTheme="minorHAnsi" w:cstheme="minorHAnsi"/>
          <w:sz w:val="24"/>
          <w:szCs w:val="24"/>
        </w:rPr>
        <w:t xml:space="preserve"> no CNPJ sob o n. ..............................................., licitante no Pregão supra transcrito, declara, por meio de seu representante legal infra-assinado, </w:t>
      </w:r>
      <w:proofErr w:type="spellStart"/>
      <w:r w:rsidRPr="00EA07E7">
        <w:rPr>
          <w:rFonts w:asciiTheme="minorHAnsi" w:hAnsiTheme="minorHAnsi" w:cstheme="minorHAnsi"/>
          <w:sz w:val="24"/>
          <w:szCs w:val="24"/>
        </w:rPr>
        <w:t>R.G</w:t>
      </w:r>
      <w:proofErr w:type="spellEnd"/>
      <w:r w:rsidRPr="00EA07E7">
        <w:rPr>
          <w:rFonts w:asciiTheme="minorHAnsi" w:hAnsiTheme="minorHAnsi" w:cstheme="minorHAnsi"/>
          <w:sz w:val="24"/>
          <w:szCs w:val="24"/>
        </w:rPr>
        <w:t>. n. ................., sob as penas da Lei, que cumpre os requisitos legais para a qualificação como .......................... (microempresa ou empresa de pequeno porte), na data da abertura da proposta, prescritos no art. 3º da Lei Complementar</w:t>
      </w:r>
      <w:r w:rsidRPr="00EA07E7">
        <w:rPr>
          <w:rFonts w:asciiTheme="minorHAnsi" w:hAnsiTheme="minorHAnsi" w:cstheme="minorHAnsi"/>
          <w:sz w:val="24"/>
          <w:szCs w:val="24"/>
          <w:lang w:val="pt-PT"/>
        </w:rPr>
        <w:t xml:space="preserve"> n. 123, de </w:t>
      </w:r>
      <w:r w:rsidRPr="00EA07E7">
        <w:rPr>
          <w:rFonts w:asciiTheme="minorHAnsi" w:hAnsiTheme="minorHAnsi" w:cstheme="minorHAnsi"/>
          <w:sz w:val="24"/>
          <w:szCs w:val="24"/>
        </w:rPr>
        <w:t xml:space="preserve">14 de dezembro de 2006, bem como está apta a usufruir do tratamento favorecido estabelecido nos </w:t>
      </w:r>
      <w:proofErr w:type="spellStart"/>
      <w:r w:rsidRPr="00EA07E7">
        <w:rPr>
          <w:rFonts w:asciiTheme="minorHAnsi" w:hAnsiTheme="minorHAnsi" w:cstheme="minorHAnsi"/>
          <w:sz w:val="24"/>
          <w:szCs w:val="24"/>
        </w:rPr>
        <w:t>arts</w:t>
      </w:r>
      <w:proofErr w:type="spellEnd"/>
      <w:r w:rsidRPr="00EA07E7">
        <w:rPr>
          <w:rFonts w:asciiTheme="minorHAnsi" w:hAnsiTheme="minorHAnsi" w:cstheme="minorHAnsi"/>
          <w:sz w:val="24"/>
          <w:szCs w:val="24"/>
        </w:rPr>
        <w:t xml:space="preserve">. 42 </w:t>
      </w:r>
      <w:proofErr w:type="gramStart"/>
      <w:r w:rsidRPr="00EA07E7">
        <w:rPr>
          <w:rFonts w:asciiTheme="minorHAnsi" w:hAnsiTheme="minorHAnsi" w:cstheme="minorHAnsi"/>
          <w:sz w:val="24"/>
          <w:szCs w:val="24"/>
        </w:rPr>
        <w:t>ao 49</w:t>
      </w:r>
      <w:proofErr w:type="gramEnd"/>
      <w:r w:rsidRPr="00EA07E7">
        <w:rPr>
          <w:rFonts w:asciiTheme="minorHAnsi" w:hAnsiTheme="minorHAnsi" w:cstheme="minorHAnsi"/>
          <w:sz w:val="24"/>
          <w:szCs w:val="24"/>
        </w:rPr>
        <w:t xml:space="preserve"> da referida Lei Complementar.</w:t>
      </w:r>
    </w:p>
    <w:p w:rsidR="00210581" w:rsidRPr="00EA07E7" w:rsidRDefault="00210581" w:rsidP="00210581">
      <w:pPr>
        <w:suppressAutoHyphens/>
        <w:spacing w:line="276" w:lineRule="auto"/>
        <w:jc w:val="both"/>
        <w:rPr>
          <w:rFonts w:asciiTheme="minorHAnsi" w:hAnsiTheme="minorHAnsi" w:cstheme="minorHAnsi"/>
          <w:sz w:val="24"/>
          <w:szCs w:val="24"/>
        </w:rPr>
      </w:pPr>
    </w:p>
    <w:p w:rsidR="00210581" w:rsidRPr="00EA07E7" w:rsidRDefault="00210581" w:rsidP="00210581">
      <w:pPr>
        <w:suppressAutoHyphens/>
        <w:spacing w:line="276" w:lineRule="auto"/>
        <w:jc w:val="both"/>
        <w:rPr>
          <w:rFonts w:asciiTheme="minorHAnsi" w:hAnsiTheme="minorHAnsi" w:cstheme="minorHAnsi"/>
          <w:sz w:val="24"/>
          <w:szCs w:val="24"/>
        </w:rPr>
      </w:pPr>
    </w:p>
    <w:p w:rsidR="00210581" w:rsidRPr="00EA07E7" w:rsidRDefault="00210581" w:rsidP="00210581">
      <w:pPr>
        <w:pStyle w:val="A321065"/>
        <w:keepLines/>
        <w:spacing w:before="120" w:after="120" w:line="276" w:lineRule="auto"/>
        <w:ind w:left="0" w:right="0" w:firstLine="851"/>
        <w:rPr>
          <w:rFonts w:asciiTheme="minorHAnsi" w:hAnsiTheme="minorHAnsi" w:cstheme="minorHAnsi"/>
        </w:rPr>
      </w:pPr>
      <w:proofErr w:type="gramStart"/>
      <w:r w:rsidRPr="00EA07E7">
        <w:rPr>
          <w:rFonts w:asciiTheme="minorHAnsi" w:hAnsiTheme="minorHAnsi" w:cstheme="minorHAnsi"/>
        </w:rPr>
        <w:t>Em ...</w:t>
      </w:r>
      <w:proofErr w:type="gramEnd"/>
      <w:r w:rsidRPr="00EA07E7">
        <w:rPr>
          <w:rFonts w:asciiTheme="minorHAnsi" w:hAnsiTheme="minorHAnsi" w:cstheme="minorHAnsi"/>
        </w:rPr>
        <w:t xml:space="preserve">......... </w:t>
      </w:r>
      <w:proofErr w:type="gramStart"/>
      <w:r w:rsidRPr="00EA07E7">
        <w:rPr>
          <w:rFonts w:asciiTheme="minorHAnsi" w:hAnsiTheme="minorHAnsi" w:cstheme="minorHAnsi"/>
        </w:rPr>
        <w:t>de</w:t>
      </w:r>
      <w:proofErr w:type="gramEnd"/>
      <w:r w:rsidRPr="00EA07E7">
        <w:rPr>
          <w:rFonts w:asciiTheme="minorHAnsi" w:hAnsiTheme="minorHAnsi" w:cstheme="minorHAnsi"/>
        </w:rPr>
        <w:t xml:space="preserve"> .....................................de .......</w:t>
      </w:r>
    </w:p>
    <w:p w:rsidR="00210581" w:rsidRPr="00EA07E7" w:rsidRDefault="00210581" w:rsidP="00210581">
      <w:pPr>
        <w:pStyle w:val="A321065"/>
        <w:keepLines/>
        <w:spacing w:before="120" w:after="120" w:line="276" w:lineRule="auto"/>
        <w:ind w:left="0" w:right="0" w:firstLine="851"/>
        <w:rPr>
          <w:rFonts w:asciiTheme="minorHAnsi" w:hAnsiTheme="minorHAnsi" w:cstheme="minorHAnsi"/>
        </w:rPr>
      </w:pPr>
    </w:p>
    <w:p w:rsidR="00210581" w:rsidRPr="00EA07E7" w:rsidRDefault="00210581" w:rsidP="00210581">
      <w:pPr>
        <w:pStyle w:val="A321065"/>
        <w:keepLines/>
        <w:spacing w:before="120" w:after="120" w:line="276" w:lineRule="auto"/>
        <w:ind w:left="0" w:right="0" w:firstLine="851"/>
        <w:rPr>
          <w:rFonts w:asciiTheme="minorHAnsi" w:hAnsiTheme="minorHAnsi" w:cstheme="minorHAnsi"/>
        </w:rPr>
      </w:pPr>
    </w:p>
    <w:p w:rsidR="00210581" w:rsidRPr="00EA07E7" w:rsidRDefault="00210581" w:rsidP="00210581">
      <w:pPr>
        <w:pStyle w:val="A321065"/>
        <w:keepLines/>
        <w:spacing w:before="120" w:after="120" w:line="276" w:lineRule="auto"/>
        <w:ind w:left="0" w:right="0" w:firstLine="851"/>
        <w:rPr>
          <w:rFonts w:asciiTheme="minorHAnsi" w:hAnsiTheme="minorHAnsi" w:cstheme="minorHAnsi"/>
        </w:rPr>
      </w:pPr>
    </w:p>
    <w:p w:rsidR="00210581" w:rsidRPr="00EA07E7" w:rsidRDefault="00210581" w:rsidP="00210581">
      <w:pPr>
        <w:pStyle w:val="A321065"/>
        <w:keepLines/>
        <w:spacing w:before="120" w:after="120" w:line="276" w:lineRule="auto"/>
        <w:ind w:left="0" w:right="0" w:firstLine="851"/>
        <w:rPr>
          <w:rFonts w:asciiTheme="minorHAnsi" w:hAnsiTheme="minorHAnsi" w:cstheme="minorHAnsi"/>
        </w:rPr>
      </w:pPr>
    </w:p>
    <w:p w:rsidR="00210581" w:rsidRPr="00EA07E7" w:rsidRDefault="00210581" w:rsidP="00210581">
      <w:pPr>
        <w:pStyle w:val="A321065"/>
        <w:keepLines/>
        <w:spacing w:line="276" w:lineRule="auto"/>
        <w:ind w:left="0" w:right="0" w:firstLine="851"/>
        <w:jc w:val="center"/>
        <w:rPr>
          <w:rFonts w:asciiTheme="minorHAnsi" w:hAnsiTheme="minorHAnsi" w:cstheme="minorHAnsi"/>
        </w:rPr>
      </w:pPr>
      <w:proofErr w:type="gramStart"/>
      <w:r w:rsidRPr="00EA07E7">
        <w:rPr>
          <w:rFonts w:asciiTheme="minorHAnsi" w:hAnsiTheme="minorHAnsi" w:cstheme="minorHAnsi"/>
        </w:rPr>
        <w:t>............................................................................................................</w:t>
      </w:r>
      <w:proofErr w:type="gramEnd"/>
    </w:p>
    <w:p w:rsidR="00210581" w:rsidRPr="00EA07E7" w:rsidRDefault="00210581" w:rsidP="00210581">
      <w:pPr>
        <w:pStyle w:val="A321065"/>
        <w:keepLines/>
        <w:spacing w:line="276" w:lineRule="auto"/>
        <w:ind w:left="0" w:right="0" w:firstLine="851"/>
        <w:jc w:val="center"/>
        <w:rPr>
          <w:rFonts w:asciiTheme="minorHAnsi" w:hAnsiTheme="minorHAnsi" w:cstheme="minorHAnsi"/>
        </w:rPr>
      </w:pPr>
      <w:r w:rsidRPr="00EA07E7">
        <w:rPr>
          <w:rFonts w:asciiTheme="minorHAnsi" w:hAnsiTheme="minorHAnsi" w:cstheme="minorHAnsi"/>
        </w:rPr>
        <w:t>(assinatura do responsável pela proposta e carimbo da empresa)</w:t>
      </w:r>
    </w:p>
    <w:p w:rsidR="00210581" w:rsidRPr="00EA07E7" w:rsidRDefault="00210581" w:rsidP="00210581">
      <w:pPr>
        <w:jc w:val="both"/>
        <w:outlineLvl w:val="3"/>
        <w:rPr>
          <w:rFonts w:asciiTheme="minorHAnsi" w:hAnsiTheme="minorHAnsi" w:cstheme="minorHAnsi"/>
          <w:sz w:val="24"/>
          <w:szCs w:val="24"/>
        </w:rPr>
      </w:pPr>
    </w:p>
    <w:p w:rsidR="00210581" w:rsidRPr="00EA07E7" w:rsidRDefault="00210581" w:rsidP="00210581">
      <w:pPr>
        <w:jc w:val="both"/>
        <w:outlineLvl w:val="3"/>
        <w:rPr>
          <w:rFonts w:asciiTheme="minorHAnsi" w:hAnsiTheme="minorHAnsi" w:cstheme="minorHAnsi"/>
          <w:b/>
          <w:bCs/>
          <w:sz w:val="24"/>
          <w:szCs w:val="24"/>
        </w:rPr>
      </w:pPr>
      <w:r w:rsidRPr="00EA07E7">
        <w:rPr>
          <w:rFonts w:asciiTheme="minorHAnsi" w:hAnsiTheme="minorHAnsi" w:cstheme="minorHAnsi"/>
          <w:b/>
          <w:bCs/>
          <w:sz w:val="24"/>
          <w:szCs w:val="24"/>
        </w:rPr>
        <w:lastRenderedPageBreak/>
        <w:t>PROCESSO DE LICITAÇÃO</w:t>
      </w:r>
      <w:r>
        <w:rPr>
          <w:rFonts w:asciiTheme="minorHAnsi" w:hAnsiTheme="minorHAnsi" w:cstheme="minorHAnsi"/>
          <w:b/>
          <w:bCs/>
          <w:sz w:val="24"/>
          <w:szCs w:val="24"/>
        </w:rPr>
        <w:t xml:space="preserve"> Nº0</w:t>
      </w:r>
      <w:r w:rsidR="00065403">
        <w:rPr>
          <w:rFonts w:asciiTheme="minorHAnsi" w:hAnsiTheme="minorHAnsi" w:cstheme="minorHAnsi"/>
          <w:b/>
          <w:bCs/>
          <w:sz w:val="24"/>
          <w:szCs w:val="24"/>
        </w:rPr>
        <w:t>0</w:t>
      </w:r>
      <w:r w:rsidR="00026D9D">
        <w:rPr>
          <w:rFonts w:asciiTheme="minorHAnsi" w:hAnsiTheme="minorHAnsi" w:cstheme="minorHAnsi"/>
          <w:b/>
          <w:bCs/>
          <w:sz w:val="24"/>
          <w:szCs w:val="24"/>
        </w:rPr>
        <w:t>9</w:t>
      </w:r>
      <w:r w:rsidRPr="00EA07E7">
        <w:rPr>
          <w:rFonts w:asciiTheme="minorHAnsi" w:hAnsiTheme="minorHAnsi" w:cstheme="minorHAnsi"/>
          <w:b/>
          <w:bCs/>
          <w:sz w:val="24"/>
          <w:szCs w:val="24"/>
        </w:rPr>
        <w:t>/2017</w:t>
      </w:r>
    </w:p>
    <w:p w:rsidR="00210581" w:rsidRPr="00EA07E7" w:rsidRDefault="00210581" w:rsidP="00210581">
      <w:pPr>
        <w:jc w:val="both"/>
        <w:outlineLvl w:val="3"/>
        <w:rPr>
          <w:rFonts w:asciiTheme="minorHAnsi" w:hAnsiTheme="minorHAnsi" w:cstheme="minorHAnsi"/>
          <w:b/>
          <w:bCs/>
          <w:color w:val="000000"/>
          <w:sz w:val="24"/>
          <w:szCs w:val="24"/>
        </w:rPr>
      </w:pPr>
      <w:r w:rsidRPr="00EA07E7">
        <w:rPr>
          <w:rFonts w:asciiTheme="minorHAnsi" w:hAnsiTheme="minorHAnsi" w:cstheme="minorHAnsi"/>
          <w:b/>
          <w:bCs/>
          <w:color w:val="000000"/>
          <w:sz w:val="24"/>
          <w:szCs w:val="24"/>
        </w:rPr>
        <w:t>PRE</w:t>
      </w:r>
      <w:r>
        <w:rPr>
          <w:rFonts w:asciiTheme="minorHAnsi" w:hAnsiTheme="minorHAnsi" w:cstheme="minorHAnsi"/>
          <w:b/>
          <w:bCs/>
          <w:color w:val="000000"/>
          <w:sz w:val="24"/>
          <w:szCs w:val="24"/>
        </w:rPr>
        <w:t>G</w:t>
      </w:r>
      <w:r w:rsidR="00065403">
        <w:rPr>
          <w:rFonts w:asciiTheme="minorHAnsi" w:hAnsiTheme="minorHAnsi" w:cstheme="minorHAnsi"/>
          <w:b/>
          <w:bCs/>
          <w:color w:val="000000"/>
          <w:sz w:val="24"/>
          <w:szCs w:val="24"/>
        </w:rPr>
        <w:t>ÃO PARA REGISTRO DE PREÇOS Nº 00</w:t>
      </w:r>
      <w:r w:rsidR="00F81210">
        <w:rPr>
          <w:rFonts w:asciiTheme="minorHAnsi" w:hAnsiTheme="minorHAnsi" w:cstheme="minorHAnsi"/>
          <w:b/>
          <w:bCs/>
          <w:color w:val="000000"/>
          <w:sz w:val="24"/>
          <w:szCs w:val="24"/>
        </w:rPr>
        <w:t>6</w:t>
      </w:r>
      <w:r w:rsidRPr="00EA07E7">
        <w:rPr>
          <w:rFonts w:asciiTheme="minorHAnsi" w:hAnsiTheme="minorHAnsi" w:cstheme="minorHAnsi"/>
          <w:b/>
          <w:bCs/>
          <w:color w:val="000000"/>
          <w:sz w:val="24"/>
          <w:szCs w:val="24"/>
        </w:rPr>
        <w:t>/2017</w:t>
      </w:r>
    </w:p>
    <w:p w:rsidR="00210581" w:rsidRPr="00EA07E7" w:rsidRDefault="00210581" w:rsidP="00210581">
      <w:pPr>
        <w:widowControl w:val="0"/>
        <w:jc w:val="both"/>
        <w:rPr>
          <w:rFonts w:asciiTheme="minorHAnsi" w:hAnsiTheme="minorHAnsi" w:cstheme="minorHAnsi"/>
          <w:b/>
          <w:color w:val="000000"/>
          <w:sz w:val="24"/>
          <w:szCs w:val="24"/>
        </w:rPr>
      </w:pPr>
    </w:p>
    <w:p w:rsidR="00210581" w:rsidRPr="00EA07E7" w:rsidRDefault="00210581" w:rsidP="00210581">
      <w:pPr>
        <w:jc w:val="both"/>
        <w:outlineLvl w:val="3"/>
        <w:rPr>
          <w:rFonts w:asciiTheme="minorHAnsi" w:hAnsiTheme="minorHAnsi" w:cstheme="minorHAnsi"/>
          <w:b/>
          <w:bCs/>
          <w:color w:val="000000"/>
          <w:sz w:val="24"/>
          <w:szCs w:val="24"/>
        </w:rPr>
      </w:pPr>
      <w:proofErr w:type="gramStart"/>
      <w:r w:rsidRPr="00EA07E7">
        <w:rPr>
          <w:rFonts w:asciiTheme="minorHAnsi" w:hAnsiTheme="minorHAnsi" w:cstheme="minorHAnsi"/>
          <w:b/>
          <w:bCs/>
          <w:color w:val="000000"/>
          <w:sz w:val="24"/>
          <w:szCs w:val="24"/>
        </w:rPr>
        <w:t>ANEXO VI</w:t>
      </w:r>
      <w:proofErr w:type="gramEnd"/>
    </w:p>
    <w:p w:rsidR="00210581" w:rsidRPr="00EA07E7" w:rsidRDefault="00210581" w:rsidP="00210581">
      <w:pPr>
        <w:widowControl w:val="0"/>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MINUTA DE CONTRATO</w:t>
      </w:r>
    </w:p>
    <w:p w:rsidR="00210581" w:rsidRPr="00EA07E7" w:rsidRDefault="00210581" w:rsidP="00210581">
      <w:pPr>
        <w:widowControl w:val="0"/>
        <w:spacing w:line="276" w:lineRule="auto"/>
        <w:jc w:val="both"/>
        <w:rPr>
          <w:rFonts w:asciiTheme="minorHAnsi" w:hAnsiTheme="minorHAnsi" w:cstheme="minorHAnsi"/>
          <w:bCs/>
          <w:color w:val="000000"/>
          <w:sz w:val="24"/>
          <w:szCs w:val="24"/>
          <w:u w:val="single"/>
        </w:rPr>
      </w:pPr>
    </w:p>
    <w:p w:rsidR="00210581" w:rsidRPr="00EA07E7" w:rsidRDefault="00210581" w:rsidP="00210581">
      <w:pPr>
        <w:widowControl w:val="0"/>
        <w:spacing w:line="276" w:lineRule="auto"/>
        <w:jc w:val="both"/>
        <w:rPr>
          <w:rFonts w:asciiTheme="minorHAnsi" w:hAnsiTheme="minorHAnsi" w:cstheme="minorHAnsi"/>
          <w:bCs/>
          <w:color w:val="000000"/>
          <w:sz w:val="24"/>
          <w:szCs w:val="24"/>
          <w:u w:val="single"/>
        </w:rPr>
      </w:pPr>
      <w:r w:rsidRPr="00EA07E7">
        <w:rPr>
          <w:rFonts w:asciiTheme="minorHAnsi" w:hAnsiTheme="minorHAnsi" w:cstheme="minorHAnsi"/>
          <w:b/>
          <w:bCs/>
          <w:color w:val="000000"/>
          <w:sz w:val="24"/>
          <w:szCs w:val="24"/>
          <w:u w:val="single"/>
        </w:rPr>
        <w:t>CONTRATO Nº ____/</w:t>
      </w:r>
    </w:p>
    <w:p w:rsidR="00026D9D" w:rsidRDefault="00210581" w:rsidP="00026D9D">
      <w:pPr>
        <w:spacing w:line="276" w:lineRule="auto"/>
        <w:jc w:val="both"/>
        <w:rPr>
          <w:rFonts w:asciiTheme="minorHAnsi" w:hAnsiTheme="minorHAnsi" w:cstheme="minorHAnsi"/>
          <w:b/>
          <w:sz w:val="24"/>
          <w:szCs w:val="24"/>
        </w:rPr>
      </w:pPr>
      <w:r w:rsidRPr="00EA07E7">
        <w:rPr>
          <w:rFonts w:asciiTheme="minorHAnsi" w:hAnsiTheme="minorHAnsi" w:cstheme="minorHAnsi"/>
          <w:sz w:val="24"/>
          <w:szCs w:val="24"/>
        </w:rPr>
        <w:t xml:space="preserve">CONTRATO QUE ENTRE SI CELEBRAM O </w:t>
      </w:r>
      <w:r>
        <w:rPr>
          <w:rFonts w:asciiTheme="minorHAnsi" w:hAnsiTheme="minorHAnsi" w:cstheme="minorHAnsi"/>
          <w:b/>
          <w:sz w:val="24"/>
          <w:szCs w:val="24"/>
        </w:rPr>
        <w:t>MUNICÍPIO DE FREI ROGÉRIO</w:t>
      </w:r>
      <w:r w:rsidRPr="00EA07E7">
        <w:rPr>
          <w:rFonts w:asciiTheme="minorHAnsi" w:hAnsiTheme="minorHAnsi" w:cstheme="minorHAnsi"/>
          <w:sz w:val="24"/>
          <w:szCs w:val="24"/>
        </w:rPr>
        <w:t xml:space="preserve">E A EMPRESA </w:t>
      </w:r>
      <w:r w:rsidRPr="00EA07E7">
        <w:rPr>
          <w:rFonts w:asciiTheme="minorHAnsi" w:hAnsiTheme="minorHAnsi" w:cstheme="minorHAnsi"/>
          <w:b/>
          <w:sz w:val="24"/>
          <w:szCs w:val="24"/>
        </w:rPr>
        <w:t>___________________________________________</w:t>
      </w:r>
      <w:r w:rsidRPr="00EA07E7">
        <w:rPr>
          <w:rFonts w:asciiTheme="minorHAnsi" w:hAnsiTheme="minorHAnsi" w:cstheme="minorHAnsi"/>
          <w:sz w:val="24"/>
          <w:szCs w:val="24"/>
        </w:rPr>
        <w:t xml:space="preserve">, OBJETIVANDO </w:t>
      </w:r>
      <w:r>
        <w:rPr>
          <w:rFonts w:asciiTheme="minorHAnsi" w:hAnsiTheme="minorHAnsi" w:cstheme="minorHAnsi"/>
          <w:sz w:val="24"/>
          <w:szCs w:val="24"/>
        </w:rPr>
        <w:t xml:space="preserve">A </w:t>
      </w:r>
      <w:r w:rsidR="00026D9D">
        <w:rPr>
          <w:rFonts w:asciiTheme="minorHAnsi" w:hAnsiTheme="minorHAnsi" w:cstheme="minorHAnsi"/>
          <w:b/>
          <w:sz w:val="24"/>
          <w:szCs w:val="24"/>
        </w:rPr>
        <w:t>C</w:t>
      </w:r>
      <w:r w:rsidR="00026D9D" w:rsidRPr="00EA07E7">
        <w:rPr>
          <w:rFonts w:asciiTheme="minorHAnsi" w:hAnsiTheme="minorHAnsi" w:cstheme="minorHAnsi"/>
          <w:b/>
          <w:sz w:val="24"/>
          <w:szCs w:val="24"/>
        </w:rPr>
        <w:t>ontratação de empresa especializada em manutenção de máquinas pesadas, inclui</w:t>
      </w:r>
      <w:r w:rsidR="00026D9D">
        <w:rPr>
          <w:rFonts w:asciiTheme="minorHAnsi" w:hAnsiTheme="minorHAnsi" w:cstheme="minorHAnsi"/>
          <w:b/>
          <w:sz w:val="24"/>
          <w:szCs w:val="24"/>
        </w:rPr>
        <w:t>n</w:t>
      </w:r>
      <w:r w:rsidR="00026D9D" w:rsidRPr="00EA07E7">
        <w:rPr>
          <w:rFonts w:asciiTheme="minorHAnsi" w:hAnsiTheme="minorHAnsi" w:cstheme="minorHAnsi"/>
          <w:b/>
          <w:sz w:val="24"/>
          <w:szCs w:val="24"/>
        </w:rPr>
        <w:t xml:space="preserve">do troca de peças e </w:t>
      </w:r>
      <w:r w:rsidR="00026D9D" w:rsidRPr="00014FCE">
        <w:rPr>
          <w:rFonts w:asciiTheme="minorHAnsi" w:hAnsiTheme="minorHAnsi" w:cstheme="minorHAnsi"/>
          <w:b/>
          <w:sz w:val="24"/>
          <w:szCs w:val="24"/>
        </w:rPr>
        <w:t xml:space="preserve">serviços </w:t>
      </w:r>
      <w:r w:rsidR="00026D9D">
        <w:rPr>
          <w:rFonts w:asciiTheme="minorHAnsi" w:hAnsiTheme="minorHAnsi" w:cstheme="minorHAnsi"/>
          <w:b/>
          <w:sz w:val="24"/>
          <w:szCs w:val="24"/>
        </w:rPr>
        <w:t>de mão de obra elétrica, funilaria e pintura, mecânica para revisão RETRO</w:t>
      </w:r>
      <w:r w:rsidR="00232FEF">
        <w:rPr>
          <w:rFonts w:asciiTheme="minorHAnsi" w:hAnsiTheme="minorHAnsi" w:cstheme="minorHAnsi"/>
          <w:b/>
          <w:sz w:val="24"/>
          <w:szCs w:val="24"/>
        </w:rPr>
        <w:t xml:space="preserve"> </w:t>
      </w:r>
      <w:r w:rsidR="00026D9D">
        <w:rPr>
          <w:rFonts w:asciiTheme="minorHAnsi" w:hAnsiTheme="minorHAnsi" w:cstheme="minorHAnsi"/>
          <w:b/>
          <w:sz w:val="24"/>
          <w:szCs w:val="24"/>
        </w:rPr>
        <w:t>ESCAVADEIRA NEW ROLAND LB 110, ESCAVADEIRA HI</w:t>
      </w:r>
      <w:r w:rsidR="00232FEF">
        <w:rPr>
          <w:rFonts w:asciiTheme="minorHAnsi" w:hAnsiTheme="minorHAnsi" w:cstheme="minorHAnsi"/>
          <w:b/>
          <w:sz w:val="24"/>
          <w:szCs w:val="24"/>
        </w:rPr>
        <w:t>D</w:t>
      </w:r>
      <w:r w:rsidR="00026D9D">
        <w:rPr>
          <w:rFonts w:asciiTheme="minorHAnsi" w:hAnsiTheme="minorHAnsi" w:cstheme="minorHAnsi"/>
          <w:b/>
          <w:sz w:val="24"/>
          <w:szCs w:val="24"/>
        </w:rPr>
        <w:t>RAULICA KOMATSU PC 130-8 e RETRO ESCAVADEIRA CATERPILLAR 416E</w:t>
      </w:r>
      <w:r w:rsidR="00262609">
        <w:rPr>
          <w:rFonts w:asciiTheme="minorHAnsi" w:hAnsiTheme="minorHAnsi" w:cstheme="minorHAnsi"/>
          <w:b/>
          <w:sz w:val="24"/>
          <w:szCs w:val="24"/>
        </w:rPr>
        <w:t xml:space="preserve"> </w:t>
      </w:r>
      <w:r w:rsidR="00026D9D" w:rsidRPr="00014FCE">
        <w:rPr>
          <w:rFonts w:asciiTheme="minorHAnsi" w:hAnsiTheme="minorHAnsi" w:cstheme="minorHAnsi"/>
          <w:b/>
          <w:sz w:val="24"/>
          <w:szCs w:val="24"/>
        </w:rPr>
        <w:t>da</w:t>
      </w:r>
      <w:r w:rsidR="00026D9D">
        <w:rPr>
          <w:rFonts w:asciiTheme="minorHAnsi" w:hAnsiTheme="minorHAnsi" w:cstheme="minorHAnsi"/>
          <w:b/>
          <w:sz w:val="24"/>
          <w:szCs w:val="24"/>
        </w:rPr>
        <w:t xml:space="preserve"> S</w:t>
      </w:r>
      <w:r w:rsidR="00026D9D" w:rsidRPr="00EA07E7">
        <w:rPr>
          <w:rFonts w:asciiTheme="minorHAnsi" w:hAnsiTheme="minorHAnsi" w:cstheme="minorHAnsi"/>
          <w:b/>
          <w:sz w:val="24"/>
          <w:szCs w:val="24"/>
        </w:rPr>
        <w:t xml:space="preserve">ecretaria de </w:t>
      </w:r>
      <w:r w:rsidR="00026D9D">
        <w:rPr>
          <w:rFonts w:asciiTheme="minorHAnsi" w:hAnsiTheme="minorHAnsi" w:cstheme="minorHAnsi"/>
          <w:b/>
          <w:sz w:val="24"/>
          <w:szCs w:val="24"/>
        </w:rPr>
        <w:t>Transportes, Obras e Servi</w:t>
      </w:r>
      <w:r w:rsidR="00026D9D" w:rsidRPr="00EA07E7">
        <w:rPr>
          <w:rFonts w:asciiTheme="minorHAnsi" w:hAnsiTheme="minorHAnsi" w:cstheme="minorHAnsi"/>
          <w:b/>
          <w:sz w:val="24"/>
          <w:szCs w:val="24"/>
        </w:rPr>
        <w:t>ç</w:t>
      </w:r>
      <w:r w:rsidR="00026D9D">
        <w:rPr>
          <w:rFonts w:asciiTheme="minorHAnsi" w:hAnsiTheme="minorHAnsi" w:cstheme="minorHAnsi"/>
          <w:b/>
          <w:sz w:val="24"/>
          <w:szCs w:val="24"/>
        </w:rPr>
        <w:t>os e da Secretaria da Agricultura e Meio Ambiente do município de Frei Rogério.</w:t>
      </w:r>
    </w:p>
    <w:p w:rsidR="00210581" w:rsidRPr="00EA07E7" w:rsidRDefault="00210581" w:rsidP="00210581">
      <w:pPr>
        <w:spacing w:line="276" w:lineRule="auto"/>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O </w:t>
      </w:r>
      <w:r w:rsidRPr="00EA07E7">
        <w:rPr>
          <w:rFonts w:asciiTheme="minorHAnsi" w:hAnsiTheme="minorHAnsi" w:cstheme="minorHAnsi"/>
          <w:b/>
          <w:color w:val="000000"/>
          <w:sz w:val="24"/>
          <w:szCs w:val="24"/>
        </w:rPr>
        <w:t xml:space="preserve">MUNICÍPIO DE </w:t>
      </w:r>
      <w:r>
        <w:rPr>
          <w:rFonts w:asciiTheme="minorHAnsi" w:hAnsiTheme="minorHAnsi" w:cstheme="minorHAnsi"/>
          <w:b/>
          <w:color w:val="000000"/>
          <w:sz w:val="24"/>
          <w:szCs w:val="24"/>
        </w:rPr>
        <w:t>FREI ROGÉRIO</w:t>
      </w:r>
      <w:r w:rsidRPr="00EA07E7">
        <w:rPr>
          <w:rFonts w:asciiTheme="minorHAnsi" w:hAnsiTheme="minorHAnsi" w:cstheme="minorHAnsi"/>
          <w:color w:val="000000"/>
          <w:sz w:val="24"/>
          <w:szCs w:val="24"/>
        </w:rPr>
        <w:t xml:space="preserve">, pessoa jurídica de direito público interno, inscrita no CNPJ-MF sob o nº </w:t>
      </w:r>
      <w:r>
        <w:t>01.616.039/0001-09</w:t>
      </w:r>
      <w:r w:rsidRPr="00EA07E7">
        <w:rPr>
          <w:rFonts w:asciiTheme="minorHAnsi" w:hAnsiTheme="minorHAnsi" w:cstheme="minorHAnsi"/>
          <w:color w:val="000000"/>
          <w:sz w:val="24"/>
          <w:szCs w:val="24"/>
        </w:rPr>
        <w:t xml:space="preserve">, com sede na </w:t>
      </w:r>
      <w:r>
        <w:t xml:space="preserve">Adolfo </w:t>
      </w:r>
      <w:proofErr w:type="spellStart"/>
      <w:r>
        <w:t>Soletti</w:t>
      </w:r>
      <w:proofErr w:type="spellEnd"/>
      <w:r>
        <w:t>, 750 - Centro,</w:t>
      </w:r>
      <w:r>
        <w:rPr>
          <w:rFonts w:asciiTheme="minorHAnsi" w:hAnsiTheme="minorHAnsi" w:cstheme="minorHAnsi"/>
          <w:color w:val="000000"/>
          <w:sz w:val="24"/>
          <w:szCs w:val="24"/>
        </w:rPr>
        <w:t xml:space="preserve"> na cidade de Frei Rogério</w:t>
      </w:r>
      <w:r w:rsidRPr="00EA07E7">
        <w:rPr>
          <w:rFonts w:asciiTheme="minorHAnsi" w:hAnsiTheme="minorHAnsi" w:cstheme="minorHAnsi"/>
          <w:color w:val="000000"/>
          <w:sz w:val="24"/>
          <w:szCs w:val="24"/>
        </w:rPr>
        <w:t xml:space="preserve"> SC, neste ato representado pelo Prefeito Municipal, </w:t>
      </w:r>
      <w:r w:rsidRPr="00EA07E7">
        <w:rPr>
          <w:rFonts w:asciiTheme="minorHAnsi" w:hAnsiTheme="minorHAnsi" w:cstheme="minorHAnsi"/>
          <w:b/>
          <w:color w:val="000000"/>
          <w:sz w:val="24"/>
          <w:szCs w:val="24"/>
        </w:rPr>
        <w:t>Sr.</w:t>
      </w:r>
      <w:r w:rsidR="00232FEF">
        <w:rPr>
          <w:rFonts w:asciiTheme="minorHAnsi" w:hAnsiTheme="minorHAnsi" w:cstheme="minorHAnsi"/>
          <w:b/>
          <w:color w:val="000000"/>
          <w:sz w:val="24"/>
          <w:szCs w:val="24"/>
        </w:rPr>
        <w:t xml:space="preserve"> </w:t>
      </w:r>
      <w:r w:rsidRPr="00BA0691">
        <w:rPr>
          <w:rFonts w:asciiTheme="minorHAnsi" w:hAnsiTheme="minorHAnsi" w:cstheme="minorHAnsi"/>
          <w:b/>
          <w:sz w:val="24"/>
          <w:szCs w:val="24"/>
        </w:rPr>
        <w:t>JAIR DA SILVA RIBEIRO</w:t>
      </w:r>
      <w:r w:rsidRPr="00EA07E7">
        <w:rPr>
          <w:rFonts w:asciiTheme="minorHAnsi" w:hAnsiTheme="minorHAnsi" w:cstheme="minorHAnsi"/>
          <w:b/>
          <w:color w:val="000000"/>
          <w:sz w:val="24"/>
          <w:szCs w:val="24"/>
        </w:rPr>
        <w:t xml:space="preserve"> portador</w:t>
      </w:r>
      <w:r w:rsidRPr="00EA07E7">
        <w:rPr>
          <w:rFonts w:asciiTheme="minorHAnsi" w:hAnsiTheme="minorHAnsi" w:cstheme="minorHAnsi"/>
          <w:color w:val="000000"/>
          <w:sz w:val="24"/>
          <w:szCs w:val="24"/>
        </w:rPr>
        <w:t xml:space="preserve"> da Cédula de Identidade RG nº... </w:t>
      </w:r>
      <w:proofErr w:type="gramStart"/>
      <w:r w:rsidRPr="00EA07E7">
        <w:rPr>
          <w:rFonts w:asciiTheme="minorHAnsi" w:hAnsiTheme="minorHAnsi" w:cstheme="minorHAnsi"/>
          <w:color w:val="000000"/>
          <w:sz w:val="24"/>
          <w:szCs w:val="24"/>
        </w:rPr>
        <w:t>e</w:t>
      </w:r>
      <w:proofErr w:type="gramEnd"/>
      <w:r w:rsidRPr="00EA07E7">
        <w:rPr>
          <w:rFonts w:asciiTheme="minorHAnsi" w:hAnsiTheme="minorHAnsi" w:cstheme="minorHAnsi"/>
          <w:color w:val="000000"/>
          <w:sz w:val="24"/>
          <w:szCs w:val="24"/>
        </w:rPr>
        <w:t xml:space="preserve"> inscrito no CPF/MF sob o nº..., doravante denominada simplesmente </w:t>
      </w:r>
      <w:r w:rsidRPr="00EA07E7">
        <w:rPr>
          <w:rFonts w:asciiTheme="minorHAnsi" w:hAnsiTheme="minorHAnsi" w:cstheme="minorHAnsi"/>
          <w:b/>
          <w:color w:val="000000"/>
          <w:sz w:val="24"/>
          <w:szCs w:val="24"/>
        </w:rPr>
        <w:t>CONTRATANTE</w:t>
      </w:r>
      <w:r w:rsidRPr="00EA07E7">
        <w:rPr>
          <w:rFonts w:asciiTheme="minorHAnsi" w:hAnsiTheme="minorHAnsi" w:cstheme="minorHAnsi"/>
          <w:color w:val="000000"/>
          <w:sz w:val="24"/>
          <w:szCs w:val="24"/>
        </w:rPr>
        <w:t>, e a</w:t>
      </w:r>
      <w:r w:rsidRPr="00EA07E7">
        <w:rPr>
          <w:rFonts w:asciiTheme="minorHAnsi" w:hAnsiTheme="minorHAnsi" w:cstheme="minorHAnsi"/>
          <w:sz w:val="24"/>
          <w:szCs w:val="24"/>
        </w:rPr>
        <w:t xml:space="preserve"> empresa </w:t>
      </w:r>
      <w:r w:rsidRPr="00EA07E7">
        <w:rPr>
          <w:rFonts w:asciiTheme="minorHAnsi" w:hAnsiTheme="minorHAnsi" w:cstheme="minorHAnsi"/>
          <w:b/>
          <w:sz w:val="24"/>
          <w:szCs w:val="24"/>
        </w:rPr>
        <w:t>_________________________</w:t>
      </w:r>
      <w:r w:rsidRPr="00EA07E7">
        <w:rPr>
          <w:rFonts w:asciiTheme="minorHAnsi" w:hAnsiTheme="minorHAnsi" w:cstheme="minorHAnsi"/>
          <w:sz w:val="24"/>
          <w:szCs w:val="24"/>
        </w:rPr>
        <w:t>, inscrita no CNPJ-MF sob o nº ______________________, com sede na _____________________, representada neste ato, pelo seu(</w:t>
      </w:r>
      <w:proofErr w:type="spellStart"/>
      <w:r w:rsidRPr="00EA07E7">
        <w:rPr>
          <w:rFonts w:asciiTheme="minorHAnsi" w:hAnsiTheme="minorHAnsi" w:cstheme="minorHAnsi"/>
          <w:sz w:val="24"/>
          <w:szCs w:val="24"/>
        </w:rPr>
        <w:t>ua</w:t>
      </w:r>
      <w:proofErr w:type="spellEnd"/>
      <w:r w:rsidRPr="00EA07E7">
        <w:rPr>
          <w:rFonts w:asciiTheme="minorHAnsi" w:hAnsiTheme="minorHAnsi" w:cstheme="minorHAnsi"/>
          <w:sz w:val="24"/>
          <w:szCs w:val="24"/>
        </w:rPr>
        <w:t xml:space="preserve">) __________________, Senhor(a) _______________________, portador(a) da Cédula de Identidade nº ____________________ e inscrito(a) no CPF-MF sob o nº _____________________, doravante denominada simplesmente </w:t>
      </w:r>
      <w:r w:rsidRPr="00EA07E7">
        <w:rPr>
          <w:rFonts w:asciiTheme="minorHAnsi" w:hAnsiTheme="minorHAnsi" w:cstheme="minorHAnsi"/>
          <w:b/>
          <w:sz w:val="24"/>
          <w:szCs w:val="24"/>
        </w:rPr>
        <w:t>CONTRATADA</w:t>
      </w:r>
      <w:r w:rsidRPr="00EA07E7">
        <w:rPr>
          <w:rFonts w:asciiTheme="minorHAnsi" w:hAnsiTheme="minorHAnsi" w:cstheme="minorHAnsi"/>
          <w:color w:val="000000"/>
          <w:sz w:val="24"/>
          <w:szCs w:val="24"/>
        </w:rPr>
        <w:t>, e perante as testemunhas abaixo firmadas, pactuam o presente termo, cuja celebração foi autorizada de acordo com o processo de licitaçã</w:t>
      </w:r>
      <w:r>
        <w:rPr>
          <w:rFonts w:asciiTheme="minorHAnsi" w:hAnsiTheme="minorHAnsi" w:cstheme="minorHAnsi"/>
          <w:color w:val="000000"/>
          <w:sz w:val="24"/>
          <w:szCs w:val="24"/>
        </w:rPr>
        <w:t xml:space="preserve">o </w:t>
      </w:r>
      <w:r w:rsidRPr="007E59C4">
        <w:rPr>
          <w:rFonts w:asciiTheme="minorHAnsi" w:hAnsiTheme="minorHAnsi" w:cstheme="minorHAnsi"/>
          <w:sz w:val="24"/>
          <w:szCs w:val="24"/>
        </w:rPr>
        <w:t xml:space="preserve">modalidade Pregão </w:t>
      </w:r>
      <w:r w:rsidRPr="00026D9D">
        <w:rPr>
          <w:rFonts w:asciiTheme="minorHAnsi" w:hAnsiTheme="minorHAnsi" w:cstheme="minorHAnsi"/>
          <w:sz w:val="24"/>
          <w:szCs w:val="24"/>
        </w:rPr>
        <w:t xml:space="preserve">nº </w:t>
      </w:r>
      <w:r w:rsidR="00065403" w:rsidRPr="00026D9D">
        <w:rPr>
          <w:rFonts w:asciiTheme="minorHAnsi" w:hAnsiTheme="minorHAnsi" w:cstheme="minorHAnsi"/>
          <w:b/>
          <w:sz w:val="24"/>
          <w:szCs w:val="24"/>
        </w:rPr>
        <w:t>00</w:t>
      </w:r>
      <w:r w:rsidR="00F81210">
        <w:rPr>
          <w:rFonts w:asciiTheme="minorHAnsi" w:hAnsiTheme="minorHAnsi" w:cstheme="minorHAnsi"/>
          <w:b/>
          <w:sz w:val="24"/>
          <w:szCs w:val="24"/>
        </w:rPr>
        <w:t>6</w:t>
      </w:r>
      <w:r w:rsidRPr="00026D9D">
        <w:rPr>
          <w:rFonts w:asciiTheme="minorHAnsi" w:hAnsiTheme="minorHAnsi" w:cstheme="minorHAnsi"/>
          <w:b/>
          <w:sz w:val="24"/>
          <w:szCs w:val="24"/>
        </w:rPr>
        <w:t>/2017, e</w:t>
      </w:r>
      <w:r w:rsidRPr="00026D9D">
        <w:rPr>
          <w:rFonts w:asciiTheme="minorHAnsi" w:hAnsiTheme="minorHAnsi" w:cstheme="minorHAnsi"/>
          <w:sz w:val="24"/>
          <w:szCs w:val="24"/>
        </w:rPr>
        <w:t xml:space="preserve"> que</w:t>
      </w:r>
      <w:r w:rsidRPr="00EA07E7">
        <w:rPr>
          <w:rFonts w:asciiTheme="minorHAnsi" w:hAnsiTheme="minorHAnsi" w:cstheme="minorHAnsi"/>
          <w:color w:val="000000"/>
          <w:sz w:val="24"/>
          <w:szCs w:val="24"/>
        </w:rPr>
        <w:t xml:space="preserve"> se regerá pela Lei nº 8.666/93, e alterações posteriores, atendidas as cláusulas e condições a seguir enunciadas:</w:t>
      </w:r>
    </w:p>
    <w:p w:rsidR="00210581" w:rsidRPr="00EA07E7" w:rsidRDefault="00210581" w:rsidP="00210581">
      <w:pPr>
        <w:widowControl w:val="0"/>
        <w:jc w:val="both"/>
        <w:rPr>
          <w:rFonts w:asciiTheme="minorHAnsi" w:hAnsiTheme="minorHAnsi" w:cstheme="minorHAnsi"/>
          <w:b/>
          <w:color w:val="000000"/>
          <w:sz w:val="24"/>
          <w:szCs w:val="24"/>
        </w:rPr>
      </w:pPr>
    </w:p>
    <w:p w:rsidR="00210581" w:rsidRPr="00EA07E7" w:rsidRDefault="00210581" w:rsidP="00210581">
      <w:pPr>
        <w:widowControl w:val="0"/>
        <w:ind w:firstLine="851"/>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CLÁUSULA PRIMEIRA - DO OBJETO</w:t>
      </w:r>
    </w:p>
    <w:p w:rsidR="00210581" w:rsidRPr="00EA07E7" w:rsidRDefault="00210581" w:rsidP="00210581">
      <w:pPr>
        <w:widowControl w:val="0"/>
        <w:ind w:firstLine="851"/>
        <w:jc w:val="both"/>
        <w:rPr>
          <w:rFonts w:asciiTheme="minorHAnsi" w:hAnsiTheme="minorHAnsi" w:cstheme="minorHAnsi"/>
          <w:b/>
          <w:color w:val="000000"/>
          <w:sz w:val="24"/>
          <w:szCs w:val="24"/>
        </w:rPr>
      </w:pPr>
    </w:p>
    <w:p w:rsidR="00026D9D" w:rsidRDefault="00210581" w:rsidP="00026D9D">
      <w:pPr>
        <w:spacing w:line="276" w:lineRule="auto"/>
        <w:jc w:val="both"/>
        <w:rPr>
          <w:rFonts w:asciiTheme="minorHAnsi" w:hAnsiTheme="minorHAnsi" w:cstheme="minorHAnsi"/>
          <w:b/>
          <w:sz w:val="24"/>
          <w:szCs w:val="24"/>
        </w:rPr>
      </w:pPr>
      <w:r w:rsidRPr="00EA07E7">
        <w:rPr>
          <w:rFonts w:asciiTheme="minorHAnsi" w:hAnsiTheme="minorHAnsi" w:cstheme="minorHAnsi"/>
          <w:sz w:val="24"/>
          <w:szCs w:val="24"/>
        </w:rPr>
        <w:t xml:space="preserve">A presente licitação tem por objeto </w:t>
      </w:r>
      <w:r w:rsidR="00026D9D">
        <w:rPr>
          <w:rFonts w:asciiTheme="minorHAnsi" w:hAnsiTheme="minorHAnsi" w:cstheme="minorHAnsi"/>
          <w:b/>
          <w:sz w:val="24"/>
          <w:szCs w:val="24"/>
        </w:rPr>
        <w:t>C</w:t>
      </w:r>
      <w:r w:rsidR="00026D9D" w:rsidRPr="00EA07E7">
        <w:rPr>
          <w:rFonts w:asciiTheme="minorHAnsi" w:hAnsiTheme="minorHAnsi" w:cstheme="minorHAnsi"/>
          <w:b/>
          <w:sz w:val="24"/>
          <w:szCs w:val="24"/>
        </w:rPr>
        <w:t>ontratação de empresa especializada em manutenção de máquinas pesadas, inclui</w:t>
      </w:r>
      <w:r w:rsidR="00026D9D">
        <w:rPr>
          <w:rFonts w:asciiTheme="minorHAnsi" w:hAnsiTheme="minorHAnsi" w:cstheme="minorHAnsi"/>
          <w:b/>
          <w:sz w:val="24"/>
          <w:szCs w:val="24"/>
        </w:rPr>
        <w:t>n</w:t>
      </w:r>
      <w:r w:rsidR="00026D9D" w:rsidRPr="00EA07E7">
        <w:rPr>
          <w:rFonts w:asciiTheme="minorHAnsi" w:hAnsiTheme="minorHAnsi" w:cstheme="minorHAnsi"/>
          <w:b/>
          <w:sz w:val="24"/>
          <w:szCs w:val="24"/>
        </w:rPr>
        <w:t xml:space="preserve">do troca de peças e </w:t>
      </w:r>
      <w:r w:rsidR="00026D9D" w:rsidRPr="00014FCE">
        <w:rPr>
          <w:rFonts w:asciiTheme="minorHAnsi" w:hAnsiTheme="minorHAnsi" w:cstheme="minorHAnsi"/>
          <w:b/>
          <w:sz w:val="24"/>
          <w:szCs w:val="24"/>
        </w:rPr>
        <w:t xml:space="preserve">serviços </w:t>
      </w:r>
      <w:r w:rsidR="00026D9D">
        <w:rPr>
          <w:rFonts w:asciiTheme="minorHAnsi" w:hAnsiTheme="minorHAnsi" w:cstheme="minorHAnsi"/>
          <w:b/>
          <w:sz w:val="24"/>
          <w:szCs w:val="24"/>
        </w:rPr>
        <w:t>de mão de obra elétrica, funilaria e pintura, mecânica para revisão RETRO</w:t>
      </w:r>
      <w:r w:rsidR="00232FEF">
        <w:rPr>
          <w:rFonts w:asciiTheme="minorHAnsi" w:hAnsiTheme="minorHAnsi" w:cstheme="minorHAnsi"/>
          <w:b/>
          <w:sz w:val="24"/>
          <w:szCs w:val="24"/>
        </w:rPr>
        <w:t xml:space="preserve"> </w:t>
      </w:r>
      <w:r w:rsidR="00026D9D">
        <w:rPr>
          <w:rFonts w:asciiTheme="minorHAnsi" w:hAnsiTheme="minorHAnsi" w:cstheme="minorHAnsi"/>
          <w:b/>
          <w:sz w:val="24"/>
          <w:szCs w:val="24"/>
        </w:rPr>
        <w:t>ESCAVADEIRA NEW ROLAND LB 110, ESCAVADEIRA HI</w:t>
      </w:r>
      <w:r w:rsidR="00232FEF">
        <w:rPr>
          <w:rFonts w:asciiTheme="minorHAnsi" w:hAnsiTheme="minorHAnsi" w:cstheme="minorHAnsi"/>
          <w:b/>
          <w:sz w:val="24"/>
          <w:szCs w:val="24"/>
        </w:rPr>
        <w:t>D</w:t>
      </w:r>
      <w:r w:rsidR="00026D9D">
        <w:rPr>
          <w:rFonts w:asciiTheme="minorHAnsi" w:hAnsiTheme="minorHAnsi" w:cstheme="minorHAnsi"/>
          <w:b/>
          <w:sz w:val="24"/>
          <w:szCs w:val="24"/>
        </w:rPr>
        <w:t>RAULICA KOMATSU PC 130-8 e RETRO</w:t>
      </w:r>
      <w:r w:rsidR="00232FEF">
        <w:rPr>
          <w:rFonts w:asciiTheme="minorHAnsi" w:hAnsiTheme="minorHAnsi" w:cstheme="minorHAnsi"/>
          <w:b/>
          <w:sz w:val="24"/>
          <w:szCs w:val="24"/>
        </w:rPr>
        <w:t xml:space="preserve"> </w:t>
      </w:r>
      <w:r w:rsidR="00026D9D">
        <w:rPr>
          <w:rFonts w:asciiTheme="minorHAnsi" w:hAnsiTheme="minorHAnsi" w:cstheme="minorHAnsi"/>
          <w:b/>
          <w:sz w:val="24"/>
          <w:szCs w:val="24"/>
        </w:rPr>
        <w:t>ESCAVADEIRA CATERPILLAR 416E</w:t>
      </w:r>
      <w:r w:rsidR="00262609">
        <w:rPr>
          <w:rFonts w:asciiTheme="minorHAnsi" w:hAnsiTheme="minorHAnsi" w:cstheme="minorHAnsi"/>
          <w:b/>
          <w:sz w:val="24"/>
          <w:szCs w:val="24"/>
        </w:rPr>
        <w:t xml:space="preserve"> </w:t>
      </w:r>
      <w:r w:rsidR="00026D9D" w:rsidRPr="00014FCE">
        <w:rPr>
          <w:rFonts w:asciiTheme="minorHAnsi" w:hAnsiTheme="minorHAnsi" w:cstheme="minorHAnsi"/>
          <w:b/>
          <w:sz w:val="24"/>
          <w:szCs w:val="24"/>
        </w:rPr>
        <w:t>da</w:t>
      </w:r>
      <w:r w:rsidR="00026D9D">
        <w:rPr>
          <w:rFonts w:asciiTheme="minorHAnsi" w:hAnsiTheme="minorHAnsi" w:cstheme="minorHAnsi"/>
          <w:b/>
          <w:sz w:val="24"/>
          <w:szCs w:val="24"/>
        </w:rPr>
        <w:t xml:space="preserve"> S</w:t>
      </w:r>
      <w:r w:rsidR="00026D9D" w:rsidRPr="00EA07E7">
        <w:rPr>
          <w:rFonts w:asciiTheme="minorHAnsi" w:hAnsiTheme="minorHAnsi" w:cstheme="minorHAnsi"/>
          <w:b/>
          <w:sz w:val="24"/>
          <w:szCs w:val="24"/>
        </w:rPr>
        <w:t xml:space="preserve">ecretaria de </w:t>
      </w:r>
      <w:r w:rsidR="00026D9D">
        <w:rPr>
          <w:rFonts w:asciiTheme="minorHAnsi" w:hAnsiTheme="minorHAnsi" w:cstheme="minorHAnsi"/>
          <w:b/>
          <w:sz w:val="24"/>
          <w:szCs w:val="24"/>
        </w:rPr>
        <w:t>Transportes, Obras e Servi</w:t>
      </w:r>
      <w:r w:rsidR="00026D9D" w:rsidRPr="00EA07E7">
        <w:rPr>
          <w:rFonts w:asciiTheme="minorHAnsi" w:hAnsiTheme="minorHAnsi" w:cstheme="minorHAnsi"/>
          <w:b/>
          <w:sz w:val="24"/>
          <w:szCs w:val="24"/>
        </w:rPr>
        <w:t>ç</w:t>
      </w:r>
      <w:r w:rsidR="00026D9D">
        <w:rPr>
          <w:rFonts w:asciiTheme="minorHAnsi" w:hAnsiTheme="minorHAnsi" w:cstheme="minorHAnsi"/>
          <w:b/>
          <w:sz w:val="24"/>
          <w:szCs w:val="24"/>
        </w:rPr>
        <w:t>os e da Secretaria da Agricultura e Meio Ambiente do município de Frei Rogério.</w:t>
      </w:r>
    </w:p>
    <w:p w:rsidR="00210581" w:rsidRPr="00EA07E7" w:rsidRDefault="00210581" w:rsidP="00210581">
      <w:pPr>
        <w:spacing w:line="276" w:lineRule="auto"/>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1.1. A CONTRATADA obriga-se a prestar o serviço</w:t>
      </w:r>
      <w:r w:rsidR="00232FEF">
        <w:rPr>
          <w:rFonts w:asciiTheme="minorHAnsi" w:hAnsiTheme="minorHAnsi" w:cstheme="minorHAnsi"/>
          <w:color w:val="000000"/>
          <w:sz w:val="24"/>
          <w:szCs w:val="24"/>
        </w:rPr>
        <w:t xml:space="preserve"> </w:t>
      </w:r>
      <w:r w:rsidRPr="00EA07E7">
        <w:rPr>
          <w:rFonts w:asciiTheme="minorHAnsi" w:hAnsiTheme="minorHAnsi" w:cstheme="minorHAnsi"/>
          <w:color w:val="000000"/>
          <w:sz w:val="24"/>
          <w:szCs w:val="24"/>
        </w:rPr>
        <w:t>conforme a solicitação a(s) constante de sua Proposta Comercial: [</w:t>
      </w:r>
      <w:r w:rsidRPr="00EA07E7">
        <w:rPr>
          <w:rFonts w:asciiTheme="minorHAnsi" w:hAnsiTheme="minorHAnsi" w:cstheme="minorHAnsi"/>
          <w:i/>
          <w:color w:val="000000"/>
          <w:sz w:val="24"/>
          <w:szCs w:val="24"/>
        </w:rPr>
        <w:t xml:space="preserve">informar neste campo o número do(s) </w:t>
      </w:r>
      <w:proofErr w:type="gramStart"/>
      <w:r w:rsidRPr="00EA07E7">
        <w:rPr>
          <w:rFonts w:asciiTheme="minorHAnsi" w:hAnsiTheme="minorHAnsi" w:cstheme="minorHAnsi"/>
          <w:i/>
          <w:color w:val="000000"/>
          <w:sz w:val="24"/>
          <w:szCs w:val="24"/>
        </w:rPr>
        <w:t>item(</w:t>
      </w:r>
      <w:proofErr w:type="spellStart"/>
      <w:proofErr w:type="gramEnd"/>
      <w:r w:rsidRPr="00EA07E7">
        <w:rPr>
          <w:rFonts w:asciiTheme="minorHAnsi" w:hAnsiTheme="minorHAnsi" w:cstheme="minorHAnsi"/>
          <w:i/>
          <w:color w:val="000000"/>
          <w:sz w:val="24"/>
          <w:szCs w:val="24"/>
        </w:rPr>
        <w:t>ns</w:t>
      </w:r>
      <w:proofErr w:type="spellEnd"/>
      <w:r w:rsidRPr="00EA07E7">
        <w:rPr>
          <w:rFonts w:asciiTheme="minorHAnsi" w:hAnsiTheme="minorHAnsi" w:cstheme="minorHAnsi"/>
          <w:i/>
          <w:color w:val="000000"/>
          <w:sz w:val="24"/>
          <w:szCs w:val="24"/>
        </w:rPr>
        <w:t>) adjudicados à contratada através do processo licitatório</w:t>
      </w:r>
      <w:r w:rsidRPr="00EA07E7">
        <w:rPr>
          <w:rFonts w:asciiTheme="minorHAnsi" w:hAnsiTheme="minorHAnsi" w:cstheme="minorHAnsi"/>
          <w:color w:val="000000"/>
          <w:sz w:val="24"/>
          <w:szCs w:val="24"/>
        </w:rPr>
        <w:t>] ________________ _____________________________________________________________.</w:t>
      </w:r>
    </w:p>
    <w:p w:rsidR="00210581" w:rsidRPr="00EA07E7" w:rsidRDefault="00210581" w:rsidP="00210581">
      <w:pPr>
        <w:widowControl w:val="0"/>
        <w:spacing w:line="276" w:lineRule="auto"/>
        <w:ind w:left="708" w:firstLine="851"/>
        <w:jc w:val="both"/>
        <w:rPr>
          <w:rFonts w:asciiTheme="minorHAnsi" w:hAnsiTheme="minorHAnsi" w:cstheme="minorHAnsi"/>
          <w:b/>
          <w:bCs/>
          <w:sz w:val="24"/>
          <w:szCs w:val="24"/>
        </w:rPr>
      </w:pPr>
    </w:p>
    <w:p w:rsidR="00210581" w:rsidRDefault="00210581" w:rsidP="00210581">
      <w:pPr>
        <w:widowControl w:val="0"/>
        <w:ind w:left="-142" w:firstLine="851"/>
        <w:jc w:val="both"/>
        <w:rPr>
          <w:rFonts w:asciiTheme="minorHAnsi" w:hAnsiTheme="minorHAnsi" w:cstheme="minorHAnsi"/>
          <w:bCs/>
          <w:sz w:val="24"/>
          <w:szCs w:val="24"/>
        </w:rPr>
      </w:pPr>
      <w:r w:rsidRPr="00EA07E7">
        <w:rPr>
          <w:rFonts w:asciiTheme="minorHAnsi" w:hAnsiTheme="minorHAnsi" w:cstheme="minorHAnsi"/>
          <w:bCs/>
          <w:sz w:val="24"/>
          <w:szCs w:val="24"/>
        </w:rPr>
        <w:t>1.2. Integram e completam o presente Termo Contratual, para todos os fins de direito, obrigando as partes em todos os seus termos, às condições expressas no Edital de Preg</w:t>
      </w:r>
      <w:r>
        <w:rPr>
          <w:rFonts w:asciiTheme="minorHAnsi" w:hAnsiTheme="minorHAnsi" w:cstheme="minorHAnsi"/>
          <w:bCs/>
          <w:sz w:val="24"/>
          <w:szCs w:val="24"/>
        </w:rPr>
        <w:t xml:space="preserve">ão </w:t>
      </w:r>
      <w:r w:rsidRPr="007E59C4">
        <w:rPr>
          <w:rFonts w:asciiTheme="minorHAnsi" w:hAnsiTheme="minorHAnsi" w:cstheme="minorHAnsi"/>
          <w:bCs/>
          <w:sz w:val="24"/>
          <w:szCs w:val="24"/>
        </w:rPr>
        <w:lastRenderedPageBreak/>
        <w:t xml:space="preserve">Presencial </w:t>
      </w:r>
      <w:r w:rsidR="00065403" w:rsidRPr="00026D9D">
        <w:rPr>
          <w:rFonts w:asciiTheme="minorHAnsi" w:hAnsiTheme="minorHAnsi" w:cstheme="minorHAnsi"/>
          <w:bCs/>
          <w:sz w:val="24"/>
          <w:szCs w:val="24"/>
        </w:rPr>
        <w:t>nº00</w:t>
      </w:r>
      <w:r w:rsidR="00026D9D" w:rsidRPr="00026D9D">
        <w:rPr>
          <w:rFonts w:asciiTheme="minorHAnsi" w:hAnsiTheme="minorHAnsi" w:cstheme="minorHAnsi"/>
          <w:bCs/>
          <w:sz w:val="24"/>
          <w:szCs w:val="24"/>
        </w:rPr>
        <w:t>5</w:t>
      </w:r>
      <w:r w:rsidRPr="00026D9D">
        <w:rPr>
          <w:rFonts w:asciiTheme="minorHAnsi" w:hAnsiTheme="minorHAnsi" w:cstheme="minorHAnsi"/>
          <w:bCs/>
          <w:sz w:val="24"/>
          <w:szCs w:val="24"/>
        </w:rPr>
        <w:t>/2017</w:t>
      </w:r>
      <w:r w:rsidRPr="00EA07E7">
        <w:rPr>
          <w:rFonts w:asciiTheme="minorHAnsi" w:hAnsiTheme="minorHAnsi" w:cstheme="minorHAnsi"/>
          <w:bCs/>
          <w:sz w:val="24"/>
          <w:szCs w:val="24"/>
        </w:rPr>
        <w:t xml:space="preserve"> e seus anexos, juntamente com seus anexos e a proposta da CONTRATADA.</w:t>
      </w:r>
    </w:p>
    <w:p w:rsidR="00232FEF" w:rsidRPr="00EA07E7" w:rsidRDefault="00232FEF" w:rsidP="00210581">
      <w:pPr>
        <w:widowControl w:val="0"/>
        <w:ind w:left="-142" w:firstLine="851"/>
        <w:jc w:val="both"/>
        <w:rPr>
          <w:rFonts w:asciiTheme="minorHAnsi" w:hAnsiTheme="minorHAnsi" w:cstheme="minorHAnsi"/>
          <w:bCs/>
          <w:sz w:val="24"/>
          <w:szCs w:val="24"/>
        </w:rPr>
      </w:pPr>
    </w:p>
    <w:p w:rsidR="00210581" w:rsidRPr="00EA07E7" w:rsidRDefault="00210581" w:rsidP="00210581">
      <w:pPr>
        <w:widowControl w:val="0"/>
        <w:ind w:firstLine="851"/>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CLÁUSULA SEGUNDA - DO PRAZO, FORMA E LOCAL DE FORNECIMENTO.</w:t>
      </w:r>
    </w:p>
    <w:p w:rsidR="00210581" w:rsidRPr="00EA07E7" w:rsidRDefault="00210581" w:rsidP="00210581">
      <w:pPr>
        <w:widowControl w:val="0"/>
        <w:ind w:firstLine="851"/>
        <w:jc w:val="both"/>
        <w:rPr>
          <w:rFonts w:asciiTheme="minorHAnsi" w:hAnsiTheme="minorHAnsi" w:cstheme="minorHAnsi"/>
          <w:sz w:val="24"/>
          <w:szCs w:val="24"/>
        </w:rPr>
      </w:pPr>
    </w:p>
    <w:p w:rsidR="00210581" w:rsidRPr="00EA07E7" w:rsidRDefault="00210581" w:rsidP="00210581">
      <w:pPr>
        <w:widowControl w:val="0"/>
        <w:jc w:val="both"/>
        <w:rPr>
          <w:rFonts w:asciiTheme="minorHAnsi" w:hAnsiTheme="minorHAnsi" w:cstheme="minorHAnsi"/>
          <w:color w:val="000000"/>
          <w:sz w:val="24"/>
          <w:szCs w:val="24"/>
        </w:rPr>
      </w:pPr>
      <w:r w:rsidRPr="00EA07E7">
        <w:rPr>
          <w:rFonts w:asciiTheme="minorHAnsi" w:hAnsiTheme="minorHAnsi" w:cstheme="minorHAnsi"/>
          <w:sz w:val="24"/>
          <w:szCs w:val="24"/>
        </w:rPr>
        <w:t xml:space="preserve">2.1 –- </w:t>
      </w:r>
      <w:r w:rsidRPr="00EA07E7">
        <w:rPr>
          <w:rFonts w:asciiTheme="minorHAnsi" w:hAnsiTheme="minorHAnsi" w:cstheme="minorHAnsi"/>
          <w:color w:val="000000"/>
          <w:sz w:val="24"/>
          <w:szCs w:val="24"/>
        </w:rPr>
        <w:t xml:space="preserve">A(s) licitante(s) vencedora(s) </w:t>
      </w:r>
      <w:proofErr w:type="gramStart"/>
      <w:r w:rsidRPr="00EA07E7">
        <w:rPr>
          <w:rFonts w:asciiTheme="minorHAnsi" w:hAnsiTheme="minorHAnsi" w:cstheme="minorHAnsi"/>
          <w:color w:val="000000"/>
          <w:sz w:val="24"/>
          <w:szCs w:val="24"/>
        </w:rPr>
        <w:t>deverá(</w:t>
      </w:r>
      <w:proofErr w:type="spellStart"/>
      <w:proofErr w:type="gramEnd"/>
      <w:r w:rsidRPr="00EA07E7">
        <w:rPr>
          <w:rFonts w:asciiTheme="minorHAnsi" w:hAnsiTheme="minorHAnsi" w:cstheme="minorHAnsi"/>
          <w:color w:val="000000"/>
          <w:sz w:val="24"/>
          <w:szCs w:val="24"/>
        </w:rPr>
        <w:t>ão</w:t>
      </w:r>
      <w:proofErr w:type="spellEnd"/>
      <w:r w:rsidRPr="00EA07E7">
        <w:rPr>
          <w:rFonts w:asciiTheme="minorHAnsi" w:hAnsiTheme="minorHAnsi" w:cstheme="minorHAnsi"/>
          <w:color w:val="000000"/>
          <w:sz w:val="24"/>
          <w:szCs w:val="24"/>
        </w:rPr>
        <w:t xml:space="preserve">) efetuar os serviços em seu estabelecimento comercial,  e de acordo com a necessidade e condições do veiculo, poderá ser prestado em local diverso, o prazo para entrega dos serviços é de até 15 ( quinze) dias, podendo esse prazo ser prorrogado </w:t>
      </w:r>
    </w:p>
    <w:p w:rsidR="00210581" w:rsidRPr="00EA07E7" w:rsidRDefault="00210581" w:rsidP="00210581">
      <w:pPr>
        <w:widowControl w:val="0"/>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sz w:val="24"/>
          <w:szCs w:val="24"/>
        </w:rPr>
      </w:pPr>
    </w:p>
    <w:p w:rsidR="00210581" w:rsidRPr="00EA07E7" w:rsidRDefault="00210581" w:rsidP="00210581">
      <w:pPr>
        <w:widowControl w:val="0"/>
        <w:ind w:firstLine="851"/>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CLÁUSULA TERCEIRA - DA VIGÊNCIA CONTRATUAL</w:t>
      </w:r>
    </w:p>
    <w:p w:rsidR="00210581" w:rsidRPr="00EA07E7" w:rsidRDefault="00210581" w:rsidP="00210581">
      <w:pPr>
        <w:widowControl w:val="0"/>
        <w:ind w:firstLine="851"/>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3.1. O presente Contrato terá vigência da assinatura do presente contrato até </w:t>
      </w:r>
    </w:p>
    <w:p w:rsidR="00210581" w:rsidRPr="00EA07E7" w:rsidRDefault="00210581" w:rsidP="00210581">
      <w:pPr>
        <w:widowControl w:val="0"/>
        <w:ind w:firstLine="851"/>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CLÁUSULA QUARTA - DO VALOR CONTRATUAL</w:t>
      </w:r>
    </w:p>
    <w:p w:rsidR="00210581" w:rsidRPr="00EA07E7" w:rsidRDefault="00210581" w:rsidP="00210581">
      <w:pPr>
        <w:widowControl w:val="0"/>
        <w:ind w:firstLine="851"/>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4.1. Pelo fornecimento da(s) serviços</w:t>
      </w:r>
      <w:r w:rsidR="00262609">
        <w:rPr>
          <w:rFonts w:asciiTheme="minorHAnsi" w:hAnsiTheme="minorHAnsi" w:cstheme="minorHAnsi"/>
          <w:color w:val="000000"/>
          <w:sz w:val="24"/>
          <w:szCs w:val="24"/>
        </w:rPr>
        <w:t xml:space="preserve"> </w:t>
      </w:r>
      <w:r w:rsidRPr="00EA07E7">
        <w:rPr>
          <w:rFonts w:asciiTheme="minorHAnsi" w:hAnsiTheme="minorHAnsi" w:cstheme="minorHAnsi"/>
          <w:color w:val="000000"/>
          <w:sz w:val="24"/>
          <w:szCs w:val="24"/>
        </w:rPr>
        <w:t>previsto(s) na Cláusula Primeira, a CONTRATANTE pagará à CONTRATADA o valor total de R$ ____________ (__________________________) conforme descrição abaixo.</w:t>
      </w:r>
    </w:p>
    <w:p w:rsidR="00210581" w:rsidRPr="00EA07E7" w:rsidRDefault="00210581" w:rsidP="00210581">
      <w:pPr>
        <w:widowControl w:val="0"/>
        <w:ind w:firstLine="851"/>
        <w:jc w:val="both"/>
        <w:rPr>
          <w:rFonts w:asciiTheme="minorHAnsi" w:hAnsiTheme="minorHAnsi"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396"/>
        <w:gridCol w:w="1058"/>
        <w:gridCol w:w="2898"/>
        <w:gridCol w:w="1011"/>
        <w:gridCol w:w="1389"/>
        <w:gridCol w:w="901"/>
      </w:tblGrid>
      <w:tr w:rsidR="00210581" w:rsidRPr="00EA07E7" w:rsidTr="00210581">
        <w:tc>
          <w:tcPr>
            <w:tcW w:w="787" w:type="dxa"/>
          </w:tcPr>
          <w:p w:rsidR="00210581" w:rsidRPr="00EA07E7" w:rsidRDefault="00210581" w:rsidP="00210581">
            <w:pPr>
              <w:widowControl w:val="0"/>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Item</w:t>
            </w:r>
          </w:p>
        </w:tc>
        <w:tc>
          <w:tcPr>
            <w:tcW w:w="1302" w:type="dxa"/>
          </w:tcPr>
          <w:p w:rsidR="00210581" w:rsidRPr="00EA07E7" w:rsidRDefault="00210581" w:rsidP="00210581">
            <w:pPr>
              <w:widowControl w:val="0"/>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Quantidade</w:t>
            </w:r>
          </w:p>
        </w:tc>
        <w:tc>
          <w:tcPr>
            <w:tcW w:w="999" w:type="dxa"/>
          </w:tcPr>
          <w:p w:rsidR="00210581" w:rsidRPr="00EA07E7" w:rsidRDefault="00210581" w:rsidP="00210581">
            <w:pPr>
              <w:widowControl w:val="0"/>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Unidade</w:t>
            </w:r>
          </w:p>
        </w:tc>
        <w:tc>
          <w:tcPr>
            <w:tcW w:w="3062" w:type="dxa"/>
          </w:tcPr>
          <w:p w:rsidR="00210581" w:rsidRPr="00EA07E7" w:rsidRDefault="00210581" w:rsidP="00210581">
            <w:pPr>
              <w:widowControl w:val="0"/>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Descrição</w:t>
            </w:r>
          </w:p>
        </w:tc>
        <w:tc>
          <w:tcPr>
            <w:tcW w:w="1026" w:type="dxa"/>
          </w:tcPr>
          <w:p w:rsidR="00210581" w:rsidRPr="00EA07E7" w:rsidRDefault="00210581" w:rsidP="00210581">
            <w:pPr>
              <w:widowControl w:val="0"/>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Marca</w:t>
            </w:r>
          </w:p>
        </w:tc>
        <w:tc>
          <w:tcPr>
            <w:tcW w:w="1425" w:type="dxa"/>
          </w:tcPr>
          <w:p w:rsidR="00210581" w:rsidRPr="00EA07E7" w:rsidRDefault="00210581" w:rsidP="00210581">
            <w:pPr>
              <w:widowControl w:val="0"/>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Preço unitário</w:t>
            </w:r>
          </w:p>
        </w:tc>
        <w:tc>
          <w:tcPr>
            <w:tcW w:w="912" w:type="dxa"/>
          </w:tcPr>
          <w:p w:rsidR="00210581" w:rsidRPr="00EA07E7" w:rsidRDefault="00210581" w:rsidP="00210581">
            <w:pPr>
              <w:widowControl w:val="0"/>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Preço total</w:t>
            </w:r>
          </w:p>
        </w:tc>
      </w:tr>
      <w:tr w:rsidR="00210581" w:rsidRPr="00EA07E7" w:rsidTr="00210581">
        <w:tc>
          <w:tcPr>
            <w:tcW w:w="787" w:type="dxa"/>
          </w:tcPr>
          <w:p w:rsidR="00210581" w:rsidRPr="00EA07E7" w:rsidRDefault="00210581" w:rsidP="00210581">
            <w:pPr>
              <w:widowControl w:val="0"/>
              <w:jc w:val="both"/>
              <w:rPr>
                <w:rFonts w:asciiTheme="minorHAnsi" w:hAnsiTheme="minorHAnsi" w:cstheme="minorHAnsi"/>
                <w:color w:val="000000"/>
                <w:sz w:val="24"/>
                <w:szCs w:val="24"/>
              </w:rPr>
            </w:pPr>
          </w:p>
        </w:tc>
        <w:tc>
          <w:tcPr>
            <w:tcW w:w="1302" w:type="dxa"/>
          </w:tcPr>
          <w:p w:rsidR="00210581" w:rsidRPr="00EA07E7" w:rsidRDefault="00210581" w:rsidP="00210581">
            <w:pPr>
              <w:widowControl w:val="0"/>
              <w:jc w:val="both"/>
              <w:rPr>
                <w:rFonts w:asciiTheme="minorHAnsi" w:hAnsiTheme="minorHAnsi" w:cstheme="minorHAnsi"/>
                <w:color w:val="000000"/>
                <w:sz w:val="24"/>
                <w:szCs w:val="24"/>
              </w:rPr>
            </w:pPr>
          </w:p>
        </w:tc>
        <w:tc>
          <w:tcPr>
            <w:tcW w:w="999" w:type="dxa"/>
          </w:tcPr>
          <w:p w:rsidR="00210581" w:rsidRPr="00EA07E7" w:rsidRDefault="00210581" w:rsidP="00210581">
            <w:pPr>
              <w:widowControl w:val="0"/>
              <w:jc w:val="both"/>
              <w:rPr>
                <w:rFonts w:asciiTheme="minorHAnsi" w:hAnsiTheme="minorHAnsi" w:cstheme="minorHAnsi"/>
                <w:color w:val="000000"/>
                <w:sz w:val="24"/>
                <w:szCs w:val="24"/>
              </w:rPr>
            </w:pPr>
          </w:p>
        </w:tc>
        <w:tc>
          <w:tcPr>
            <w:tcW w:w="3062" w:type="dxa"/>
          </w:tcPr>
          <w:p w:rsidR="00210581" w:rsidRPr="00EA07E7" w:rsidRDefault="00210581" w:rsidP="00210581">
            <w:pPr>
              <w:widowControl w:val="0"/>
              <w:jc w:val="both"/>
              <w:rPr>
                <w:rFonts w:asciiTheme="minorHAnsi" w:hAnsiTheme="minorHAnsi" w:cstheme="minorHAnsi"/>
                <w:color w:val="000000"/>
                <w:sz w:val="24"/>
                <w:szCs w:val="24"/>
              </w:rPr>
            </w:pPr>
          </w:p>
        </w:tc>
        <w:tc>
          <w:tcPr>
            <w:tcW w:w="1026" w:type="dxa"/>
          </w:tcPr>
          <w:p w:rsidR="00210581" w:rsidRPr="00EA07E7" w:rsidRDefault="00210581" w:rsidP="00210581">
            <w:pPr>
              <w:widowControl w:val="0"/>
              <w:jc w:val="both"/>
              <w:rPr>
                <w:rFonts w:asciiTheme="minorHAnsi" w:hAnsiTheme="minorHAnsi" w:cstheme="minorHAnsi"/>
                <w:color w:val="000000"/>
                <w:sz w:val="24"/>
                <w:szCs w:val="24"/>
              </w:rPr>
            </w:pPr>
          </w:p>
        </w:tc>
        <w:tc>
          <w:tcPr>
            <w:tcW w:w="1425" w:type="dxa"/>
          </w:tcPr>
          <w:p w:rsidR="00210581" w:rsidRPr="00EA07E7" w:rsidRDefault="00210581" w:rsidP="00210581">
            <w:pPr>
              <w:widowControl w:val="0"/>
              <w:jc w:val="both"/>
              <w:rPr>
                <w:rFonts w:asciiTheme="minorHAnsi" w:hAnsiTheme="minorHAnsi" w:cstheme="minorHAnsi"/>
                <w:color w:val="000000"/>
                <w:sz w:val="24"/>
                <w:szCs w:val="24"/>
              </w:rPr>
            </w:pPr>
          </w:p>
        </w:tc>
        <w:tc>
          <w:tcPr>
            <w:tcW w:w="912" w:type="dxa"/>
          </w:tcPr>
          <w:p w:rsidR="00210581" w:rsidRPr="00EA07E7" w:rsidRDefault="00210581" w:rsidP="00210581">
            <w:pPr>
              <w:widowControl w:val="0"/>
              <w:jc w:val="both"/>
              <w:rPr>
                <w:rFonts w:asciiTheme="minorHAnsi" w:hAnsiTheme="minorHAnsi" w:cstheme="minorHAnsi"/>
                <w:color w:val="000000"/>
                <w:sz w:val="24"/>
                <w:szCs w:val="24"/>
              </w:rPr>
            </w:pPr>
          </w:p>
        </w:tc>
      </w:tr>
    </w:tbl>
    <w:p w:rsidR="00210581" w:rsidRPr="00EA07E7" w:rsidRDefault="00210581" w:rsidP="00210581">
      <w:pPr>
        <w:widowControl w:val="0"/>
        <w:ind w:firstLine="851"/>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4.2. A(s) despesa(s) decorrente(s) do fornecimento do(s), objeto deste Contrato, correrão à conta da(s) seguinte(s) </w:t>
      </w:r>
      <w:proofErr w:type="gramStart"/>
      <w:r w:rsidRPr="00EA07E7">
        <w:rPr>
          <w:rFonts w:asciiTheme="minorHAnsi" w:hAnsiTheme="minorHAnsi" w:cstheme="minorHAnsi"/>
          <w:b/>
          <w:color w:val="000000"/>
          <w:sz w:val="24"/>
          <w:szCs w:val="24"/>
        </w:rPr>
        <w:t>Dotação(</w:t>
      </w:r>
      <w:proofErr w:type="spellStart"/>
      <w:proofErr w:type="gramEnd"/>
      <w:r w:rsidRPr="00EA07E7">
        <w:rPr>
          <w:rFonts w:asciiTheme="minorHAnsi" w:hAnsiTheme="minorHAnsi" w:cstheme="minorHAnsi"/>
          <w:b/>
          <w:color w:val="000000"/>
          <w:sz w:val="24"/>
          <w:szCs w:val="24"/>
        </w:rPr>
        <w:t>ões</w:t>
      </w:r>
      <w:proofErr w:type="spellEnd"/>
      <w:r w:rsidRPr="00EA07E7">
        <w:rPr>
          <w:rFonts w:asciiTheme="minorHAnsi" w:hAnsiTheme="minorHAnsi" w:cstheme="minorHAnsi"/>
          <w:b/>
          <w:color w:val="000000"/>
          <w:sz w:val="24"/>
          <w:szCs w:val="24"/>
        </w:rPr>
        <w:t>) Orçamentária(s)</w:t>
      </w:r>
      <w:r w:rsidRPr="00EA07E7">
        <w:rPr>
          <w:rFonts w:asciiTheme="minorHAnsi" w:hAnsiTheme="minorHAnsi" w:cstheme="minorHAnsi"/>
          <w:color w:val="000000"/>
          <w:sz w:val="24"/>
          <w:szCs w:val="24"/>
        </w:rPr>
        <w:t>, prevista(s) na Lei Orçamentária do Exercício de 201</w:t>
      </w:r>
      <w:r>
        <w:rPr>
          <w:rFonts w:asciiTheme="minorHAnsi" w:hAnsiTheme="minorHAnsi" w:cstheme="minorHAnsi"/>
          <w:color w:val="000000"/>
          <w:sz w:val="24"/>
          <w:szCs w:val="24"/>
        </w:rPr>
        <w:t>7</w:t>
      </w:r>
    </w:p>
    <w:p w:rsidR="00210581" w:rsidRPr="00EA07E7" w:rsidRDefault="00210581" w:rsidP="00210581">
      <w:pPr>
        <w:tabs>
          <w:tab w:val="left" w:pos="-480"/>
          <w:tab w:val="center" w:pos="4419"/>
          <w:tab w:val="right" w:pos="8838"/>
        </w:tabs>
        <w:spacing w:line="276" w:lineRule="auto"/>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CLÁUSULA QUINTA - DAS CONDIÇÕES DE PAGAMENTO</w:t>
      </w:r>
    </w:p>
    <w:p w:rsidR="00210581" w:rsidRPr="00EA07E7" w:rsidRDefault="00210581" w:rsidP="00210581">
      <w:pPr>
        <w:widowControl w:val="0"/>
        <w:ind w:firstLine="851"/>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5.1. A CONTRATANTE efetuará o pagamento da(s), serviços</w:t>
      </w:r>
      <w:r w:rsidR="00232FEF">
        <w:rPr>
          <w:rFonts w:asciiTheme="minorHAnsi" w:hAnsiTheme="minorHAnsi" w:cstheme="minorHAnsi"/>
          <w:color w:val="000000"/>
          <w:sz w:val="24"/>
          <w:szCs w:val="24"/>
        </w:rPr>
        <w:t xml:space="preserve"> </w:t>
      </w:r>
      <w:r w:rsidRPr="00EA07E7">
        <w:rPr>
          <w:rFonts w:asciiTheme="minorHAnsi" w:hAnsiTheme="minorHAnsi" w:cstheme="minorHAnsi"/>
          <w:color w:val="000000"/>
          <w:sz w:val="24"/>
          <w:szCs w:val="24"/>
        </w:rPr>
        <w:t xml:space="preserve">deste Contrato, à CONTRATADA 30 dias após a apresentação das respectivas notas fiscais eletrônicas e juntamente com a </w:t>
      </w:r>
      <w:r w:rsidRPr="00EA07E7">
        <w:rPr>
          <w:rFonts w:asciiTheme="minorHAnsi" w:hAnsiTheme="minorHAnsi" w:cstheme="minorHAnsi"/>
          <w:b/>
          <w:color w:val="000000"/>
          <w:sz w:val="24"/>
          <w:szCs w:val="24"/>
        </w:rPr>
        <w:t xml:space="preserve">apresentação das CNDS descritas no item </w:t>
      </w:r>
      <w:proofErr w:type="gramStart"/>
      <w:r w:rsidRPr="00EA07E7">
        <w:rPr>
          <w:rFonts w:asciiTheme="minorHAnsi" w:hAnsiTheme="minorHAnsi" w:cstheme="minorHAnsi"/>
          <w:b/>
          <w:color w:val="000000"/>
          <w:sz w:val="24"/>
          <w:szCs w:val="24"/>
        </w:rPr>
        <w:t>6</w:t>
      </w:r>
      <w:proofErr w:type="gramEnd"/>
      <w:r w:rsidRPr="00EA07E7">
        <w:rPr>
          <w:rFonts w:asciiTheme="minorHAnsi" w:hAnsiTheme="minorHAnsi" w:cstheme="minorHAnsi"/>
          <w:b/>
          <w:color w:val="000000"/>
          <w:sz w:val="24"/>
          <w:szCs w:val="24"/>
        </w:rPr>
        <w:t xml:space="preserve"> deste edital</w:t>
      </w:r>
      <w:r w:rsidRPr="00EA07E7">
        <w:rPr>
          <w:rFonts w:asciiTheme="minorHAnsi" w:hAnsiTheme="minorHAnsi" w:cstheme="minorHAnsi"/>
          <w:color w:val="000000"/>
          <w:sz w:val="24"/>
          <w:szCs w:val="24"/>
        </w:rPr>
        <w:t xml:space="preserve">  por parte da CONTRATADA, devidamente atestada(s) pelo servidor responsável pelo recebimento dos objetos entregues.</w:t>
      </w:r>
    </w:p>
    <w:p w:rsidR="00210581" w:rsidRPr="00EA07E7" w:rsidRDefault="00210581" w:rsidP="00210581">
      <w:pPr>
        <w:widowControl w:val="0"/>
        <w:ind w:firstLine="851"/>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CLÁUSULA SEXTA - DA RESCISÃO CONTRATUAL</w:t>
      </w:r>
    </w:p>
    <w:p w:rsidR="00210581" w:rsidRPr="00EA07E7" w:rsidRDefault="00210581" w:rsidP="00210581">
      <w:pPr>
        <w:widowControl w:val="0"/>
        <w:ind w:firstLine="851"/>
        <w:jc w:val="both"/>
        <w:rPr>
          <w:rFonts w:asciiTheme="minorHAnsi" w:hAnsiTheme="minorHAnsi" w:cstheme="minorHAnsi"/>
          <w:sz w:val="24"/>
          <w:szCs w:val="24"/>
        </w:rPr>
      </w:pP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sz w:val="24"/>
          <w:szCs w:val="24"/>
        </w:rPr>
        <w:t xml:space="preserve">6.1. </w:t>
      </w:r>
      <w:r w:rsidRPr="00EA07E7">
        <w:rPr>
          <w:rFonts w:asciiTheme="minorHAnsi" w:hAnsiTheme="minorHAnsi" w:cstheme="minorHAnsi"/>
          <w:color w:val="000000"/>
          <w:sz w:val="24"/>
          <w:szCs w:val="24"/>
        </w:rPr>
        <w:t xml:space="preserve">A inexecução total ou parcial deste Contrato ensejará a sua rescisão administrativa, nas hipóteses previstas nos </w:t>
      </w:r>
      <w:proofErr w:type="spellStart"/>
      <w:r w:rsidRPr="00EA07E7">
        <w:rPr>
          <w:rFonts w:asciiTheme="minorHAnsi" w:hAnsiTheme="minorHAnsi" w:cstheme="minorHAnsi"/>
          <w:color w:val="000000"/>
          <w:sz w:val="24"/>
          <w:szCs w:val="24"/>
        </w:rPr>
        <w:t>arts</w:t>
      </w:r>
      <w:proofErr w:type="spellEnd"/>
      <w:r w:rsidRPr="00EA07E7">
        <w:rPr>
          <w:rFonts w:asciiTheme="minorHAnsi" w:hAnsiTheme="minorHAnsi" w:cstheme="minorHAnsi"/>
          <w:color w:val="000000"/>
          <w:sz w:val="24"/>
          <w:szCs w:val="24"/>
        </w:rPr>
        <w:t>. 77 e 78 da Lei nº 8.666/93 e posteriores alterações, com as conseqüências previstas no art. 80 da referida Lei, sem que caiba à CONTRATADA direito a qualquer indenização.</w:t>
      </w: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6.2. A rescisão contratual poderá ser:</w:t>
      </w: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6.2.1. </w:t>
      </w:r>
      <w:proofErr w:type="gramStart"/>
      <w:r w:rsidRPr="00EA07E7">
        <w:rPr>
          <w:rFonts w:asciiTheme="minorHAnsi" w:hAnsiTheme="minorHAnsi" w:cstheme="minorHAnsi"/>
          <w:color w:val="000000"/>
          <w:sz w:val="24"/>
          <w:szCs w:val="24"/>
        </w:rPr>
        <w:t>determinada</w:t>
      </w:r>
      <w:proofErr w:type="gramEnd"/>
      <w:r w:rsidRPr="00EA07E7">
        <w:rPr>
          <w:rFonts w:asciiTheme="minorHAnsi" w:hAnsiTheme="minorHAnsi" w:cstheme="minorHAnsi"/>
          <w:color w:val="000000"/>
          <w:sz w:val="24"/>
          <w:szCs w:val="24"/>
        </w:rPr>
        <w:t xml:space="preserve"> por ato unilateral da Administração, nos casos enunciados nos incisos I a XII e XVII do art. 78 da Lei 8.666/93;</w:t>
      </w: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6.2.2. </w:t>
      </w:r>
      <w:proofErr w:type="gramStart"/>
      <w:r w:rsidRPr="00EA07E7">
        <w:rPr>
          <w:rFonts w:asciiTheme="minorHAnsi" w:hAnsiTheme="minorHAnsi" w:cstheme="minorHAnsi"/>
          <w:color w:val="000000"/>
          <w:sz w:val="24"/>
          <w:szCs w:val="24"/>
        </w:rPr>
        <w:t>amigável</w:t>
      </w:r>
      <w:proofErr w:type="gramEnd"/>
      <w:r w:rsidRPr="00EA07E7">
        <w:rPr>
          <w:rFonts w:asciiTheme="minorHAnsi" w:hAnsiTheme="minorHAnsi" w:cstheme="minorHAnsi"/>
          <w:color w:val="000000"/>
          <w:sz w:val="24"/>
          <w:szCs w:val="24"/>
        </w:rPr>
        <w:t xml:space="preserve">, mediante autorização da autoridade competente, reduzida a termo </w:t>
      </w:r>
      <w:r w:rsidRPr="00EA07E7">
        <w:rPr>
          <w:rFonts w:asciiTheme="minorHAnsi" w:hAnsiTheme="minorHAnsi" w:cstheme="minorHAnsi"/>
          <w:color w:val="000000"/>
          <w:sz w:val="24"/>
          <w:szCs w:val="24"/>
        </w:rPr>
        <w:lastRenderedPageBreak/>
        <w:t>no processo licitatório, desde que demonstrada conveniência para a Administração.</w:t>
      </w:r>
    </w:p>
    <w:p w:rsidR="00210581" w:rsidRPr="00EA07E7" w:rsidRDefault="00210581" w:rsidP="00210581">
      <w:pPr>
        <w:widowControl w:val="0"/>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b/>
          <w:color w:val="000000"/>
          <w:sz w:val="24"/>
          <w:szCs w:val="24"/>
        </w:rPr>
        <w:t>CLÁUSULA SÉTIMA - DAS PENALIDADES</w:t>
      </w:r>
    </w:p>
    <w:p w:rsidR="00210581" w:rsidRPr="00EA07E7" w:rsidRDefault="00210581" w:rsidP="00210581">
      <w:pPr>
        <w:widowControl w:val="0"/>
        <w:ind w:firstLine="851"/>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7.1. Pelo atraso injustificado na entrega do(s) objeto deste Contrato, </w:t>
      </w:r>
      <w:proofErr w:type="gramStart"/>
      <w:r w:rsidRPr="00EA07E7">
        <w:rPr>
          <w:rFonts w:asciiTheme="minorHAnsi" w:hAnsiTheme="minorHAnsi" w:cstheme="minorHAnsi"/>
          <w:color w:val="000000"/>
          <w:sz w:val="24"/>
          <w:szCs w:val="24"/>
        </w:rPr>
        <w:t>sujeita-se</w:t>
      </w:r>
      <w:proofErr w:type="gramEnd"/>
      <w:r w:rsidRPr="00EA07E7">
        <w:rPr>
          <w:rFonts w:asciiTheme="minorHAnsi" w:hAnsiTheme="minorHAnsi" w:cstheme="minorHAnsi"/>
          <w:color w:val="000000"/>
          <w:sz w:val="24"/>
          <w:szCs w:val="24"/>
        </w:rPr>
        <w:t xml:space="preserve"> a CONTRATADA às penalidades previstas nos artigos 86 e 87 da Lei 8.666/93, na seguinte conformidade:</w:t>
      </w: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7.1.1. </w:t>
      </w:r>
      <w:proofErr w:type="gramStart"/>
      <w:r w:rsidRPr="00EA07E7">
        <w:rPr>
          <w:rFonts w:asciiTheme="minorHAnsi" w:hAnsiTheme="minorHAnsi" w:cstheme="minorHAnsi"/>
          <w:color w:val="000000"/>
          <w:sz w:val="24"/>
          <w:szCs w:val="24"/>
        </w:rPr>
        <w:t>multa</w:t>
      </w:r>
      <w:proofErr w:type="gramEnd"/>
      <w:r w:rsidRPr="00EA07E7">
        <w:rPr>
          <w:rFonts w:asciiTheme="minorHAnsi" w:hAnsiTheme="minorHAnsi" w:cstheme="minorHAnsi"/>
          <w:color w:val="000000"/>
          <w:sz w:val="24"/>
          <w:szCs w:val="24"/>
        </w:rPr>
        <w:t xml:space="preserve"> de 0,33% (trinta e três centésimos por cento) sobre o valor total da obrigação não cumprida, por dia de atraso, limitada ao total de 20% (vinte por cento).</w:t>
      </w: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7.2. Pela inexecução total ou parcial deste Contrato, a CONTRATANTE </w:t>
      </w:r>
      <w:proofErr w:type="gramStart"/>
      <w:r w:rsidRPr="00EA07E7">
        <w:rPr>
          <w:rFonts w:asciiTheme="minorHAnsi" w:hAnsiTheme="minorHAnsi" w:cstheme="minorHAnsi"/>
          <w:color w:val="000000"/>
          <w:sz w:val="24"/>
          <w:szCs w:val="24"/>
        </w:rPr>
        <w:t>poderá,</w:t>
      </w:r>
      <w:proofErr w:type="gramEnd"/>
      <w:r w:rsidRPr="00EA07E7">
        <w:rPr>
          <w:rFonts w:asciiTheme="minorHAnsi" w:hAnsiTheme="minorHAnsi" w:cstheme="minorHAnsi"/>
          <w:color w:val="000000"/>
          <w:sz w:val="24"/>
          <w:szCs w:val="24"/>
        </w:rPr>
        <w:t xml:space="preserve"> garantida a prévia defesa, aplicar à CONTRATADA as sanções previstas nos incisos I, III e IV do art. 87 da Lei 8.666/93, e, multa de 20% (vinte por cento) sobre o valor total do(s) objetos não entregue(s).</w:t>
      </w: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7.3. As multas aqui previstas não têm caráter compensatório, porém moratório e, conseqüentemente, o pagamento delas não exime a CONTRATADA da reparação dos eventuais danos, perdas ou prejuízos que seu ato punível venha acarretar à CONTRATANTE.</w:t>
      </w:r>
    </w:p>
    <w:p w:rsidR="00210581" w:rsidRPr="00EA07E7" w:rsidRDefault="00210581" w:rsidP="00210581">
      <w:pPr>
        <w:widowControl w:val="0"/>
        <w:ind w:firstLine="851"/>
        <w:jc w:val="both"/>
        <w:rPr>
          <w:rFonts w:asciiTheme="minorHAnsi" w:hAnsiTheme="minorHAnsi" w:cstheme="minorHAnsi"/>
          <w:b/>
          <w:color w:val="000000"/>
          <w:sz w:val="24"/>
          <w:szCs w:val="24"/>
        </w:rPr>
      </w:pPr>
    </w:p>
    <w:p w:rsidR="00210581" w:rsidRPr="00EA07E7" w:rsidRDefault="00210581" w:rsidP="00210581">
      <w:pPr>
        <w:widowControl w:val="0"/>
        <w:ind w:firstLine="851"/>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CLÁUSULA OITAVA - DA CESSÃO OU TRANSFERÊNCIA</w:t>
      </w:r>
    </w:p>
    <w:p w:rsidR="00210581" w:rsidRPr="00EA07E7" w:rsidRDefault="00210581" w:rsidP="00210581">
      <w:pPr>
        <w:widowControl w:val="0"/>
        <w:ind w:firstLine="851"/>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8.1. O presente termo não poderá ser objeto de cessão ou transferência, no todo ou em parte.</w:t>
      </w:r>
    </w:p>
    <w:p w:rsidR="00210581" w:rsidRPr="00EA07E7" w:rsidRDefault="00210581" w:rsidP="00210581">
      <w:pPr>
        <w:widowControl w:val="0"/>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CLÁUSULA NONA - DA PUBLICAÇÃO DO CONTRATO</w:t>
      </w:r>
    </w:p>
    <w:p w:rsidR="00210581" w:rsidRPr="00EA07E7" w:rsidRDefault="00210581" w:rsidP="00210581">
      <w:pPr>
        <w:widowControl w:val="0"/>
        <w:ind w:firstLine="851"/>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9.1. A CONTRATANTE providenciará a publicação respectiva, em resumo, do presente termo, na forma prevista em Lei.</w:t>
      </w:r>
    </w:p>
    <w:p w:rsidR="00210581" w:rsidRPr="00EA07E7" w:rsidRDefault="00210581" w:rsidP="00210581">
      <w:pPr>
        <w:widowControl w:val="0"/>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CLÁUSULA DÉCIMA - DAS DISPOSIÇÕES COMPLEMENTARES</w:t>
      </w:r>
    </w:p>
    <w:p w:rsidR="00210581" w:rsidRPr="00EA07E7" w:rsidRDefault="00210581" w:rsidP="00210581">
      <w:pPr>
        <w:widowControl w:val="0"/>
        <w:ind w:firstLine="851"/>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10.1. Os casos omiss</w:t>
      </w:r>
      <w:r w:rsidR="00026D9D">
        <w:rPr>
          <w:rFonts w:asciiTheme="minorHAnsi" w:hAnsiTheme="minorHAnsi" w:cstheme="minorHAnsi"/>
          <w:color w:val="000000"/>
          <w:sz w:val="24"/>
          <w:szCs w:val="24"/>
        </w:rPr>
        <w:t>os ao presente termo</w:t>
      </w:r>
      <w:r w:rsidRPr="00EA07E7">
        <w:rPr>
          <w:rFonts w:asciiTheme="minorHAnsi" w:hAnsiTheme="minorHAnsi" w:cstheme="minorHAnsi"/>
          <w:color w:val="000000"/>
          <w:sz w:val="24"/>
          <w:szCs w:val="24"/>
        </w:rPr>
        <w:t xml:space="preserve"> serão resolvidos em estrita obediência às diretrizes da Lei nº 8.666/93, e posteriores alterações.</w:t>
      </w:r>
    </w:p>
    <w:p w:rsidR="00210581" w:rsidRDefault="00210581" w:rsidP="00210581">
      <w:pPr>
        <w:widowControl w:val="0"/>
        <w:ind w:firstLine="851"/>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CLÁUSULA DÉCIMA PRIMEIRA - DO FORO</w:t>
      </w:r>
    </w:p>
    <w:p w:rsidR="00210581" w:rsidRPr="00EA07E7" w:rsidRDefault="00210581" w:rsidP="00210581">
      <w:pPr>
        <w:widowControl w:val="0"/>
        <w:ind w:firstLine="851"/>
        <w:jc w:val="both"/>
        <w:rPr>
          <w:rFonts w:asciiTheme="minorHAnsi" w:hAnsiTheme="minorHAnsi" w:cstheme="minorHAnsi"/>
          <w:color w:val="000000"/>
          <w:sz w:val="24"/>
          <w:szCs w:val="24"/>
        </w:rPr>
      </w:pPr>
    </w:p>
    <w:p w:rsidR="00210581" w:rsidRPr="00EA07E7" w:rsidRDefault="00210581" w:rsidP="00210581">
      <w:pPr>
        <w:widowControl w:val="0"/>
        <w:ind w:firstLine="851"/>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 xml:space="preserve">11.1. Fica eleito o </w:t>
      </w:r>
      <w:r>
        <w:rPr>
          <w:rFonts w:asciiTheme="minorHAnsi" w:hAnsiTheme="minorHAnsi" w:cstheme="minorHAnsi"/>
          <w:color w:val="000000"/>
          <w:sz w:val="24"/>
          <w:szCs w:val="24"/>
        </w:rPr>
        <w:t>Foro da Comarca de Curitibanos</w:t>
      </w:r>
      <w:r w:rsidRPr="00EA07E7">
        <w:rPr>
          <w:rFonts w:asciiTheme="minorHAnsi" w:hAnsiTheme="minorHAnsi" w:cstheme="minorHAnsi"/>
          <w:color w:val="000000"/>
          <w:sz w:val="24"/>
          <w:szCs w:val="24"/>
        </w:rPr>
        <w:t xml:space="preserve"> SC, para qualquer procedimento relacionado com o cumprimento do presente Contrato.</w:t>
      </w:r>
    </w:p>
    <w:p w:rsidR="00210581" w:rsidRPr="00EA07E7" w:rsidRDefault="00210581" w:rsidP="00210581">
      <w:pPr>
        <w:widowControl w:val="0"/>
        <w:jc w:val="both"/>
        <w:rPr>
          <w:rFonts w:asciiTheme="minorHAnsi" w:hAnsiTheme="minorHAnsi" w:cstheme="minorHAnsi"/>
          <w:color w:val="000000"/>
          <w:sz w:val="24"/>
          <w:szCs w:val="24"/>
        </w:rPr>
      </w:pPr>
    </w:p>
    <w:p w:rsidR="00210581" w:rsidRPr="00EA07E7" w:rsidRDefault="00210581" w:rsidP="00210581">
      <w:pPr>
        <w:widowControl w:val="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210581" w:rsidRDefault="00210581" w:rsidP="00210581">
      <w:pPr>
        <w:widowControl w:val="0"/>
        <w:jc w:val="both"/>
        <w:rPr>
          <w:rFonts w:asciiTheme="minorHAnsi" w:hAnsiTheme="minorHAnsi" w:cstheme="minorHAnsi"/>
          <w:color w:val="000000"/>
          <w:sz w:val="24"/>
          <w:szCs w:val="24"/>
        </w:rPr>
      </w:pPr>
    </w:p>
    <w:p w:rsidR="00262609" w:rsidRDefault="00262609" w:rsidP="00210581">
      <w:pPr>
        <w:widowControl w:val="0"/>
        <w:jc w:val="both"/>
        <w:rPr>
          <w:rFonts w:asciiTheme="minorHAnsi" w:hAnsiTheme="minorHAnsi" w:cstheme="minorHAnsi"/>
          <w:color w:val="000000"/>
          <w:sz w:val="24"/>
          <w:szCs w:val="24"/>
        </w:rPr>
      </w:pPr>
    </w:p>
    <w:p w:rsidR="00262609" w:rsidRPr="00EA07E7" w:rsidRDefault="00262609" w:rsidP="00210581">
      <w:pPr>
        <w:widowControl w:val="0"/>
        <w:jc w:val="both"/>
        <w:rPr>
          <w:rFonts w:asciiTheme="minorHAnsi" w:hAnsiTheme="minorHAnsi" w:cstheme="minorHAnsi"/>
          <w:color w:val="000000"/>
          <w:sz w:val="24"/>
          <w:szCs w:val="24"/>
        </w:rPr>
      </w:pPr>
    </w:p>
    <w:p w:rsidR="00210581" w:rsidRPr="00EA07E7" w:rsidRDefault="00065403" w:rsidP="00210581">
      <w:pPr>
        <w:widowControl w:val="0"/>
        <w:ind w:left="2835"/>
        <w:jc w:val="both"/>
        <w:rPr>
          <w:rFonts w:asciiTheme="minorHAnsi" w:hAnsiTheme="minorHAnsi" w:cstheme="minorHAnsi"/>
          <w:color w:val="000000"/>
          <w:sz w:val="24"/>
          <w:szCs w:val="24"/>
        </w:rPr>
      </w:pPr>
      <w:r>
        <w:rPr>
          <w:rFonts w:asciiTheme="minorHAnsi" w:hAnsiTheme="minorHAnsi" w:cstheme="minorHAnsi"/>
          <w:color w:val="000000"/>
          <w:sz w:val="24"/>
          <w:szCs w:val="24"/>
        </w:rPr>
        <w:t>Frei Rogério</w:t>
      </w:r>
      <w:r w:rsidR="00210581" w:rsidRPr="00EA07E7">
        <w:rPr>
          <w:rFonts w:asciiTheme="minorHAnsi" w:hAnsiTheme="minorHAnsi" w:cstheme="minorHAnsi"/>
          <w:color w:val="000000"/>
          <w:sz w:val="24"/>
          <w:szCs w:val="24"/>
        </w:rPr>
        <w:t>, SC, ______ de _____________ de</w:t>
      </w:r>
      <w:r w:rsidR="00232FEF">
        <w:rPr>
          <w:rFonts w:asciiTheme="minorHAnsi" w:hAnsiTheme="minorHAnsi" w:cstheme="minorHAnsi"/>
          <w:color w:val="000000"/>
          <w:sz w:val="24"/>
          <w:szCs w:val="24"/>
        </w:rPr>
        <w:t xml:space="preserve"> </w:t>
      </w:r>
      <w:r w:rsidR="00210581" w:rsidRPr="00EA07E7">
        <w:rPr>
          <w:rFonts w:asciiTheme="minorHAnsi" w:hAnsiTheme="minorHAnsi" w:cstheme="minorHAnsi"/>
          <w:color w:val="000000"/>
          <w:sz w:val="24"/>
          <w:szCs w:val="24"/>
        </w:rPr>
        <w:t>2.017</w:t>
      </w:r>
    </w:p>
    <w:p w:rsidR="00210581" w:rsidRPr="00EA07E7" w:rsidRDefault="00210581" w:rsidP="00210581">
      <w:pPr>
        <w:widowControl w:val="0"/>
        <w:jc w:val="both"/>
        <w:rPr>
          <w:rFonts w:asciiTheme="minorHAnsi" w:hAnsiTheme="minorHAnsi" w:cstheme="minorHAnsi"/>
          <w:color w:val="000000"/>
          <w:sz w:val="24"/>
          <w:szCs w:val="24"/>
        </w:rPr>
      </w:pPr>
    </w:p>
    <w:p w:rsidR="00210581" w:rsidRPr="00EA07E7" w:rsidRDefault="00210581" w:rsidP="00210581">
      <w:pPr>
        <w:widowControl w:val="0"/>
        <w:jc w:val="both"/>
        <w:rPr>
          <w:rFonts w:asciiTheme="minorHAnsi" w:hAnsiTheme="minorHAnsi" w:cstheme="minorHAnsi"/>
          <w:color w:val="000000"/>
          <w:sz w:val="24"/>
          <w:szCs w:val="24"/>
        </w:rPr>
      </w:pPr>
    </w:p>
    <w:p w:rsidR="00210581" w:rsidRPr="00EA07E7" w:rsidRDefault="00210581" w:rsidP="00210581">
      <w:pPr>
        <w:widowControl w:val="0"/>
        <w:jc w:val="both"/>
        <w:rPr>
          <w:rFonts w:asciiTheme="minorHAnsi" w:hAnsiTheme="minorHAnsi" w:cstheme="minorHAnsi"/>
          <w:color w:val="000000"/>
          <w:sz w:val="24"/>
          <w:szCs w:val="24"/>
        </w:rPr>
      </w:pPr>
    </w:p>
    <w:p w:rsidR="00210581" w:rsidRPr="00EA07E7" w:rsidRDefault="00210581" w:rsidP="00210581">
      <w:pPr>
        <w:widowControl w:val="0"/>
        <w:jc w:val="both"/>
        <w:rPr>
          <w:rFonts w:asciiTheme="minorHAnsi" w:hAnsiTheme="minorHAnsi" w:cstheme="minorHAnsi"/>
          <w:color w:val="000000"/>
          <w:sz w:val="24"/>
          <w:szCs w:val="24"/>
        </w:rPr>
      </w:pPr>
    </w:p>
    <w:tbl>
      <w:tblPr>
        <w:tblW w:w="9072" w:type="dxa"/>
        <w:tblInd w:w="108" w:type="dxa"/>
        <w:tblLook w:val="01E0" w:firstRow="1" w:lastRow="1" w:firstColumn="1" w:lastColumn="1" w:noHBand="0" w:noVBand="0"/>
      </w:tblPr>
      <w:tblGrid>
        <w:gridCol w:w="4536"/>
        <w:gridCol w:w="4536"/>
      </w:tblGrid>
      <w:tr w:rsidR="00210581" w:rsidRPr="00EA07E7" w:rsidTr="00210581">
        <w:tc>
          <w:tcPr>
            <w:tcW w:w="4536" w:type="dxa"/>
          </w:tcPr>
          <w:p w:rsidR="00210581" w:rsidRPr="00EA07E7" w:rsidRDefault="00210581" w:rsidP="00210581">
            <w:pPr>
              <w:widowControl w:val="0"/>
              <w:jc w:val="both"/>
              <w:rPr>
                <w:rFonts w:asciiTheme="minorHAnsi" w:hAnsiTheme="minorHAnsi" w:cstheme="minorHAnsi"/>
                <w:b/>
                <w:color w:val="000000"/>
                <w:sz w:val="24"/>
                <w:szCs w:val="24"/>
              </w:rPr>
            </w:pPr>
            <w:r>
              <w:rPr>
                <w:rFonts w:asciiTheme="minorHAnsi" w:hAnsiTheme="minorHAnsi" w:cstheme="minorHAnsi"/>
                <w:b/>
                <w:sz w:val="24"/>
                <w:szCs w:val="24"/>
              </w:rPr>
              <w:t>JAIR DA SILVA RIBEIRO</w:t>
            </w:r>
          </w:p>
          <w:p w:rsidR="00210581" w:rsidRPr="00EA07E7" w:rsidRDefault="00210581" w:rsidP="00210581">
            <w:pPr>
              <w:widowControl w:val="0"/>
              <w:jc w:val="both"/>
              <w:rPr>
                <w:rFonts w:asciiTheme="minorHAnsi" w:hAnsiTheme="minorHAnsi" w:cstheme="minorHAnsi"/>
                <w:b/>
                <w:color w:val="000000"/>
                <w:sz w:val="24"/>
                <w:szCs w:val="24"/>
              </w:rPr>
            </w:pPr>
            <w:r w:rsidRPr="00EA07E7">
              <w:rPr>
                <w:rFonts w:asciiTheme="minorHAnsi" w:hAnsiTheme="minorHAnsi" w:cstheme="minorHAnsi"/>
                <w:b/>
                <w:color w:val="000000"/>
                <w:sz w:val="24"/>
                <w:szCs w:val="24"/>
              </w:rPr>
              <w:t>Prefeito Municipal</w:t>
            </w:r>
          </w:p>
          <w:p w:rsidR="00210581" w:rsidRPr="00EA07E7" w:rsidRDefault="00210581" w:rsidP="00210581">
            <w:pPr>
              <w:widowControl w:val="0"/>
              <w:jc w:val="both"/>
              <w:rPr>
                <w:rFonts w:asciiTheme="minorHAnsi" w:hAnsiTheme="minorHAnsi" w:cstheme="minorHAnsi"/>
                <w:color w:val="000000"/>
                <w:sz w:val="24"/>
                <w:szCs w:val="24"/>
              </w:rPr>
            </w:pPr>
            <w:r w:rsidRPr="00EA07E7">
              <w:rPr>
                <w:rFonts w:asciiTheme="minorHAnsi" w:hAnsiTheme="minorHAnsi" w:cstheme="minorHAnsi"/>
                <w:b/>
                <w:color w:val="000000"/>
                <w:sz w:val="24"/>
                <w:szCs w:val="24"/>
              </w:rPr>
              <w:t>CONTRATANTE</w:t>
            </w:r>
          </w:p>
        </w:tc>
        <w:tc>
          <w:tcPr>
            <w:tcW w:w="4536" w:type="dxa"/>
          </w:tcPr>
          <w:p w:rsidR="00210581" w:rsidRPr="00EA07E7" w:rsidRDefault="00210581" w:rsidP="00210581">
            <w:pPr>
              <w:widowControl w:val="0"/>
              <w:jc w:val="both"/>
              <w:rPr>
                <w:rFonts w:asciiTheme="minorHAnsi" w:hAnsiTheme="minorHAnsi" w:cstheme="minorHAnsi"/>
                <w:b/>
                <w:color w:val="000000"/>
                <w:sz w:val="24"/>
                <w:szCs w:val="24"/>
              </w:rPr>
            </w:pPr>
          </w:p>
          <w:p w:rsidR="00210581" w:rsidRPr="00EA07E7" w:rsidRDefault="00210581" w:rsidP="00210581">
            <w:pPr>
              <w:widowControl w:val="0"/>
              <w:jc w:val="both"/>
              <w:rPr>
                <w:rFonts w:asciiTheme="minorHAnsi" w:hAnsiTheme="minorHAnsi" w:cstheme="minorHAnsi"/>
                <w:b/>
                <w:color w:val="000000"/>
                <w:sz w:val="24"/>
                <w:szCs w:val="24"/>
              </w:rPr>
            </w:pPr>
          </w:p>
          <w:p w:rsidR="00210581" w:rsidRPr="00EA07E7" w:rsidRDefault="00210581" w:rsidP="00210581">
            <w:pPr>
              <w:widowControl w:val="0"/>
              <w:jc w:val="both"/>
              <w:rPr>
                <w:rFonts w:asciiTheme="minorHAnsi" w:hAnsiTheme="minorHAnsi" w:cstheme="minorHAnsi"/>
                <w:color w:val="000000"/>
                <w:sz w:val="24"/>
                <w:szCs w:val="24"/>
              </w:rPr>
            </w:pPr>
            <w:r w:rsidRPr="00EA07E7">
              <w:rPr>
                <w:rFonts w:asciiTheme="minorHAnsi" w:hAnsiTheme="minorHAnsi" w:cstheme="minorHAnsi"/>
                <w:b/>
                <w:color w:val="000000"/>
                <w:sz w:val="24"/>
                <w:szCs w:val="24"/>
              </w:rPr>
              <w:t>CONTRATADA</w:t>
            </w:r>
          </w:p>
        </w:tc>
      </w:tr>
    </w:tbl>
    <w:p w:rsidR="00210581" w:rsidRPr="00EA07E7" w:rsidRDefault="00210581" w:rsidP="00210581">
      <w:pPr>
        <w:widowControl w:val="0"/>
        <w:jc w:val="both"/>
        <w:rPr>
          <w:rFonts w:asciiTheme="minorHAnsi" w:hAnsiTheme="minorHAnsi" w:cstheme="minorHAnsi"/>
          <w:color w:val="000000"/>
          <w:sz w:val="24"/>
          <w:szCs w:val="24"/>
        </w:rPr>
      </w:pPr>
    </w:p>
    <w:p w:rsidR="00210581" w:rsidRPr="00EA07E7" w:rsidRDefault="00210581" w:rsidP="00210581">
      <w:pPr>
        <w:widowControl w:val="0"/>
        <w:jc w:val="both"/>
        <w:rPr>
          <w:rFonts w:asciiTheme="minorHAnsi" w:hAnsiTheme="minorHAnsi" w:cstheme="minorHAnsi"/>
          <w:color w:val="000000"/>
          <w:sz w:val="24"/>
          <w:szCs w:val="24"/>
        </w:rPr>
      </w:pPr>
    </w:p>
    <w:p w:rsidR="00210581" w:rsidRPr="00EA07E7" w:rsidRDefault="00210581" w:rsidP="00210581">
      <w:pPr>
        <w:widowControl w:val="0"/>
        <w:jc w:val="both"/>
        <w:rPr>
          <w:rFonts w:asciiTheme="minorHAnsi" w:hAnsiTheme="minorHAnsi" w:cstheme="minorHAnsi"/>
          <w:color w:val="000000"/>
          <w:sz w:val="24"/>
          <w:szCs w:val="24"/>
        </w:rPr>
      </w:pPr>
    </w:p>
    <w:p w:rsidR="00210581" w:rsidRPr="00EA07E7" w:rsidRDefault="00210581" w:rsidP="00210581">
      <w:pPr>
        <w:widowControl w:val="0"/>
        <w:jc w:val="both"/>
        <w:rPr>
          <w:rFonts w:asciiTheme="minorHAnsi" w:hAnsiTheme="minorHAnsi" w:cstheme="minorHAnsi"/>
          <w:color w:val="000000"/>
          <w:sz w:val="24"/>
          <w:szCs w:val="24"/>
        </w:rPr>
      </w:pPr>
    </w:p>
    <w:p w:rsidR="00210581" w:rsidRPr="00EA07E7" w:rsidRDefault="00210581" w:rsidP="00210581">
      <w:pPr>
        <w:widowControl w:val="0"/>
        <w:jc w:val="both"/>
        <w:rPr>
          <w:rFonts w:asciiTheme="minorHAnsi" w:hAnsiTheme="minorHAnsi" w:cstheme="minorHAnsi"/>
          <w:color w:val="000000"/>
          <w:sz w:val="24"/>
          <w:szCs w:val="24"/>
        </w:rPr>
      </w:pPr>
    </w:p>
    <w:p w:rsidR="00210581" w:rsidRPr="00EA07E7" w:rsidRDefault="00210581" w:rsidP="00210581">
      <w:pPr>
        <w:widowControl w:val="0"/>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Testemunhas:</w:t>
      </w:r>
    </w:p>
    <w:p w:rsidR="00210581" w:rsidRPr="00EA07E7" w:rsidRDefault="00210581" w:rsidP="00210581">
      <w:pPr>
        <w:widowControl w:val="0"/>
        <w:tabs>
          <w:tab w:val="left" w:pos="4536"/>
        </w:tabs>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01. ______________________________</w:t>
      </w:r>
      <w:r w:rsidRPr="00EA07E7">
        <w:rPr>
          <w:rFonts w:asciiTheme="minorHAnsi" w:hAnsiTheme="minorHAnsi" w:cstheme="minorHAnsi"/>
          <w:color w:val="000000"/>
          <w:sz w:val="24"/>
          <w:szCs w:val="24"/>
        </w:rPr>
        <w:tab/>
        <w:t>02. ______________________________</w:t>
      </w:r>
    </w:p>
    <w:p w:rsidR="00210581" w:rsidRPr="00EA07E7" w:rsidRDefault="00210581" w:rsidP="00210581">
      <w:pPr>
        <w:widowControl w:val="0"/>
        <w:tabs>
          <w:tab w:val="left" w:pos="709"/>
          <w:tab w:val="left" w:pos="4536"/>
          <w:tab w:val="left" w:pos="5245"/>
        </w:tabs>
        <w:jc w:val="both"/>
        <w:rPr>
          <w:rFonts w:asciiTheme="minorHAnsi" w:hAnsiTheme="minorHAnsi" w:cstheme="minorHAnsi"/>
          <w:color w:val="000000"/>
          <w:sz w:val="24"/>
          <w:szCs w:val="24"/>
        </w:rPr>
      </w:pPr>
      <w:r w:rsidRPr="00EA07E7">
        <w:rPr>
          <w:rFonts w:asciiTheme="minorHAnsi" w:hAnsiTheme="minorHAnsi" w:cstheme="minorHAnsi"/>
          <w:color w:val="000000"/>
          <w:sz w:val="24"/>
          <w:szCs w:val="24"/>
        </w:rPr>
        <w:t>Nome:</w:t>
      </w:r>
      <w:r w:rsidRPr="00EA07E7">
        <w:rPr>
          <w:rFonts w:asciiTheme="minorHAnsi" w:hAnsiTheme="minorHAnsi" w:cstheme="minorHAnsi"/>
          <w:color w:val="000000"/>
          <w:sz w:val="24"/>
          <w:szCs w:val="24"/>
        </w:rPr>
        <w:tab/>
      </w:r>
      <w:r w:rsidRPr="00EA07E7">
        <w:rPr>
          <w:rFonts w:asciiTheme="minorHAnsi" w:hAnsiTheme="minorHAnsi" w:cstheme="minorHAnsi"/>
          <w:color w:val="000000"/>
          <w:sz w:val="24"/>
          <w:szCs w:val="24"/>
        </w:rPr>
        <w:tab/>
        <w:t>Nome:</w:t>
      </w:r>
      <w:r w:rsidRPr="00EA07E7">
        <w:rPr>
          <w:rFonts w:asciiTheme="minorHAnsi" w:hAnsiTheme="minorHAnsi" w:cstheme="minorHAnsi"/>
          <w:color w:val="000000"/>
          <w:sz w:val="24"/>
          <w:szCs w:val="24"/>
        </w:rPr>
        <w:tab/>
      </w:r>
    </w:p>
    <w:p w:rsidR="00210581" w:rsidRPr="00EA07E7" w:rsidRDefault="00210581" w:rsidP="00210581">
      <w:pPr>
        <w:widowControl w:val="0"/>
        <w:tabs>
          <w:tab w:val="left" w:pos="709"/>
          <w:tab w:val="left" w:pos="4536"/>
          <w:tab w:val="left" w:pos="5245"/>
        </w:tabs>
        <w:jc w:val="both"/>
        <w:rPr>
          <w:rFonts w:asciiTheme="minorHAnsi" w:hAnsiTheme="minorHAnsi" w:cstheme="minorHAnsi"/>
          <w:sz w:val="24"/>
          <w:szCs w:val="24"/>
        </w:rPr>
      </w:pPr>
      <w:r w:rsidRPr="00EA07E7">
        <w:rPr>
          <w:rFonts w:asciiTheme="minorHAnsi" w:hAnsiTheme="minorHAnsi" w:cstheme="minorHAnsi"/>
          <w:color w:val="000000"/>
          <w:sz w:val="24"/>
          <w:szCs w:val="24"/>
        </w:rPr>
        <w:t>CPF:</w:t>
      </w:r>
      <w:r w:rsidRPr="00EA07E7">
        <w:rPr>
          <w:rFonts w:asciiTheme="minorHAnsi" w:hAnsiTheme="minorHAnsi" w:cstheme="minorHAnsi"/>
          <w:color w:val="000000"/>
          <w:sz w:val="24"/>
          <w:szCs w:val="24"/>
        </w:rPr>
        <w:tab/>
      </w:r>
      <w:r w:rsidRPr="00EA07E7">
        <w:rPr>
          <w:rFonts w:asciiTheme="minorHAnsi" w:hAnsiTheme="minorHAnsi" w:cstheme="minorHAnsi"/>
          <w:color w:val="000000"/>
          <w:sz w:val="24"/>
          <w:szCs w:val="24"/>
        </w:rPr>
        <w:tab/>
        <w:t>CPF:</w:t>
      </w:r>
    </w:p>
    <w:p w:rsidR="00210581" w:rsidRPr="00EA07E7" w:rsidRDefault="00210581" w:rsidP="00210581">
      <w:pPr>
        <w:jc w:val="both"/>
        <w:rPr>
          <w:rFonts w:asciiTheme="minorHAnsi" w:hAnsiTheme="minorHAnsi" w:cstheme="minorHAnsi"/>
          <w:sz w:val="24"/>
          <w:szCs w:val="24"/>
        </w:rPr>
      </w:pPr>
    </w:p>
    <w:p w:rsidR="00210581" w:rsidRPr="00EA07E7" w:rsidRDefault="00210581" w:rsidP="00210581">
      <w:pPr>
        <w:widowControl w:val="0"/>
        <w:jc w:val="both"/>
        <w:rPr>
          <w:rFonts w:asciiTheme="minorHAnsi" w:hAnsiTheme="minorHAnsi" w:cstheme="minorHAnsi"/>
          <w:b/>
          <w:sz w:val="24"/>
          <w:szCs w:val="24"/>
          <w:highlight w:val="yellow"/>
        </w:rPr>
      </w:pPr>
    </w:p>
    <w:p w:rsidR="00210581" w:rsidRPr="00EA07E7" w:rsidRDefault="00210581" w:rsidP="00210581">
      <w:pPr>
        <w:widowControl w:val="0"/>
        <w:jc w:val="both"/>
        <w:rPr>
          <w:rFonts w:asciiTheme="minorHAnsi" w:hAnsiTheme="minorHAnsi" w:cstheme="minorHAnsi"/>
          <w:color w:val="000000"/>
          <w:sz w:val="24"/>
          <w:szCs w:val="24"/>
        </w:rPr>
      </w:pPr>
    </w:p>
    <w:p w:rsidR="00210581" w:rsidRPr="00EA07E7" w:rsidRDefault="00210581" w:rsidP="00210581">
      <w:pPr>
        <w:widowControl w:val="0"/>
        <w:jc w:val="both"/>
        <w:rPr>
          <w:rFonts w:asciiTheme="minorHAnsi" w:hAnsiTheme="minorHAnsi" w:cstheme="minorHAnsi"/>
          <w:color w:val="000000"/>
          <w:sz w:val="24"/>
          <w:szCs w:val="24"/>
        </w:rPr>
      </w:pPr>
    </w:p>
    <w:p w:rsidR="00210581" w:rsidRPr="00EA07E7" w:rsidRDefault="00210581" w:rsidP="00210581">
      <w:pPr>
        <w:widowControl w:val="0"/>
        <w:jc w:val="both"/>
        <w:rPr>
          <w:rFonts w:asciiTheme="minorHAnsi" w:hAnsiTheme="minorHAnsi" w:cstheme="minorHAnsi"/>
          <w:color w:val="000000"/>
          <w:sz w:val="24"/>
          <w:szCs w:val="24"/>
        </w:rPr>
      </w:pPr>
    </w:p>
    <w:p w:rsidR="00210581" w:rsidRPr="00200B37" w:rsidRDefault="00210581" w:rsidP="00210581">
      <w:pPr>
        <w:spacing w:line="276" w:lineRule="auto"/>
        <w:jc w:val="both"/>
        <w:rPr>
          <w:rFonts w:asciiTheme="minorHAnsi" w:hAnsiTheme="minorHAnsi" w:cstheme="minorHAnsi"/>
          <w:sz w:val="24"/>
          <w:szCs w:val="24"/>
        </w:rPr>
      </w:pPr>
      <w:r w:rsidRPr="00200B37">
        <w:rPr>
          <w:rFonts w:asciiTheme="minorHAnsi" w:hAnsiTheme="minorHAnsi" w:cstheme="minorHAnsi"/>
          <w:sz w:val="24"/>
          <w:szCs w:val="24"/>
        </w:rPr>
        <w:t xml:space="preserve">Analisado e Aprovado: </w:t>
      </w:r>
    </w:p>
    <w:p w:rsidR="00210581" w:rsidRPr="00200B37" w:rsidRDefault="00210581" w:rsidP="00210581">
      <w:pPr>
        <w:rPr>
          <w:rFonts w:asciiTheme="minorHAnsi" w:hAnsiTheme="minorHAnsi" w:cstheme="minorHAnsi"/>
          <w:sz w:val="24"/>
          <w:szCs w:val="24"/>
        </w:rPr>
      </w:pPr>
      <w:r w:rsidRPr="00200B37">
        <w:rPr>
          <w:rFonts w:asciiTheme="minorHAnsi" w:hAnsiTheme="minorHAnsi" w:cstheme="minorHAnsi"/>
          <w:sz w:val="24"/>
          <w:szCs w:val="24"/>
        </w:rPr>
        <w:t xml:space="preserve">Carlos Leonardo </w:t>
      </w:r>
      <w:proofErr w:type="spellStart"/>
      <w:r w:rsidRPr="00200B37">
        <w:rPr>
          <w:rFonts w:asciiTheme="minorHAnsi" w:hAnsiTheme="minorHAnsi" w:cstheme="minorHAnsi"/>
          <w:sz w:val="24"/>
          <w:szCs w:val="24"/>
        </w:rPr>
        <w:t>Salvadori</w:t>
      </w:r>
      <w:proofErr w:type="spellEnd"/>
      <w:r w:rsidR="00232FEF">
        <w:rPr>
          <w:rFonts w:asciiTheme="minorHAnsi" w:hAnsiTheme="minorHAnsi" w:cstheme="minorHAnsi"/>
          <w:sz w:val="24"/>
          <w:szCs w:val="24"/>
        </w:rPr>
        <w:t xml:space="preserve"> </w:t>
      </w:r>
      <w:proofErr w:type="spellStart"/>
      <w:r w:rsidRPr="00200B37">
        <w:rPr>
          <w:rFonts w:asciiTheme="minorHAnsi" w:hAnsiTheme="minorHAnsi" w:cstheme="minorHAnsi"/>
          <w:sz w:val="24"/>
          <w:szCs w:val="24"/>
        </w:rPr>
        <w:t>Didoné</w:t>
      </w:r>
      <w:proofErr w:type="spellEnd"/>
    </w:p>
    <w:p w:rsidR="00210581" w:rsidRPr="00200B37" w:rsidRDefault="00210581" w:rsidP="00210581">
      <w:pPr>
        <w:rPr>
          <w:rFonts w:asciiTheme="minorHAnsi" w:hAnsiTheme="minorHAnsi" w:cstheme="minorHAnsi"/>
          <w:sz w:val="24"/>
          <w:szCs w:val="24"/>
        </w:rPr>
      </w:pPr>
      <w:r w:rsidRPr="00200B37">
        <w:rPr>
          <w:rFonts w:asciiTheme="minorHAnsi" w:hAnsiTheme="minorHAnsi" w:cstheme="minorHAnsi"/>
          <w:sz w:val="24"/>
          <w:szCs w:val="24"/>
        </w:rPr>
        <w:t>Assessor Jurídico – OAB 9830</w:t>
      </w:r>
    </w:p>
    <w:p w:rsidR="00210581" w:rsidRPr="00EA07E7" w:rsidRDefault="00210581" w:rsidP="00210581">
      <w:pPr>
        <w:jc w:val="both"/>
        <w:rPr>
          <w:rFonts w:asciiTheme="minorHAnsi" w:hAnsiTheme="minorHAnsi" w:cstheme="minorHAnsi"/>
          <w:sz w:val="24"/>
          <w:szCs w:val="24"/>
        </w:rPr>
      </w:pPr>
    </w:p>
    <w:p w:rsidR="00210581" w:rsidRPr="00EA07E7" w:rsidRDefault="00210581" w:rsidP="00210581">
      <w:pPr>
        <w:rPr>
          <w:rFonts w:asciiTheme="minorHAnsi" w:hAnsiTheme="minorHAnsi" w:cstheme="minorHAnsi"/>
          <w:sz w:val="24"/>
          <w:szCs w:val="24"/>
        </w:rPr>
      </w:pPr>
    </w:p>
    <w:p w:rsidR="00210581" w:rsidRPr="00EA07E7" w:rsidRDefault="00210581" w:rsidP="00210581">
      <w:pPr>
        <w:spacing w:line="276" w:lineRule="auto"/>
        <w:rPr>
          <w:rFonts w:asciiTheme="minorHAnsi" w:hAnsiTheme="minorHAnsi" w:cstheme="minorHAnsi"/>
          <w:sz w:val="24"/>
          <w:szCs w:val="24"/>
        </w:rPr>
      </w:pPr>
    </w:p>
    <w:p w:rsidR="00210581" w:rsidRPr="00EA07E7" w:rsidRDefault="00210581" w:rsidP="00210581">
      <w:pPr>
        <w:rPr>
          <w:rFonts w:asciiTheme="minorHAnsi" w:hAnsiTheme="minorHAnsi" w:cstheme="minorHAnsi"/>
          <w:sz w:val="24"/>
          <w:szCs w:val="24"/>
        </w:rPr>
      </w:pPr>
    </w:p>
    <w:p w:rsidR="00210581" w:rsidRPr="00EA07E7" w:rsidRDefault="00210581" w:rsidP="00210581">
      <w:pPr>
        <w:rPr>
          <w:rFonts w:asciiTheme="minorHAnsi" w:hAnsiTheme="minorHAnsi" w:cstheme="minorHAnsi"/>
          <w:sz w:val="24"/>
          <w:szCs w:val="24"/>
        </w:rPr>
      </w:pPr>
    </w:p>
    <w:p w:rsidR="001A3DDC" w:rsidRPr="00210581" w:rsidRDefault="001A3DDC" w:rsidP="00210581"/>
    <w:sectPr w:rsidR="001A3DDC" w:rsidRPr="00210581" w:rsidSect="008725B1">
      <w:headerReference w:type="default" r:id="rId11"/>
      <w:footerReference w:type="default" r:id="rId12"/>
      <w:pgSz w:w="11907" w:h="16840" w:code="9"/>
      <w:pgMar w:top="1985" w:right="992" w:bottom="851"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22" w:rsidRDefault="005E6F22" w:rsidP="005646FD">
      <w:r>
        <w:separator/>
      </w:r>
    </w:p>
  </w:endnote>
  <w:endnote w:type="continuationSeparator" w:id="0">
    <w:p w:rsidR="005E6F22" w:rsidRDefault="005E6F22" w:rsidP="0056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E1" w:rsidRDefault="003350E1">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22" w:rsidRDefault="005E6F22" w:rsidP="005646FD">
      <w:r>
        <w:separator/>
      </w:r>
    </w:p>
  </w:footnote>
  <w:footnote w:type="continuationSeparator" w:id="0">
    <w:p w:rsidR="005E6F22" w:rsidRDefault="005E6F22" w:rsidP="00564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E1" w:rsidRDefault="003350E1">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3178">
      <w:rPr>
        <w:rStyle w:val="Nmerodepgina"/>
        <w:noProof/>
      </w:rPr>
      <w:t>4</w:t>
    </w:r>
    <w:r>
      <w:rPr>
        <w:rStyle w:val="Nmerodepgina"/>
      </w:rPr>
      <w:fldChar w:fldCharType="end"/>
    </w:r>
  </w:p>
  <w:tbl>
    <w:tblPr>
      <w:tblW w:w="8383" w:type="dxa"/>
      <w:tblLook w:val="01E0" w:firstRow="1" w:lastRow="1" w:firstColumn="1" w:lastColumn="1" w:noHBand="0" w:noVBand="0"/>
    </w:tblPr>
    <w:tblGrid>
      <w:gridCol w:w="250"/>
      <w:gridCol w:w="8133"/>
    </w:tblGrid>
    <w:tr w:rsidR="003350E1" w:rsidRPr="00BA6CB0" w:rsidTr="008725B1">
      <w:tc>
        <w:tcPr>
          <w:tcW w:w="250" w:type="dxa"/>
          <w:vMerge w:val="restart"/>
        </w:tcPr>
        <w:p w:rsidR="003350E1" w:rsidRPr="00BA6CB0" w:rsidRDefault="003350E1" w:rsidP="008725B1">
          <w:pPr>
            <w:pStyle w:val="Cabealho"/>
            <w:overflowPunct w:val="0"/>
            <w:autoSpaceDE w:val="0"/>
            <w:autoSpaceDN w:val="0"/>
            <w:adjustRightInd w:val="0"/>
            <w:textAlignment w:val="baseline"/>
          </w:pPr>
        </w:p>
      </w:tc>
      <w:tc>
        <w:tcPr>
          <w:tcW w:w="8133" w:type="dxa"/>
        </w:tcPr>
        <w:p w:rsidR="003350E1" w:rsidRPr="002B700B" w:rsidRDefault="003350E1" w:rsidP="008725B1">
          <w:pPr>
            <w:pStyle w:val="Cabealho"/>
            <w:overflowPunct w:val="0"/>
            <w:autoSpaceDE w:val="0"/>
            <w:autoSpaceDN w:val="0"/>
            <w:adjustRightInd w:val="0"/>
            <w:textAlignment w:val="baseline"/>
            <w:rPr>
              <w:rFonts w:ascii="Arial" w:hAnsi="Arial" w:cs="Arial"/>
              <w:b/>
              <w:sz w:val="28"/>
              <w:szCs w:val="28"/>
            </w:rPr>
          </w:pPr>
        </w:p>
      </w:tc>
    </w:tr>
    <w:tr w:rsidR="003350E1" w:rsidRPr="00BA6CB0" w:rsidTr="008725B1">
      <w:trPr>
        <w:gridAfter w:val="1"/>
        <w:wAfter w:w="8133" w:type="dxa"/>
        <w:trHeight w:val="230"/>
      </w:trPr>
      <w:tc>
        <w:tcPr>
          <w:tcW w:w="250" w:type="dxa"/>
          <w:vMerge/>
        </w:tcPr>
        <w:p w:rsidR="003350E1" w:rsidRPr="00BA6CB0" w:rsidRDefault="003350E1" w:rsidP="008725B1">
          <w:pPr>
            <w:pStyle w:val="Cabealho"/>
            <w:overflowPunct w:val="0"/>
            <w:autoSpaceDE w:val="0"/>
            <w:autoSpaceDN w:val="0"/>
            <w:adjustRightInd w:val="0"/>
            <w:textAlignment w:val="baseline"/>
          </w:pPr>
        </w:p>
      </w:tc>
    </w:tr>
  </w:tbl>
  <w:p w:rsidR="003350E1" w:rsidRDefault="003350E1" w:rsidP="008725B1">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69D"/>
    <w:multiLevelType w:val="multilevel"/>
    <w:tmpl w:val="EAAC81F8"/>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3B31669"/>
    <w:multiLevelType w:val="hybridMultilevel"/>
    <w:tmpl w:val="6652E420"/>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
    <w:nsid w:val="04932E57"/>
    <w:multiLevelType w:val="multilevel"/>
    <w:tmpl w:val="F94A2F2C"/>
    <w:lvl w:ilvl="0">
      <w:start w:val="7"/>
      <w:numFmt w:val="decimal"/>
      <w:lvlText w:val="%1"/>
      <w:lvlJc w:val="left"/>
      <w:pPr>
        <w:tabs>
          <w:tab w:val="num" w:pos="1125"/>
        </w:tabs>
        <w:ind w:left="1125" w:hanging="1125"/>
      </w:pPr>
      <w:rPr>
        <w:rFonts w:cs="Times New Roman" w:hint="default"/>
        <w:b/>
        <w:bCs/>
      </w:rPr>
    </w:lvl>
    <w:lvl w:ilvl="1">
      <w:start w:val="1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
    <w:nsid w:val="05C50D40"/>
    <w:multiLevelType w:val="multilevel"/>
    <w:tmpl w:val="F05CB526"/>
    <w:lvl w:ilvl="0">
      <w:start w:val="7"/>
      <w:numFmt w:val="decimal"/>
      <w:lvlText w:val="%1"/>
      <w:lvlJc w:val="left"/>
      <w:pPr>
        <w:tabs>
          <w:tab w:val="num" w:pos="1125"/>
        </w:tabs>
        <w:ind w:left="1125" w:hanging="1125"/>
      </w:pPr>
      <w:rPr>
        <w:rFonts w:cs="Times New Roman" w:hint="default"/>
        <w:b/>
        <w:bCs/>
      </w:rPr>
    </w:lvl>
    <w:lvl w:ilvl="1">
      <w:start w:val="13"/>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5">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6">
    <w:nsid w:val="0A5769A2"/>
    <w:multiLevelType w:val="hybridMultilevel"/>
    <w:tmpl w:val="EF86688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6AD22DD"/>
    <w:multiLevelType w:val="hybridMultilevel"/>
    <w:tmpl w:val="EE98BBE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73E4B1A"/>
    <w:multiLevelType w:val="multilevel"/>
    <w:tmpl w:val="EAAC81F8"/>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9">
    <w:nsid w:val="1CEC5218"/>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1EE278B6"/>
    <w:multiLevelType w:val="hybridMultilevel"/>
    <w:tmpl w:val="82A2242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22D16CBE"/>
    <w:multiLevelType w:val="multilevel"/>
    <w:tmpl w:val="3552F2BA"/>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2">
    <w:nsid w:val="23E54275"/>
    <w:multiLevelType w:val="multilevel"/>
    <w:tmpl w:val="AC444D56"/>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2385"/>
        </w:tabs>
        <w:ind w:left="2385" w:hanging="1125"/>
      </w:pPr>
      <w:rPr>
        <w:rFonts w:cs="Times New Roman" w:hint="default"/>
        <w:b/>
        <w:bCs/>
        <w:color w:val="auto"/>
      </w:rPr>
    </w:lvl>
    <w:lvl w:ilvl="2">
      <w:start w:val="1"/>
      <w:numFmt w:val="decimal"/>
      <w:lvlText w:val="%1.%2.%3"/>
      <w:lvlJc w:val="left"/>
      <w:pPr>
        <w:tabs>
          <w:tab w:val="num" w:pos="2541"/>
        </w:tabs>
        <w:ind w:left="2541" w:hanging="1125"/>
      </w:pPr>
      <w:rPr>
        <w:rFonts w:cs="Times New Roman" w:hint="default"/>
        <w:b/>
        <w:bCs/>
      </w:rPr>
    </w:lvl>
    <w:lvl w:ilvl="3">
      <w:start w:val="1"/>
      <w:numFmt w:val="decimal"/>
      <w:lvlText w:val="%1.%2.%3.%4"/>
      <w:lvlJc w:val="left"/>
      <w:pPr>
        <w:tabs>
          <w:tab w:val="num" w:pos="3249"/>
        </w:tabs>
        <w:ind w:left="3249" w:hanging="1125"/>
      </w:pPr>
      <w:rPr>
        <w:rFonts w:ascii="Arial" w:hAnsi="Arial" w:cs="Arial" w:hint="default"/>
        <w:b/>
        <w:bCs/>
        <w:sz w:val="24"/>
        <w:szCs w:val="24"/>
      </w:rPr>
    </w:lvl>
    <w:lvl w:ilvl="4">
      <w:start w:val="1"/>
      <w:numFmt w:val="decimal"/>
      <w:lvlText w:val="%1.%2.%3.%4.%5"/>
      <w:lvlJc w:val="left"/>
      <w:pPr>
        <w:tabs>
          <w:tab w:val="num" w:pos="3957"/>
        </w:tabs>
        <w:ind w:left="3957" w:hanging="1125"/>
      </w:pPr>
      <w:rPr>
        <w:rFonts w:cs="Times New Roman" w:hint="default"/>
        <w:b/>
        <w:bCs/>
      </w:rPr>
    </w:lvl>
    <w:lvl w:ilvl="5">
      <w:start w:val="1"/>
      <w:numFmt w:val="decimal"/>
      <w:lvlText w:val="%1.%2.%3.%4.%5.%6"/>
      <w:lvlJc w:val="left"/>
      <w:pPr>
        <w:tabs>
          <w:tab w:val="num" w:pos="4980"/>
        </w:tabs>
        <w:ind w:left="4980" w:hanging="1440"/>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280329BE"/>
    <w:multiLevelType w:val="multilevel"/>
    <w:tmpl w:val="BC8CBD9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0"/>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5">
    <w:nsid w:val="379455C0"/>
    <w:multiLevelType w:val="multilevel"/>
    <w:tmpl w:val="64E8A9B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9EE19EB"/>
    <w:multiLevelType w:val="hybridMultilevel"/>
    <w:tmpl w:val="BB2E5514"/>
    <w:lvl w:ilvl="0" w:tplc="04160013">
      <w:start w:val="1"/>
      <w:numFmt w:val="upperRoman"/>
      <w:lvlText w:val="%1."/>
      <w:lvlJc w:val="right"/>
      <w:pPr>
        <w:tabs>
          <w:tab w:val="num" w:pos="720"/>
        </w:tabs>
        <w:ind w:left="720" w:hanging="180"/>
      </w:pPr>
      <w:rPr>
        <w:rFonts w:cs="Times New Roman"/>
      </w:rPr>
    </w:lvl>
    <w:lvl w:ilvl="1" w:tplc="04160017">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7">
    <w:nsid w:val="3E934D64"/>
    <w:multiLevelType w:val="multilevel"/>
    <w:tmpl w:val="A0E634E4"/>
    <w:lvl w:ilvl="0">
      <w:start w:val="7"/>
      <w:numFmt w:val="decimal"/>
      <w:lvlText w:val="%1"/>
      <w:lvlJc w:val="left"/>
      <w:pPr>
        <w:tabs>
          <w:tab w:val="num" w:pos="1125"/>
        </w:tabs>
        <w:ind w:left="1125" w:hanging="1125"/>
      </w:pPr>
      <w:rPr>
        <w:rFonts w:cs="Times New Roman" w:hint="default"/>
        <w:b/>
        <w:bCs/>
      </w:rPr>
    </w:lvl>
    <w:lvl w:ilvl="1">
      <w:start w:val="1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448845E1"/>
    <w:multiLevelType w:val="multilevel"/>
    <w:tmpl w:val="88141026"/>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485F2ABF"/>
    <w:multiLevelType w:val="hybridMultilevel"/>
    <w:tmpl w:val="FD02CBD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4EF553F9"/>
    <w:multiLevelType w:val="multilevel"/>
    <w:tmpl w:val="5560BBE8"/>
    <w:lvl w:ilvl="0">
      <w:start w:val="6"/>
      <w:numFmt w:val="decimal"/>
      <w:lvlText w:val="%1."/>
      <w:lvlJc w:val="left"/>
      <w:pPr>
        <w:ind w:left="555" w:hanging="555"/>
      </w:pPr>
      <w:rPr>
        <w:rFonts w:hint="default"/>
        <w:sz w:val="22"/>
      </w:rPr>
    </w:lvl>
    <w:lvl w:ilvl="1">
      <w:start w:val="2"/>
      <w:numFmt w:val="decimal"/>
      <w:lvlText w:val="%1.%2."/>
      <w:lvlJc w:val="left"/>
      <w:pPr>
        <w:ind w:left="1500" w:hanging="720"/>
      </w:pPr>
      <w:rPr>
        <w:rFonts w:hint="default"/>
        <w:sz w:val="22"/>
      </w:rPr>
    </w:lvl>
    <w:lvl w:ilvl="2">
      <w:start w:val="8"/>
      <w:numFmt w:val="decimal"/>
      <w:lvlText w:val="%1.%2.%3-"/>
      <w:lvlJc w:val="left"/>
      <w:pPr>
        <w:ind w:left="1997" w:hanging="720"/>
      </w:pPr>
      <w:rPr>
        <w:rFonts w:hint="default"/>
        <w:b/>
        <w:sz w:val="22"/>
      </w:rPr>
    </w:lvl>
    <w:lvl w:ilvl="3">
      <w:start w:val="1"/>
      <w:numFmt w:val="decimal"/>
      <w:lvlText w:val="%1.%2.%3-%4."/>
      <w:lvlJc w:val="left"/>
      <w:pPr>
        <w:ind w:left="3420" w:hanging="1080"/>
      </w:pPr>
      <w:rPr>
        <w:rFonts w:hint="default"/>
        <w:sz w:val="22"/>
      </w:rPr>
    </w:lvl>
    <w:lvl w:ilvl="4">
      <w:start w:val="1"/>
      <w:numFmt w:val="decimal"/>
      <w:lvlText w:val="%1.%2.%3-%4.%5."/>
      <w:lvlJc w:val="left"/>
      <w:pPr>
        <w:ind w:left="4200" w:hanging="1080"/>
      </w:pPr>
      <w:rPr>
        <w:rFonts w:hint="default"/>
        <w:sz w:val="22"/>
      </w:rPr>
    </w:lvl>
    <w:lvl w:ilvl="5">
      <w:start w:val="1"/>
      <w:numFmt w:val="decimal"/>
      <w:lvlText w:val="%1.%2.%3-%4.%5.%6."/>
      <w:lvlJc w:val="left"/>
      <w:pPr>
        <w:ind w:left="5340" w:hanging="1440"/>
      </w:pPr>
      <w:rPr>
        <w:rFonts w:hint="default"/>
        <w:sz w:val="22"/>
      </w:rPr>
    </w:lvl>
    <w:lvl w:ilvl="6">
      <w:start w:val="1"/>
      <w:numFmt w:val="decimal"/>
      <w:lvlText w:val="%1.%2.%3-%4.%5.%6.%7."/>
      <w:lvlJc w:val="left"/>
      <w:pPr>
        <w:ind w:left="6120" w:hanging="1440"/>
      </w:pPr>
      <w:rPr>
        <w:rFonts w:hint="default"/>
        <w:sz w:val="22"/>
      </w:rPr>
    </w:lvl>
    <w:lvl w:ilvl="7">
      <w:start w:val="1"/>
      <w:numFmt w:val="decimal"/>
      <w:lvlText w:val="%1.%2.%3-%4.%5.%6.%7.%8."/>
      <w:lvlJc w:val="left"/>
      <w:pPr>
        <w:ind w:left="7260" w:hanging="1800"/>
      </w:pPr>
      <w:rPr>
        <w:rFonts w:hint="default"/>
        <w:sz w:val="22"/>
      </w:rPr>
    </w:lvl>
    <w:lvl w:ilvl="8">
      <w:start w:val="1"/>
      <w:numFmt w:val="decimal"/>
      <w:lvlText w:val="%1.%2.%3-%4.%5.%6.%7.%8.%9."/>
      <w:lvlJc w:val="left"/>
      <w:pPr>
        <w:ind w:left="8400" w:hanging="2160"/>
      </w:pPr>
      <w:rPr>
        <w:rFonts w:hint="default"/>
        <w:sz w:val="22"/>
      </w:rPr>
    </w:lvl>
  </w:abstractNum>
  <w:abstractNum w:abstractNumId="22">
    <w:nsid w:val="50AD3162"/>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522340AC"/>
    <w:multiLevelType w:val="hybridMultilevel"/>
    <w:tmpl w:val="6EBEFC94"/>
    <w:lvl w:ilvl="0" w:tplc="5CD86824">
      <w:start w:val="1"/>
      <w:numFmt w:val="decimal"/>
      <w:lvlText w:val="%1."/>
      <w:lvlJc w:val="left"/>
      <w:pPr>
        <w:ind w:left="1571"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56BF25FD"/>
    <w:multiLevelType w:val="multilevel"/>
    <w:tmpl w:val="B64C140E"/>
    <w:lvl w:ilvl="0">
      <w:start w:val="6"/>
      <w:numFmt w:val="decimal"/>
      <w:lvlText w:val="%1"/>
      <w:lvlJc w:val="left"/>
      <w:pPr>
        <w:ind w:left="510" w:hanging="510"/>
      </w:pPr>
      <w:rPr>
        <w:rFonts w:hint="default"/>
      </w:rPr>
    </w:lvl>
    <w:lvl w:ilvl="1">
      <w:start w:val="1"/>
      <w:numFmt w:val="decimal"/>
      <w:lvlText w:val="%1.%2"/>
      <w:lvlJc w:val="left"/>
      <w:pPr>
        <w:ind w:left="1500" w:hanging="72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420" w:hanging="1080"/>
      </w:pPr>
      <w:rPr>
        <w:rFonts w:hint="default"/>
        <w:b/>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5">
    <w:nsid w:val="59196906"/>
    <w:multiLevelType w:val="hybridMultilevel"/>
    <w:tmpl w:val="18641FD2"/>
    <w:lvl w:ilvl="0" w:tplc="5926696E">
      <w:start w:val="1"/>
      <w:numFmt w:val="decimal"/>
      <w:lvlText w:val="%1."/>
      <w:lvlJc w:val="left"/>
      <w:pPr>
        <w:ind w:left="1400" w:hanging="360"/>
      </w:pPr>
      <w:rPr>
        <w:rFonts w:hint="default"/>
      </w:r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2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28">
    <w:nsid w:val="5DD86E38"/>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9">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1">
    <w:nsid w:val="66174CD1"/>
    <w:multiLevelType w:val="multilevel"/>
    <w:tmpl w:val="15025CF4"/>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2">
    <w:nsid w:val="681B1C4A"/>
    <w:multiLevelType w:val="multilevel"/>
    <w:tmpl w:val="0AB8A8B6"/>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6A7440F2"/>
    <w:multiLevelType w:val="hybridMultilevel"/>
    <w:tmpl w:val="3FD07FC2"/>
    <w:lvl w:ilvl="0" w:tplc="FFFFFFFF">
      <w:start w:val="1"/>
      <w:numFmt w:val="upperRoman"/>
      <w:lvlText w:val="%1."/>
      <w:lvlJc w:val="right"/>
      <w:pPr>
        <w:tabs>
          <w:tab w:val="num" w:pos="720"/>
        </w:tabs>
        <w:ind w:left="720" w:hanging="1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3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num w:numId="1">
    <w:abstractNumId w:val="36"/>
  </w:num>
  <w:num w:numId="2">
    <w:abstractNumId w:val="1"/>
  </w:num>
  <w:num w:numId="3">
    <w:abstractNumId w:val="16"/>
  </w:num>
  <w:num w:numId="4">
    <w:abstractNumId w:val="12"/>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2"/>
  </w:num>
  <w:num w:numId="9">
    <w:abstractNumId w:val="19"/>
  </w:num>
  <w:num w:numId="10">
    <w:abstractNumId w:val="37"/>
  </w:num>
  <w:num w:numId="11">
    <w:abstractNumId w:val="30"/>
  </w:num>
  <w:num w:numId="12">
    <w:abstractNumId w:val="23"/>
  </w:num>
  <w:num w:numId="13">
    <w:abstractNumId w:val="32"/>
  </w:num>
  <w:num w:numId="14">
    <w:abstractNumId w:val="29"/>
  </w:num>
  <w:num w:numId="15">
    <w:abstractNumId w:val="33"/>
  </w:num>
  <w:num w:numId="16">
    <w:abstractNumId w:val="10"/>
  </w:num>
  <w:num w:numId="17">
    <w:abstractNumId w:val="7"/>
  </w:num>
  <w:num w:numId="18">
    <w:abstractNumId w:val="20"/>
  </w:num>
  <w:num w:numId="19">
    <w:abstractNumId w:val="6"/>
  </w:num>
  <w:num w:numId="20">
    <w:abstractNumId w:val="26"/>
  </w:num>
  <w:num w:numId="21">
    <w:abstractNumId w:val="4"/>
  </w:num>
  <w:num w:numId="22">
    <w:abstractNumId w:val="34"/>
  </w:num>
  <w:num w:numId="23">
    <w:abstractNumId w:val="0"/>
  </w:num>
  <w:num w:numId="24">
    <w:abstractNumId w:val="28"/>
  </w:num>
  <w:num w:numId="25">
    <w:abstractNumId w:val="11"/>
  </w:num>
  <w:num w:numId="26">
    <w:abstractNumId w:val="8"/>
  </w:num>
  <w:num w:numId="27">
    <w:abstractNumId w:val="13"/>
  </w:num>
  <w:num w:numId="28">
    <w:abstractNumId w:val="31"/>
  </w:num>
  <w:num w:numId="29">
    <w:abstractNumId w:val="17"/>
  </w:num>
  <w:num w:numId="30">
    <w:abstractNumId w:val="2"/>
  </w:num>
  <w:num w:numId="31">
    <w:abstractNumId w:val="3"/>
  </w:num>
  <w:num w:numId="32">
    <w:abstractNumId w:val="21"/>
  </w:num>
  <w:num w:numId="33">
    <w:abstractNumId w:val="25"/>
  </w:num>
  <w:num w:numId="34">
    <w:abstractNumId w:val="24"/>
  </w:num>
  <w:num w:numId="35">
    <w:abstractNumId w:val="9"/>
  </w:num>
  <w:num w:numId="36">
    <w:abstractNumId w:val="5"/>
  </w:num>
  <w:num w:numId="37">
    <w:abstractNumId w:val="27"/>
  </w:num>
  <w:num w:numId="38">
    <w:abstractNumId w:val="14"/>
  </w:num>
  <w:num w:numId="39">
    <w:abstractNumId w:val="15"/>
  </w:num>
  <w:num w:numId="40">
    <w:abstractNumId w:val="3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AnoLicitacao" w:val="2015"/>
    <w:docVar w:name="AnoProcesso" w:val="2015"/>
    <w:docVar w:name="Bairro" w:val="CENTRO"/>
    <w:docVar w:name="CargoDiretorCompras" w:val="ASSESSORA"/>
    <w:docVar w:name="CargoMembro1" w:val="SECRETÁRIA"/>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561.060.509-10"/>
    <w:docVar w:name="DataAbertura" w:val="27/04/2015"/>
    <w:docVar w:name="DataAdjudicacao" w:val="27 de Abril de 2015"/>
    <w:docVar w:name="DataDecreto" w:val="02/01/2014"/>
    <w:docVar w:name="DataEntrEnvelope" w:val="27/04/2015"/>
    <w:docVar w:name="DataExtensoAdjudicacao" w:val="27 de Abril de 2015"/>
    <w:docVar w:name="DataExtensoHomolog" w:val="27 de Abril de 2015"/>
    <w:docVar w:name="DataExtensoProcesso" w:val="6 de Abril de 2015"/>
    <w:docVar w:name="DataExtensoPublicacao" w:val="6 de Abril de 2015"/>
    <w:docVar w:name="DataFinalRecEnvelope" w:val="27/04/2015"/>
    <w:docVar w:name="DataHomologacao" w:val="27/04/2015"/>
    <w:docVar w:name="DataInicioRecEnvelope" w:val="27/04/2015"/>
    <w:docVar w:name="DataPortaria" w:val="01/01/1900"/>
    <w:docVar w:name="DataProcesso" w:val="06/04/2015"/>
    <w:docVar w:name="DataPublicacao" w:val="06 de Abril de 2015"/>
    <w:docVar w:name="DecretoNomeacao" w:val=" "/>
    <w:docVar w:name="Dotacoes" w:val="2.020.3390.00 - 0 - 65/2015   -   MANUTENÇÃO DA SECRETARIA DE TRANSPORTES, OBRAS E S 2.021.4490.00 - 0 - 65/2016   -   MANUTENÇÃO DA SECRETRIA DA AGRICULTURA E MEIO AMBI "/>
    <w:docVar w:name="Endereco" w:val="RUA MADRE MARIA THEODORA, 264"/>
    <w:docVar w:name="EnderecoEntrega" w:val=" "/>
    <w:docVar w:name="Fax" w:val=" "/>
    <w:docVar w:name="FonteRecurso" w:val=" "/>
    <w:docVar w:name="FormaJulgamento" w:val="MENOR PREÇO POR ITEM"/>
    <w:docVar w:name="FormaPgto" w:val="30 dias após a emissão da N.F.E  "/>
    <w:docVar w:name="FormaReajuste" w:val="sem reajuste"/>
    <w:docVar w:name="HoraAbertura" w:val="08:00"/>
    <w:docVar w:name="HoraEntrEnvelope" w:val="07:30"/>
    <w:docVar w:name="HoraFinalRecEnvelope" w:val="07:50"/>
    <w:docVar w:name="HoraInicioRecEnvelope" w:val="07:30"/>
    <w:docVar w:name="ItensLicitacao" w:val="_x000a__x000a_Item     Quantidade Unid Nome do Material_x000a_   1      5.500,000 M ²     Contratação de empresa para prestação de serviço de consertos nas vias pública de Ponte Serrada composta por pedras irregulares."/>
    <w:docVar w:name="ItensLicitacaoPorLote" w:val=" "/>
    <w:docVar w:name="ItensVencedores" w:val="_x000a_ _x000a_ Fornecedor: 6433 - PAULO JUNIOR BARBOSA ME._x000a_ _x000a_ Item     Quantidade Unid Nome do Material                                                     Preço Total_x000a_    1      5.500,000 M ²     Contratação de empresa para prestação de serviço d Contratação de empresa para prestação de serviço de consertos nas vias pública de Ponte Serrada composta por pedras irregulares.      93.500,00"/>
    <w:docVar w:name="ListaDctosProc" w:val="- CND FGTS- CND INSS- CND MUNICIPAL- CND ESTADUAL- CND FEDERAL_x000a_- CND TRABALHISTA"/>
    <w:docVar w:name="LocalEntrega" w:val="LOCAIS DETERMINADOS PELA SECRETARIA"/>
    <w:docVar w:name="Modalidade" w:val="PREGÃO PRESENCIAL"/>
    <w:docVar w:name="NomeCentroCusto" w:val="SECRETARIA DE TRANSPORTES"/>
    <w:docVar w:name="NomeDiretorCompras" w:val="JOSEANE C. F. PETUCO"/>
    <w:docVar w:name="NomeEstado" w:val="ESTADO DE SANTA CATARINA"/>
    <w:docVar w:name="NomeMembro1" w:val="SONIA COLETTI SPRANDEL"/>
    <w:docVar w:name="NomeMembro2" w:val="RONIVALDO DE OLIVEIRA"/>
    <w:docVar w:name="NomeMembro3" w:val=" "/>
    <w:docVar w:name="NomeMembro4" w:val=" "/>
    <w:docVar w:name="NomeMembro5" w:val=" "/>
    <w:docVar w:name="NomeMembro6" w:val=" "/>
    <w:docVar w:name="NomeMembro7" w:val=" "/>
    <w:docVar w:name="NomeMembro8" w:val=" "/>
    <w:docVar w:name="NomeOrgao" w:val="SECRETARIA DE TRANSPORTES, OBRAS E SERVIÇOS"/>
    <w:docVar w:name="NomePresComissao" w:val="JOSEANE C.F. PETUCO"/>
    <w:docVar w:name="NomeRespCompras" w:val="JOSEANE C. F. PETUCO"/>
    <w:docVar w:name="NomeSecretario" w:val="EVERSON COPPINI"/>
    <w:docVar w:name="NomeTitular" w:val="EDUARDO COPIPINI"/>
    <w:docVar w:name="NomeUnidade" w:val="SECRETARIA DE TRANSPORTES, OBRAS E SERVIÇOS"/>
    <w:docVar w:name="NomeUsuario" w:val="PREFEITURA MUNICIPAL DE PONTE SERRADA             "/>
    <w:docVar w:name="NumeroCentroCusto" w:val="4/2015"/>
    <w:docVar w:name="NumeroOrgao" w:val="04"/>
    <w:docVar w:name="NumeroUnidade" w:val="04.01"/>
    <w:docVar w:name="NumLicitacao" w:val="28/2015"/>
    <w:docVar w:name="NumProcesso" w:val="40/2015"/>
    <w:docVar w:name="ObjetoLicitacao" w:val="Registro de preço válido por 12 meses para possível contratação de empresa para prestação de serviços de consertos nas vias públicas de Ponte Serrada/SC"/>
    <w:docVar w:name="ObsProcesso" w:val=" "/>
    <w:docVar w:name="PortariaComissao" w:val="177/2014"/>
    <w:docVar w:name="PrazoEntrega" w:val="conforme edital"/>
    <w:docVar w:name="SiglaEstado" w:val="SC"/>
    <w:docVar w:name="SiglaModalidade" w:val="PR"/>
    <w:docVar w:name="Telefone" w:val=" "/>
    <w:docVar w:name="TipoComissao" w:val=" ESPECIAL"/>
    <w:docVar w:name="ValidadeProposta" w:val="60 dias"/>
    <w:docVar w:name="ValorTotalProcesso" w:val="93.500,00"/>
    <w:docVar w:name="ValorTotalProcessoExtenso" w:val="(noventa e três mil e quinhentos reais)"/>
    <w:docVar w:name="Vigencia" w:val="12 meses"/>
  </w:docVars>
  <w:rsids>
    <w:rsidRoot w:val="001218AF"/>
    <w:rsid w:val="00006D02"/>
    <w:rsid w:val="00026D9D"/>
    <w:rsid w:val="000347CA"/>
    <w:rsid w:val="00041FBE"/>
    <w:rsid w:val="000528A4"/>
    <w:rsid w:val="00065403"/>
    <w:rsid w:val="00083D0D"/>
    <w:rsid w:val="000D6FE5"/>
    <w:rsid w:val="000F54A0"/>
    <w:rsid w:val="001218AF"/>
    <w:rsid w:val="0013064A"/>
    <w:rsid w:val="001327CE"/>
    <w:rsid w:val="00142EC1"/>
    <w:rsid w:val="001764EC"/>
    <w:rsid w:val="001A3DDC"/>
    <w:rsid w:val="001E1625"/>
    <w:rsid w:val="001F7AB0"/>
    <w:rsid w:val="002024D3"/>
    <w:rsid w:val="0020493A"/>
    <w:rsid w:val="00210581"/>
    <w:rsid w:val="002126FD"/>
    <w:rsid w:val="00216797"/>
    <w:rsid w:val="002265B0"/>
    <w:rsid w:val="00232FEF"/>
    <w:rsid w:val="00236342"/>
    <w:rsid w:val="00260009"/>
    <w:rsid w:val="00262609"/>
    <w:rsid w:val="0027679F"/>
    <w:rsid w:val="002978B8"/>
    <w:rsid w:val="002A6BE3"/>
    <w:rsid w:val="00305DF8"/>
    <w:rsid w:val="003350E1"/>
    <w:rsid w:val="00337662"/>
    <w:rsid w:val="00361FA6"/>
    <w:rsid w:val="003B4C5E"/>
    <w:rsid w:val="0042561A"/>
    <w:rsid w:val="004646E4"/>
    <w:rsid w:val="00473CA5"/>
    <w:rsid w:val="00485993"/>
    <w:rsid w:val="00497A45"/>
    <w:rsid w:val="004B1019"/>
    <w:rsid w:val="004C7B1B"/>
    <w:rsid w:val="004D730E"/>
    <w:rsid w:val="00503806"/>
    <w:rsid w:val="00531AA9"/>
    <w:rsid w:val="00537EE6"/>
    <w:rsid w:val="00542A3F"/>
    <w:rsid w:val="005505D3"/>
    <w:rsid w:val="005646FD"/>
    <w:rsid w:val="00567A05"/>
    <w:rsid w:val="00584128"/>
    <w:rsid w:val="00595E7C"/>
    <w:rsid w:val="005D2222"/>
    <w:rsid w:val="005E504C"/>
    <w:rsid w:val="005E6F22"/>
    <w:rsid w:val="00642274"/>
    <w:rsid w:val="00656858"/>
    <w:rsid w:val="00656BAE"/>
    <w:rsid w:val="00666887"/>
    <w:rsid w:val="0067567F"/>
    <w:rsid w:val="00690FA9"/>
    <w:rsid w:val="00696CB4"/>
    <w:rsid w:val="006A18EB"/>
    <w:rsid w:val="006D3418"/>
    <w:rsid w:val="006E21B1"/>
    <w:rsid w:val="006F2FA9"/>
    <w:rsid w:val="006F3D85"/>
    <w:rsid w:val="007178B1"/>
    <w:rsid w:val="00721E25"/>
    <w:rsid w:val="007220E5"/>
    <w:rsid w:val="007279E1"/>
    <w:rsid w:val="00731243"/>
    <w:rsid w:val="007378B3"/>
    <w:rsid w:val="00737F48"/>
    <w:rsid w:val="007464DC"/>
    <w:rsid w:val="007A6594"/>
    <w:rsid w:val="007D27FE"/>
    <w:rsid w:val="007E314B"/>
    <w:rsid w:val="00816A23"/>
    <w:rsid w:val="00846457"/>
    <w:rsid w:val="00864486"/>
    <w:rsid w:val="008725B1"/>
    <w:rsid w:val="00892FDC"/>
    <w:rsid w:val="008E34EE"/>
    <w:rsid w:val="008F23D7"/>
    <w:rsid w:val="00920F24"/>
    <w:rsid w:val="00960E12"/>
    <w:rsid w:val="00977C7F"/>
    <w:rsid w:val="00A11D2C"/>
    <w:rsid w:val="00A13D9F"/>
    <w:rsid w:val="00A270D1"/>
    <w:rsid w:val="00A41846"/>
    <w:rsid w:val="00A86B58"/>
    <w:rsid w:val="00AF370A"/>
    <w:rsid w:val="00AF3B38"/>
    <w:rsid w:val="00AF74D7"/>
    <w:rsid w:val="00B37C3F"/>
    <w:rsid w:val="00B505CA"/>
    <w:rsid w:val="00B96069"/>
    <w:rsid w:val="00BB3244"/>
    <w:rsid w:val="00BE1DA5"/>
    <w:rsid w:val="00BF3F28"/>
    <w:rsid w:val="00C13695"/>
    <w:rsid w:val="00C17097"/>
    <w:rsid w:val="00C26220"/>
    <w:rsid w:val="00C60781"/>
    <w:rsid w:val="00C73E99"/>
    <w:rsid w:val="00C90050"/>
    <w:rsid w:val="00C93F86"/>
    <w:rsid w:val="00CC6473"/>
    <w:rsid w:val="00D12A2A"/>
    <w:rsid w:val="00D3328D"/>
    <w:rsid w:val="00D80875"/>
    <w:rsid w:val="00D83178"/>
    <w:rsid w:val="00D9738A"/>
    <w:rsid w:val="00DD661F"/>
    <w:rsid w:val="00DD7780"/>
    <w:rsid w:val="00DE592A"/>
    <w:rsid w:val="00DF5FBF"/>
    <w:rsid w:val="00E0084F"/>
    <w:rsid w:val="00E15E1C"/>
    <w:rsid w:val="00E24A91"/>
    <w:rsid w:val="00E541B2"/>
    <w:rsid w:val="00E96AA6"/>
    <w:rsid w:val="00EC60D5"/>
    <w:rsid w:val="00EC64B0"/>
    <w:rsid w:val="00ED0DE6"/>
    <w:rsid w:val="00F2496F"/>
    <w:rsid w:val="00F26F11"/>
    <w:rsid w:val="00F46F85"/>
    <w:rsid w:val="00F6789F"/>
    <w:rsid w:val="00F81210"/>
    <w:rsid w:val="00FE72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1218AF"/>
    <w:pPr>
      <w:keepNext/>
      <w:jc w:val="center"/>
      <w:outlineLvl w:val="0"/>
    </w:pPr>
    <w:rPr>
      <w:rFonts w:ascii="Roman 10cpi" w:hAnsi="Roman 10cpi" w:cs="Roman 10cpi"/>
      <w:b/>
      <w:bCs/>
      <w:sz w:val="24"/>
      <w:szCs w:val="24"/>
    </w:rPr>
  </w:style>
  <w:style w:type="paragraph" w:styleId="Ttulo2">
    <w:name w:val="heading 2"/>
    <w:basedOn w:val="Normal"/>
    <w:next w:val="Normal"/>
    <w:link w:val="Ttulo2Char"/>
    <w:uiPriority w:val="9"/>
    <w:qFormat/>
    <w:rsid w:val="001218AF"/>
    <w:pPr>
      <w:keepNext/>
      <w:jc w:val="center"/>
      <w:outlineLvl w:val="1"/>
    </w:pPr>
    <w:rPr>
      <w:rFonts w:ascii="Roman 10cpi" w:hAnsi="Roman 10cpi" w:cs="Roman 10cpi"/>
      <w:b/>
      <w:bCs/>
      <w:sz w:val="24"/>
      <w:szCs w:val="24"/>
      <w:u w:val="single"/>
    </w:rPr>
  </w:style>
  <w:style w:type="paragraph" w:styleId="Ttulo3">
    <w:name w:val="heading 3"/>
    <w:basedOn w:val="Normal"/>
    <w:next w:val="Normal"/>
    <w:link w:val="Ttulo3Char"/>
    <w:uiPriority w:val="9"/>
    <w:qFormat/>
    <w:rsid w:val="001218AF"/>
    <w:pPr>
      <w:keepNext/>
      <w:jc w:val="both"/>
      <w:outlineLvl w:val="2"/>
    </w:pPr>
    <w:rPr>
      <w:rFonts w:ascii="Roman 10cpi" w:hAnsi="Roman 10cpi" w:cs="Roman 10cpi"/>
      <w:b/>
      <w:bCs/>
      <w:sz w:val="24"/>
      <w:szCs w:val="24"/>
      <w:u w:val="single"/>
    </w:rPr>
  </w:style>
  <w:style w:type="paragraph" w:styleId="Ttulo4">
    <w:name w:val="heading 4"/>
    <w:basedOn w:val="Normal"/>
    <w:next w:val="Normal"/>
    <w:link w:val="Ttulo4Char"/>
    <w:uiPriority w:val="9"/>
    <w:qFormat/>
    <w:rsid w:val="001218AF"/>
    <w:pPr>
      <w:keepNext/>
      <w:jc w:val="both"/>
      <w:outlineLvl w:val="3"/>
    </w:pPr>
    <w:rPr>
      <w:rFonts w:ascii="Roman 10cpi" w:hAnsi="Roman 10cpi" w:cs="Roman 10cpi"/>
      <w:b/>
      <w:bCs/>
      <w:sz w:val="24"/>
      <w:szCs w:val="24"/>
    </w:rPr>
  </w:style>
  <w:style w:type="paragraph" w:styleId="Ttulo5">
    <w:name w:val="heading 5"/>
    <w:basedOn w:val="Normal"/>
    <w:next w:val="Normal"/>
    <w:link w:val="Ttulo5Char"/>
    <w:uiPriority w:val="9"/>
    <w:qFormat/>
    <w:rsid w:val="001218AF"/>
    <w:pPr>
      <w:keepNext/>
      <w:ind w:left="851"/>
      <w:outlineLvl w:val="4"/>
    </w:pPr>
    <w:rPr>
      <w:b/>
      <w:bCs/>
    </w:rPr>
  </w:style>
  <w:style w:type="paragraph" w:styleId="Ttulo6">
    <w:name w:val="heading 6"/>
    <w:basedOn w:val="Normal"/>
    <w:next w:val="Normal"/>
    <w:link w:val="Ttulo6Char"/>
    <w:uiPriority w:val="9"/>
    <w:qFormat/>
    <w:rsid w:val="001218AF"/>
    <w:pPr>
      <w:keepNext/>
      <w:ind w:firstLine="708"/>
      <w:jc w:val="both"/>
      <w:outlineLvl w:val="5"/>
    </w:pPr>
    <w:rPr>
      <w:rFonts w:ascii="Arial" w:hAnsi="Arial" w:cs="Arial"/>
      <w:b/>
      <w:bCs/>
      <w:sz w:val="24"/>
      <w:szCs w:val="24"/>
    </w:rPr>
  </w:style>
  <w:style w:type="paragraph" w:styleId="Ttulo7">
    <w:name w:val="heading 7"/>
    <w:basedOn w:val="Normal"/>
    <w:next w:val="Normal"/>
    <w:link w:val="Ttulo7Char"/>
    <w:uiPriority w:val="99"/>
    <w:qFormat/>
    <w:rsid w:val="001218AF"/>
    <w:pPr>
      <w:keepNext/>
      <w:tabs>
        <w:tab w:val="center" w:pos="2127"/>
        <w:tab w:val="center" w:pos="7371"/>
      </w:tabs>
      <w:jc w:val="both"/>
      <w:outlineLvl w:val="6"/>
    </w:pPr>
    <w:rPr>
      <w:sz w:val="28"/>
      <w:szCs w:val="28"/>
    </w:rPr>
  </w:style>
  <w:style w:type="paragraph" w:styleId="Ttulo8">
    <w:name w:val="heading 8"/>
    <w:basedOn w:val="Normal"/>
    <w:next w:val="Normal"/>
    <w:link w:val="Ttulo8Char"/>
    <w:uiPriority w:val="99"/>
    <w:qFormat/>
    <w:rsid w:val="001218AF"/>
    <w:pPr>
      <w:keepNext/>
      <w:jc w:val="center"/>
      <w:outlineLvl w:val="7"/>
    </w:pPr>
    <w:rPr>
      <w:rFonts w:ascii="Arial" w:hAnsi="Arial" w:cs="Arial"/>
      <w:b/>
      <w:bCs/>
      <w:sz w:val="28"/>
      <w:szCs w:val="28"/>
    </w:rPr>
  </w:style>
  <w:style w:type="paragraph" w:styleId="Ttulo9">
    <w:name w:val="heading 9"/>
    <w:basedOn w:val="Normal"/>
    <w:next w:val="Normal"/>
    <w:link w:val="Ttulo9Char"/>
    <w:uiPriority w:val="99"/>
    <w:qFormat/>
    <w:rsid w:val="001218AF"/>
    <w:pPr>
      <w:keepNext/>
      <w:tabs>
        <w:tab w:val="center" w:pos="1843"/>
        <w:tab w:val="center" w:pos="7088"/>
      </w:tabs>
      <w:jc w:val="both"/>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218AF"/>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
    <w:rsid w:val="001218AF"/>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
    <w:rsid w:val="001218AF"/>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
    <w:rsid w:val="001218AF"/>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
    <w:rsid w:val="001218AF"/>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1218AF"/>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1218AF"/>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1218AF"/>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1218AF"/>
    <w:rPr>
      <w:rFonts w:ascii="Arial" w:eastAsia="Times New Roman" w:hAnsi="Arial" w:cs="Arial"/>
      <w:b/>
      <w:bCs/>
      <w:sz w:val="28"/>
      <w:szCs w:val="28"/>
      <w:lang w:eastAsia="pt-BR"/>
    </w:rPr>
  </w:style>
  <w:style w:type="paragraph" w:styleId="Corpodetexto">
    <w:name w:val="Body Text"/>
    <w:basedOn w:val="Normal"/>
    <w:link w:val="CorpodetextoChar"/>
    <w:uiPriority w:val="99"/>
    <w:rsid w:val="001218AF"/>
    <w:pPr>
      <w:jc w:val="both"/>
    </w:pPr>
    <w:rPr>
      <w:rFonts w:ascii="Roman 10cpi" w:hAnsi="Roman 10cpi" w:cs="Roman 10cpi"/>
      <w:sz w:val="24"/>
      <w:szCs w:val="24"/>
    </w:rPr>
  </w:style>
  <w:style w:type="character" w:customStyle="1" w:styleId="CorpodetextoChar">
    <w:name w:val="Corpo de texto Char"/>
    <w:basedOn w:val="Fontepargpadro"/>
    <w:link w:val="Corpodetexto"/>
    <w:uiPriority w:val="99"/>
    <w:rsid w:val="001218AF"/>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1218AF"/>
    <w:pPr>
      <w:jc w:val="both"/>
    </w:pPr>
    <w:rPr>
      <w:rFonts w:ascii="Roman 10cpi" w:hAnsi="Roman 10cpi" w:cs="Roman 10cpi"/>
      <w:b/>
      <w:bCs/>
      <w:sz w:val="24"/>
      <w:szCs w:val="24"/>
      <w:u w:val="single"/>
    </w:rPr>
  </w:style>
  <w:style w:type="character" w:customStyle="1" w:styleId="Corpodetexto2Char">
    <w:name w:val="Corpo de texto 2 Char"/>
    <w:basedOn w:val="Fontepargpadro"/>
    <w:link w:val="Corpodetexto2"/>
    <w:uiPriority w:val="99"/>
    <w:rsid w:val="001218AF"/>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1218AF"/>
    <w:pPr>
      <w:jc w:val="both"/>
    </w:pPr>
    <w:rPr>
      <w:rFonts w:ascii="Roman 10cpi" w:hAnsi="Roman 10cpi" w:cs="Roman 10cpi"/>
      <w:b/>
      <w:bCs/>
      <w:sz w:val="24"/>
      <w:szCs w:val="24"/>
    </w:rPr>
  </w:style>
  <w:style w:type="character" w:customStyle="1" w:styleId="Corpodetexto3Char">
    <w:name w:val="Corpo de texto 3 Char"/>
    <w:basedOn w:val="Fontepargpadro"/>
    <w:link w:val="Corpodetexto3"/>
    <w:uiPriority w:val="99"/>
    <w:rsid w:val="001218AF"/>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1218AF"/>
    <w:pPr>
      <w:tabs>
        <w:tab w:val="center" w:pos="4419"/>
        <w:tab w:val="right" w:pos="8838"/>
      </w:tabs>
    </w:pPr>
  </w:style>
  <w:style w:type="character" w:customStyle="1" w:styleId="CabealhoChar">
    <w:name w:val="Cabeçalho Char"/>
    <w:basedOn w:val="Fontepargpadro"/>
    <w:link w:val="Cabealho"/>
    <w:uiPriority w:val="99"/>
    <w:rsid w:val="001218A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218AF"/>
    <w:pPr>
      <w:tabs>
        <w:tab w:val="center" w:pos="4419"/>
        <w:tab w:val="right" w:pos="8838"/>
      </w:tabs>
    </w:pPr>
  </w:style>
  <w:style w:type="character" w:customStyle="1" w:styleId="RodapChar">
    <w:name w:val="Rodapé Char"/>
    <w:basedOn w:val="Fontepargpadro"/>
    <w:link w:val="Rodap"/>
    <w:uiPriority w:val="99"/>
    <w:rsid w:val="001218AF"/>
    <w:rPr>
      <w:rFonts w:ascii="Times New Roman" w:eastAsia="Times New Roman" w:hAnsi="Times New Roman" w:cs="Times New Roman"/>
      <w:sz w:val="20"/>
      <w:szCs w:val="20"/>
      <w:lang w:eastAsia="pt-BR"/>
    </w:rPr>
  </w:style>
  <w:style w:type="character" w:styleId="Nmerodepgina">
    <w:name w:val="page number"/>
    <w:uiPriority w:val="99"/>
    <w:rsid w:val="001218AF"/>
    <w:rPr>
      <w:rFonts w:cs="Times New Roman"/>
    </w:rPr>
  </w:style>
  <w:style w:type="paragraph" w:styleId="Recuodecorpodetexto">
    <w:name w:val="Body Text Indent"/>
    <w:basedOn w:val="Normal"/>
    <w:link w:val="RecuodecorpodetextoChar"/>
    <w:uiPriority w:val="99"/>
    <w:rsid w:val="001218AF"/>
    <w:pPr>
      <w:ind w:firstLine="708"/>
      <w:jc w:val="both"/>
    </w:pPr>
    <w:rPr>
      <w:rFonts w:ascii="Arial" w:hAnsi="Arial" w:cs="Arial"/>
      <w:sz w:val="24"/>
      <w:szCs w:val="24"/>
    </w:rPr>
  </w:style>
  <w:style w:type="character" w:customStyle="1" w:styleId="RecuodecorpodetextoChar">
    <w:name w:val="Recuo de corpo de texto Char"/>
    <w:basedOn w:val="Fontepargpadro"/>
    <w:link w:val="Recuodecorpodetexto"/>
    <w:uiPriority w:val="99"/>
    <w:rsid w:val="001218AF"/>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1218AF"/>
    <w:pPr>
      <w:ind w:left="708"/>
      <w:jc w:val="both"/>
    </w:pPr>
    <w:rPr>
      <w:b/>
      <w:bCs/>
      <w:sz w:val="24"/>
      <w:szCs w:val="24"/>
    </w:rPr>
  </w:style>
  <w:style w:type="character" w:customStyle="1" w:styleId="Recuodecorpodetexto2Char">
    <w:name w:val="Recuo de corpo de texto 2 Char"/>
    <w:basedOn w:val="Fontepargpadro"/>
    <w:link w:val="Recuodecorpodetexto2"/>
    <w:uiPriority w:val="99"/>
    <w:rsid w:val="001218AF"/>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1218AF"/>
    <w:rPr>
      <w:rFonts w:ascii="Courier New" w:hAnsi="Courier New" w:cs="Courier New"/>
    </w:rPr>
  </w:style>
  <w:style w:type="character" w:customStyle="1" w:styleId="TextosemFormataoChar">
    <w:name w:val="Texto sem Formatação Char"/>
    <w:basedOn w:val="Fontepargpadro"/>
    <w:link w:val="TextosemFormatao"/>
    <w:uiPriority w:val="99"/>
    <w:rsid w:val="001218AF"/>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1218AF"/>
    <w:rPr>
      <w:rFonts w:ascii="Courier New" w:hAnsi="Courier New" w:cs="Courier New"/>
    </w:rPr>
  </w:style>
  <w:style w:type="paragraph" w:customStyle="1" w:styleId="Padro">
    <w:name w:val="Padrão"/>
    <w:uiPriority w:val="99"/>
    <w:rsid w:val="001218AF"/>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1218A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1218AF"/>
    <w:rPr>
      <w:rFonts w:ascii="Times New Roman" w:eastAsia="Times New Roman" w:hAnsi="Times New Roman" w:cs="Times New Roman"/>
      <w:sz w:val="16"/>
      <w:szCs w:val="16"/>
      <w:lang w:eastAsia="pt-BR"/>
    </w:rPr>
  </w:style>
  <w:style w:type="character" w:styleId="Hyperlink">
    <w:name w:val="Hyperlink"/>
    <w:uiPriority w:val="99"/>
    <w:rsid w:val="001218AF"/>
    <w:rPr>
      <w:rFonts w:cs="Times New Roman"/>
      <w:color w:val="0000FF"/>
      <w:u w:val="single"/>
    </w:rPr>
  </w:style>
  <w:style w:type="character" w:styleId="HiperlinkVisitado">
    <w:name w:val="FollowedHyperlink"/>
    <w:uiPriority w:val="99"/>
    <w:rsid w:val="001218AF"/>
    <w:rPr>
      <w:rFonts w:cs="Times New Roman"/>
      <w:color w:val="800080"/>
      <w:u w:val="single"/>
    </w:rPr>
  </w:style>
  <w:style w:type="paragraph" w:customStyle="1" w:styleId="Estilo">
    <w:name w:val="Estilo"/>
    <w:basedOn w:val="Normal"/>
    <w:next w:val="TextosemFormatao"/>
    <w:uiPriority w:val="99"/>
    <w:rsid w:val="001218AF"/>
    <w:rPr>
      <w:rFonts w:ascii="Courier New" w:hAnsi="Courier New" w:cs="Courier New"/>
    </w:rPr>
  </w:style>
  <w:style w:type="paragraph" w:styleId="Textodebalo">
    <w:name w:val="Balloon Text"/>
    <w:basedOn w:val="Normal"/>
    <w:link w:val="TextodebaloChar"/>
    <w:uiPriority w:val="99"/>
    <w:semiHidden/>
    <w:rsid w:val="001218AF"/>
    <w:rPr>
      <w:rFonts w:ascii="Tahoma" w:hAnsi="Tahoma" w:cs="Tahoma"/>
      <w:sz w:val="16"/>
      <w:szCs w:val="16"/>
    </w:rPr>
  </w:style>
  <w:style w:type="character" w:customStyle="1" w:styleId="TextodebaloChar">
    <w:name w:val="Texto de balão Char"/>
    <w:basedOn w:val="Fontepargpadro"/>
    <w:link w:val="Textodebalo"/>
    <w:uiPriority w:val="99"/>
    <w:semiHidden/>
    <w:rsid w:val="001218AF"/>
    <w:rPr>
      <w:rFonts w:ascii="Tahoma" w:eastAsia="Times New Roman" w:hAnsi="Tahoma" w:cs="Tahoma"/>
      <w:sz w:val="16"/>
      <w:szCs w:val="16"/>
      <w:lang w:eastAsia="pt-BR"/>
    </w:rPr>
  </w:style>
  <w:style w:type="paragraph" w:customStyle="1" w:styleId="Textopadro">
    <w:name w:val="Texto padrão"/>
    <w:basedOn w:val="Normal"/>
    <w:uiPriority w:val="99"/>
    <w:rsid w:val="001218AF"/>
    <w:pPr>
      <w:tabs>
        <w:tab w:val="left" w:pos="0"/>
      </w:tabs>
    </w:pPr>
    <w:rPr>
      <w:noProof/>
      <w:sz w:val="24"/>
      <w:szCs w:val="24"/>
    </w:rPr>
  </w:style>
  <w:style w:type="paragraph" w:styleId="Ttulo">
    <w:name w:val="Title"/>
    <w:basedOn w:val="Normal"/>
    <w:link w:val="TtuloChar"/>
    <w:uiPriority w:val="99"/>
    <w:qFormat/>
    <w:rsid w:val="001218AF"/>
    <w:pPr>
      <w:widowControl w:val="0"/>
      <w:jc w:val="center"/>
    </w:pPr>
    <w:rPr>
      <w:rFonts w:ascii="Arial" w:hAnsi="Arial" w:cs="Arial"/>
      <w:b/>
      <w:bCs/>
      <w:sz w:val="32"/>
      <w:szCs w:val="32"/>
    </w:rPr>
  </w:style>
  <w:style w:type="character" w:customStyle="1" w:styleId="TtuloChar">
    <w:name w:val="Título Char"/>
    <w:basedOn w:val="Fontepargpadro"/>
    <w:link w:val="Ttulo"/>
    <w:uiPriority w:val="99"/>
    <w:rsid w:val="001218AF"/>
    <w:rPr>
      <w:rFonts w:ascii="Arial" w:eastAsia="Times New Roman" w:hAnsi="Arial" w:cs="Arial"/>
      <w:b/>
      <w:bCs/>
      <w:sz w:val="32"/>
      <w:szCs w:val="32"/>
      <w:lang w:eastAsia="pt-BR"/>
    </w:rPr>
  </w:style>
  <w:style w:type="paragraph" w:customStyle="1" w:styleId="BodyText21">
    <w:name w:val="Body Text 21"/>
    <w:basedOn w:val="Normal"/>
    <w:uiPriority w:val="99"/>
    <w:rsid w:val="001218AF"/>
    <w:pPr>
      <w:widowControl w:val="0"/>
      <w:suppressAutoHyphens/>
      <w:jc w:val="center"/>
    </w:pPr>
    <w:rPr>
      <w:rFonts w:ascii="Arial" w:hAnsi="Arial" w:cs="Arial"/>
      <w:b/>
      <w:bCs/>
      <w:sz w:val="28"/>
      <w:szCs w:val="28"/>
    </w:rPr>
  </w:style>
  <w:style w:type="paragraph" w:customStyle="1" w:styleId="PADRAO">
    <w:name w:val="PADRAO"/>
    <w:basedOn w:val="Normal"/>
    <w:uiPriority w:val="99"/>
    <w:rsid w:val="001218AF"/>
    <w:pPr>
      <w:jc w:val="both"/>
    </w:pPr>
    <w:rPr>
      <w:rFonts w:ascii="Tms Rmn" w:hAnsi="Tms Rmn" w:cs="Tms Rmn"/>
      <w:sz w:val="24"/>
      <w:szCs w:val="24"/>
    </w:rPr>
  </w:style>
  <w:style w:type="paragraph" w:customStyle="1" w:styleId="Normal1">
    <w:name w:val="Normal1"/>
    <w:uiPriority w:val="99"/>
    <w:rsid w:val="001218A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1218AF"/>
    <w:pPr>
      <w:spacing w:after="120" w:line="360" w:lineRule="auto"/>
      <w:ind w:left="567"/>
      <w:jc w:val="both"/>
    </w:pPr>
  </w:style>
  <w:style w:type="paragraph" w:customStyle="1" w:styleId="A101675">
    <w:name w:val="_A101675"/>
    <w:basedOn w:val="Normal"/>
    <w:uiPriority w:val="99"/>
    <w:rsid w:val="001218AF"/>
    <w:pPr>
      <w:ind w:left="2160" w:firstLine="1296"/>
      <w:jc w:val="both"/>
    </w:pPr>
    <w:rPr>
      <w:rFonts w:ascii="Tms Rmn" w:hAnsi="Tms Rmn" w:cs="Tms Rmn"/>
      <w:sz w:val="24"/>
      <w:szCs w:val="24"/>
    </w:rPr>
  </w:style>
  <w:style w:type="paragraph" w:customStyle="1" w:styleId="A321065">
    <w:name w:val="_A321065"/>
    <w:basedOn w:val="Normal"/>
    <w:uiPriority w:val="99"/>
    <w:rsid w:val="001218AF"/>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1218AF"/>
    <w:pPr>
      <w:tabs>
        <w:tab w:val="num" w:pos="888"/>
      </w:tabs>
      <w:ind w:left="888" w:hanging="180"/>
      <w:jc w:val="center"/>
    </w:pPr>
    <w:rPr>
      <w:rFonts w:ascii="Arial" w:hAnsi="Arial" w:cs="Arial"/>
      <w:b/>
      <w:bCs/>
      <w:lang w:eastAsia="zh-CN"/>
    </w:rPr>
  </w:style>
  <w:style w:type="paragraph" w:customStyle="1" w:styleId="A161175">
    <w:name w:val="_A161175ÿ"/>
    <w:uiPriority w:val="99"/>
    <w:rsid w:val="001218AF"/>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1218AF"/>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1218AF"/>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1218AF"/>
    <w:pPr>
      <w:suppressAutoHyphens/>
      <w:autoSpaceDE w:val="0"/>
      <w:autoSpaceDN w:val="0"/>
    </w:pPr>
    <w:rPr>
      <w:sz w:val="22"/>
      <w:szCs w:val="22"/>
    </w:rPr>
  </w:style>
  <w:style w:type="paragraph" w:styleId="PargrafodaLista">
    <w:name w:val="List Paragraph"/>
    <w:basedOn w:val="Normal"/>
    <w:uiPriority w:val="34"/>
    <w:qFormat/>
    <w:rsid w:val="001218AF"/>
    <w:pPr>
      <w:ind w:left="708"/>
    </w:pPr>
  </w:style>
  <w:style w:type="paragraph" w:customStyle="1" w:styleId="NONormal">
    <w:name w:val="NO Normal"/>
    <w:uiPriority w:val="99"/>
    <w:rsid w:val="001218A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1218AF"/>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1218AF"/>
    <w:pPr>
      <w:autoSpaceDE w:val="0"/>
      <w:autoSpaceDN w:val="0"/>
      <w:jc w:val="both"/>
    </w:pPr>
    <w:rPr>
      <w:rFonts w:ascii="Arial" w:hAnsi="Arial" w:cs="Arial"/>
      <w:sz w:val="24"/>
      <w:szCs w:val="24"/>
    </w:rPr>
  </w:style>
  <w:style w:type="paragraph" w:customStyle="1" w:styleId="Blockquote">
    <w:name w:val="Blockquote"/>
    <w:basedOn w:val="Normal"/>
    <w:uiPriority w:val="99"/>
    <w:rsid w:val="001218AF"/>
    <w:pPr>
      <w:autoSpaceDE w:val="0"/>
      <w:autoSpaceDN w:val="0"/>
      <w:spacing w:before="100" w:after="100"/>
      <w:ind w:left="360" w:right="360"/>
    </w:pPr>
    <w:rPr>
      <w:sz w:val="24"/>
      <w:szCs w:val="24"/>
    </w:rPr>
  </w:style>
  <w:style w:type="character" w:styleId="nfase">
    <w:name w:val="Emphasis"/>
    <w:uiPriority w:val="99"/>
    <w:qFormat/>
    <w:rsid w:val="001218AF"/>
    <w:rPr>
      <w:rFonts w:cs="Times New Roman"/>
      <w:i/>
      <w:iCs/>
    </w:rPr>
  </w:style>
  <w:style w:type="character" w:styleId="Forte">
    <w:name w:val="Strong"/>
    <w:uiPriority w:val="22"/>
    <w:qFormat/>
    <w:rsid w:val="001218AF"/>
    <w:rPr>
      <w:rFonts w:cs="Times New Roman"/>
      <w:b/>
      <w:bCs/>
    </w:rPr>
  </w:style>
  <w:style w:type="paragraph" w:styleId="SemEspaamento">
    <w:name w:val="No Spacing"/>
    <w:uiPriority w:val="1"/>
    <w:qFormat/>
    <w:rsid w:val="001218AF"/>
    <w:pPr>
      <w:spacing w:after="0" w:line="240" w:lineRule="auto"/>
    </w:pPr>
    <w:rPr>
      <w:rFonts w:ascii="Calibri" w:eastAsia="Calibri" w:hAnsi="Calibri" w:cs="Times New Roman"/>
    </w:rPr>
  </w:style>
  <w:style w:type="table" w:styleId="Tabelacomgrade">
    <w:name w:val="Table Grid"/>
    <w:basedOn w:val="Tabelanormal"/>
    <w:uiPriority w:val="59"/>
    <w:rsid w:val="00485993"/>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dereoHTMLChar">
    <w:name w:val="Endereço HTML Char"/>
    <w:basedOn w:val="Fontepargpadro"/>
    <w:link w:val="EndereoHTML"/>
    <w:uiPriority w:val="99"/>
    <w:semiHidden/>
    <w:rsid w:val="00210581"/>
    <w:rPr>
      <w:rFonts w:ascii="Times New Roman" w:eastAsia="Times New Roman" w:hAnsi="Times New Roman" w:cs="Times New Roman"/>
      <w:sz w:val="24"/>
      <w:szCs w:val="24"/>
      <w:lang w:eastAsia="pt-BR"/>
    </w:rPr>
  </w:style>
  <w:style w:type="paragraph" w:styleId="EndereoHTML">
    <w:name w:val="HTML Address"/>
    <w:basedOn w:val="Normal"/>
    <w:link w:val="EndereoHTMLChar"/>
    <w:uiPriority w:val="99"/>
    <w:semiHidden/>
    <w:unhideWhenUsed/>
    <w:rsid w:val="00210581"/>
    <w:pPr>
      <w:spacing w:after="300"/>
    </w:pPr>
    <w:rPr>
      <w:sz w:val="24"/>
      <w:szCs w:val="24"/>
    </w:rPr>
  </w:style>
  <w:style w:type="character" w:customStyle="1" w:styleId="EndereoHTMLChar1">
    <w:name w:val="Endereço HTML Char1"/>
    <w:basedOn w:val="Fontepargpadro"/>
    <w:uiPriority w:val="99"/>
    <w:semiHidden/>
    <w:rsid w:val="00210581"/>
    <w:rPr>
      <w:rFonts w:ascii="Times New Roman" w:eastAsia="Times New Roman" w:hAnsi="Times New Roman" w:cs="Times New Roman"/>
      <w:i/>
      <w:iCs/>
      <w:sz w:val="20"/>
      <w:szCs w:val="20"/>
      <w:lang w:eastAsia="pt-BR"/>
    </w:rPr>
  </w:style>
  <w:style w:type="character" w:customStyle="1" w:styleId="Pr-formataoHTMLChar">
    <w:name w:val="Pré-formatação HTML Char"/>
    <w:basedOn w:val="Fontepargpadro"/>
    <w:link w:val="Pr-formataoHTML"/>
    <w:uiPriority w:val="99"/>
    <w:semiHidden/>
    <w:rsid w:val="00210581"/>
    <w:rPr>
      <w:rFonts w:ascii="Consolas" w:eastAsia="Times New Roman" w:hAnsi="Consolas" w:cs="Consolas"/>
      <w:color w:val="333333"/>
      <w:sz w:val="20"/>
      <w:szCs w:val="20"/>
      <w:shd w:val="clear" w:color="auto" w:fill="F5F5F5"/>
      <w:lang w:eastAsia="pt-BR"/>
    </w:rPr>
  </w:style>
  <w:style w:type="paragraph" w:styleId="Pr-formataoHTML">
    <w:name w:val="HTML Preformatted"/>
    <w:basedOn w:val="Normal"/>
    <w:link w:val="Pr-formataoHTMLChar"/>
    <w:uiPriority w:val="99"/>
    <w:semiHidden/>
    <w:unhideWhenUsed/>
    <w:rsid w:val="00210581"/>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rPr>
  </w:style>
  <w:style w:type="character" w:customStyle="1" w:styleId="Pr-formataoHTMLChar1">
    <w:name w:val="Pré-formatação HTML Char1"/>
    <w:basedOn w:val="Fontepargpadro"/>
    <w:uiPriority w:val="99"/>
    <w:semiHidden/>
    <w:rsid w:val="00210581"/>
    <w:rPr>
      <w:rFonts w:ascii="Consolas" w:eastAsia="Times New Roman" w:hAnsi="Consolas" w:cs="Consola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1218AF"/>
    <w:pPr>
      <w:keepNext/>
      <w:jc w:val="center"/>
      <w:outlineLvl w:val="0"/>
    </w:pPr>
    <w:rPr>
      <w:rFonts w:ascii="Roman 10cpi" w:hAnsi="Roman 10cpi" w:cs="Roman 10cpi"/>
      <w:b/>
      <w:bCs/>
      <w:sz w:val="24"/>
      <w:szCs w:val="24"/>
    </w:rPr>
  </w:style>
  <w:style w:type="paragraph" w:styleId="Ttulo2">
    <w:name w:val="heading 2"/>
    <w:basedOn w:val="Normal"/>
    <w:next w:val="Normal"/>
    <w:link w:val="Ttulo2Char"/>
    <w:uiPriority w:val="99"/>
    <w:qFormat/>
    <w:rsid w:val="001218AF"/>
    <w:pPr>
      <w:keepNext/>
      <w:jc w:val="center"/>
      <w:outlineLvl w:val="1"/>
    </w:pPr>
    <w:rPr>
      <w:rFonts w:ascii="Roman 10cpi" w:hAnsi="Roman 10cpi" w:cs="Roman 10cpi"/>
      <w:b/>
      <w:bCs/>
      <w:sz w:val="24"/>
      <w:szCs w:val="24"/>
      <w:u w:val="single"/>
    </w:rPr>
  </w:style>
  <w:style w:type="paragraph" w:styleId="Ttulo3">
    <w:name w:val="heading 3"/>
    <w:basedOn w:val="Normal"/>
    <w:next w:val="Normal"/>
    <w:link w:val="Ttulo3Char"/>
    <w:uiPriority w:val="99"/>
    <w:qFormat/>
    <w:rsid w:val="001218AF"/>
    <w:pPr>
      <w:keepNext/>
      <w:jc w:val="both"/>
      <w:outlineLvl w:val="2"/>
    </w:pPr>
    <w:rPr>
      <w:rFonts w:ascii="Roman 10cpi" w:hAnsi="Roman 10cpi" w:cs="Roman 10cpi"/>
      <w:b/>
      <w:bCs/>
      <w:sz w:val="24"/>
      <w:szCs w:val="24"/>
      <w:u w:val="single"/>
    </w:rPr>
  </w:style>
  <w:style w:type="paragraph" w:styleId="Ttulo4">
    <w:name w:val="heading 4"/>
    <w:basedOn w:val="Normal"/>
    <w:next w:val="Normal"/>
    <w:link w:val="Ttulo4Char"/>
    <w:uiPriority w:val="99"/>
    <w:qFormat/>
    <w:rsid w:val="001218AF"/>
    <w:pPr>
      <w:keepNext/>
      <w:jc w:val="both"/>
      <w:outlineLvl w:val="3"/>
    </w:pPr>
    <w:rPr>
      <w:rFonts w:ascii="Roman 10cpi" w:hAnsi="Roman 10cpi" w:cs="Roman 10cpi"/>
      <w:b/>
      <w:bCs/>
      <w:sz w:val="24"/>
      <w:szCs w:val="24"/>
    </w:rPr>
  </w:style>
  <w:style w:type="paragraph" w:styleId="Ttulo5">
    <w:name w:val="heading 5"/>
    <w:basedOn w:val="Normal"/>
    <w:next w:val="Normal"/>
    <w:link w:val="Ttulo5Char"/>
    <w:uiPriority w:val="99"/>
    <w:qFormat/>
    <w:rsid w:val="001218AF"/>
    <w:pPr>
      <w:keepNext/>
      <w:ind w:left="851"/>
      <w:outlineLvl w:val="4"/>
    </w:pPr>
    <w:rPr>
      <w:b/>
      <w:bCs/>
    </w:rPr>
  </w:style>
  <w:style w:type="paragraph" w:styleId="Ttulo6">
    <w:name w:val="heading 6"/>
    <w:basedOn w:val="Normal"/>
    <w:next w:val="Normal"/>
    <w:link w:val="Ttulo6Char"/>
    <w:uiPriority w:val="99"/>
    <w:qFormat/>
    <w:rsid w:val="001218AF"/>
    <w:pPr>
      <w:keepNext/>
      <w:ind w:firstLine="708"/>
      <w:jc w:val="both"/>
      <w:outlineLvl w:val="5"/>
    </w:pPr>
    <w:rPr>
      <w:rFonts w:ascii="Arial" w:hAnsi="Arial" w:cs="Arial"/>
      <w:b/>
      <w:bCs/>
      <w:sz w:val="24"/>
      <w:szCs w:val="24"/>
    </w:rPr>
  </w:style>
  <w:style w:type="paragraph" w:styleId="Ttulo7">
    <w:name w:val="heading 7"/>
    <w:basedOn w:val="Normal"/>
    <w:next w:val="Normal"/>
    <w:link w:val="Ttulo7Char"/>
    <w:uiPriority w:val="99"/>
    <w:qFormat/>
    <w:rsid w:val="001218AF"/>
    <w:pPr>
      <w:keepNext/>
      <w:tabs>
        <w:tab w:val="center" w:pos="2127"/>
        <w:tab w:val="center" w:pos="7371"/>
      </w:tabs>
      <w:jc w:val="both"/>
      <w:outlineLvl w:val="6"/>
    </w:pPr>
    <w:rPr>
      <w:sz w:val="28"/>
      <w:szCs w:val="28"/>
    </w:rPr>
  </w:style>
  <w:style w:type="paragraph" w:styleId="Ttulo8">
    <w:name w:val="heading 8"/>
    <w:basedOn w:val="Normal"/>
    <w:next w:val="Normal"/>
    <w:link w:val="Ttulo8Char"/>
    <w:uiPriority w:val="99"/>
    <w:qFormat/>
    <w:rsid w:val="001218AF"/>
    <w:pPr>
      <w:keepNext/>
      <w:jc w:val="center"/>
      <w:outlineLvl w:val="7"/>
    </w:pPr>
    <w:rPr>
      <w:rFonts w:ascii="Arial" w:hAnsi="Arial" w:cs="Arial"/>
      <w:b/>
      <w:bCs/>
      <w:sz w:val="28"/>
      <w:szCs w:val="28"/>
    </w:rPr>
  </w:style>
  <w:style w:type="paragraph" w:styleId="Ttulo9">
    <w:name w:val="heading 9"/>
    <w:basedOn w:val="Normal"/>
    <w:next w:val="Normal"/>
    <w:link w:val="Ttulo9Char"/>
    <w:uiPriority w:val="99"/>
    <w:qFormat/>
    <w:rsid w:val="001218AF"/>
    <w:pPr>
      <w:keepNext/>
      <w:tabs>
        <w:tab w:val="center" w:pos="1843"/>
        <w:tab w:val="center" w:pos="7088"/>
      </w:tabs>
      <w:jc w:val="both"/>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218AF"/>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1218AF"/>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1218AF"/>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1218AF"/>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1218AF"/>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1218AF"/>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1218AF"/>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1218AF"/>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1218AF"/>
    <w:rPr>
      <w:rFonts w:ascii="Arial" w:eastAsia="Times New Roman" w:hAnsi="Arial" w:cs="Arial"/>
      <w:b/>
      <w:bCs/>
      <w:sz w:val="28"/>
      <w:szCs w:val="28"/>
      <w:lang w:eastAsia="pt-BR"/>
    </w:rPr>
  </w:style>
  <w:style w:type="paragraph" w:styleId="Corpodetexto">
    <w:name w:val="Body Text"/>
    <w:basedOn w:val="Normal"/>
    <w:link w:val="CorpodetextoChar"/>
    <w:uiPriority w:val="99"/>
    <w:rsid w:val="001218AF"/>
    <w:pPr>
      <w:jc w:val="both"/>
    </w:pPr>
    <w:rPr>
      <w:rFonts w:ascii="Roman 10cpi" w:hAnsi="Roman 10cpi" w:cs="Roman 10cpi"/>
      <w:sz w:val="24"/>
      <w:szCs w:val="24"/>
    </w:rPr>
  </w:style>
  <w:style w:type="character" w:customStyle="1" w:styleId="CorpodetextoChar">
    <w:name w:val="Corpo de texto Char"/>
    <w:basedOn w:val="Fontepargpadro"/>
    <w:link w:val="Corpodetexto"/>
    <w:uiPriority w:val="99"/>
    <w:rsid w:val="001218AF"/>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1218AF"/>
    <w:pPr>
      <w:jc w:val="both"/>
    </w:pPr>
    <w:rPr>
      <w:rFonts w:ascii="Roman 10cpi" w:hAnsi="Roman 10cpi" w:cs="Roman 10cpi"/>
      <w:b/>
      <w:bCs/>
      <w:sz w:val="24"/>
      <w:szCs w:val="24"/>
      <w:u w:val="single"/>
    </w:rPr>
  </w:style>
  <w:style w:type="character" w:customStyle="1" w:styleId="Corpodetexto2Char">
    <w:name w:val="Corpo de texto 2 Char"/>
    <w:basedOn w:val="Fontepargpadro"/>
    <w:link w:val="Corpodetexto2"/>
    <w:uiPriority w:val="99"/>
    <w:rsid w:val="001218AF"/>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1218AF"/>
    <w:pPr>
      <w:jc w:val="both"/>
    </w:pPr>
    <w:rPr>
      <w:rFonts w:ascii="Roman 10cpi" w:hAnsi="Roman 10cpi" w:cs="Roman 10cpi"/>
      <w:b/>
      <w:bCs/>
      <w:sz w:val="24"/>
      <w:szCs w:val="24"/>
    </w:rPr>
  </w:style>
  <w:style w:type="character" w:customStyle="1" w:styleId="Corpodetexto3Char">
    <w:name w:val="Corpo de texto 3 Char"/>
    <w:basedOn w:val="Fontepargpadro"/>
    <w:link w:val="Corpodetexto3"/>
    <w:uiPriority w:val="99"/>
    <w:rsid w:val="001218AF"/>
    <w:rPr>
      <w:rFonts w:ascii="Roman 10cpi" w:eastAsia="Times New Roman" w:hAnsi="Roman 10cpi" w:cs="Roman 10cpi"/>
      <w:b/>
      <w:bCs/>
      <w:sz w:val="24"/>
      <w:szCs w:val="24"/>
      <w:lang w:eastAsia="pt-BR"/>
    </w:rPr>
  </w:style>
  <w:style w:type="paragraph" w:styleId="Cabealho">
    <w:name w:val="header"/>
    <w:basedOn w:val="Normal"/>
    <w:link w:val="CabealhoChar"/>
    <w:rsid w:val="001218AF"/>
    <w:pPr>
      <w:tabs>
        <w:tab w:val="center" w:pos="4419"/>
        <w:tab w:val="right" w:pos="8838"/>
      </w:tabs>
    </w:pPr>
  </w:style>
  <w:style w:type="character" w:customStyle="1" w:styleId="CabealhoChar">
    <w:name w:val="Cabeçalho Char"/>
    <w:basedOn w:val="Fontepargpadro"/>
    <w:link w:val="Cabealho"/>
    <w:rsid w:val="001218A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218AF"/>
    <w:pPr>
      <w:tabs>
        <w:tab w:val="center" w:pos="4419"/>
        <w:tab w:val="right" w:pos="8838"/>
      </w:tabs>
    </w:pPr>
  </w:style>
  <w:style w:type="character" w:customStyle="1" w:styleId="RodapChar">
    <w:name w:val="Rodapé Char"/>
    <w:basedOn w:val="Fontepargpadro"/>
    <w:link w:val="Rodap"/>
    <w:uiPriority w:val="99"/>
    <w:rsid w:val="001218AF"/>
    <w:rPr>
      <w:rFonts w:ascii="Times New Roman" w:eastAsia="Times New Roman" w:hAnsi="Times New Roman" w:cs="Times New Roman"/>
      <w:sz w:val="20"/>
      <w:szCs w:val="20"/>
      <w:lang w:eastAsia="pt-BR"/>
    </w:rPr>
  </w:style>
  <w:style w:type="character" w:styleId="Nmerodepgina">
    <w:name w:val="page number"/>
    <w:uiPriority w:val="99"/>
    <w:rsid w:val="001218AF"/>
    <w:rPr>
      <w:rFonts w:cs="Times New Roman"/>
    </w:rPr>
  </w:style>
  <w:style w:type="paragraph" w:styleId="Recuodecorpodetexto">
    <w:name w:val="Body Text Indent"/>
    <w:basedOn w:val="Normal"/>
    <w:link w:val="RecuodecorpodetextoChar"/>
    <w:uiPriority w:val="99"/>
    <w:rsid w:val="001218AF"/>
    <w:pPr>
      <w:ind w:firstLine="708"/>
      <w:jc w:val="both"/>
    </w:pPr>
    <w:rPr>
      <w:rFonts w:ascii="Arial" w:hAnsi="Arial" w:cs="Arial"/>
      <w:sz w:val="24"/>
      <w:szCs w:val="24"/>
    </w:rPr>
  </w:style>
  <w:style w:type="character" w:customStyle="1" w:styleId="RecuodecorpodetextoChar">
    <w:name w:val="Recuo de corpo de texto Char"/>
    <w:basedOn w:val="Fontepargpadro"/>
    <w:link w:val="Recuodecorpodetexto"/>
    <w:uiPriority w:val="99"/>
    <w:rsid w:val="001218AF"/>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1218AF"/>
    <w:pPr>
      <w:ind w:left="708"/>
      <w:jc w:val="both"/>
    </w:pPr>
    <w:rPr>
      <w:b/>
      <w:bCs/>
      <w:sz w:val="24"/>
      <w:szCs w:val="24"/>
    </w:rPr>
  </w:style>
  <w:style w:type="character" w:customStyle="1" w:styleId="Recuodecorpodetexto2Char">
    <w:name w:val="Recuo de corpo de texto 2 Char"/>
    <w:basedOn w:val="Fontepargpadro"/>
    <w:link w:val="Recuodecorpodetexto2"/>
    <w:uiPriority w:val="99"/>
    <w:rsid w:val="001218AF"/>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1218AF"/>
    <w:rPr>
      <w:rFonts w:ascii="Courier New" w:hAnsi="Courier New" w:cs="Courier New"/>
    </w:rPr>
  </w:style>
  <w:style w:type="character" w:customStyle="1" w:styleId="TextosemFormataoChar">
    <w:name w:val="Texto sem Formatação Char"/>
    <w:basedOn w:val="Fontepargpadro"/>
    <w:link w:val="TextosemFormatao"/>
    <w:uiPriority w:val="99"/>
    <w:rsid w:val="001218AF"/>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1218AF"/>
    <w:rPr>
      <w:rFonts w:ascii="Courier New" w:hAnsi="Courier New" w:cs="Courier New"/>
    </w:rPr>
  </w:style>
  <w:style w:type="paragraph" w:customStyle="1" w:styleId="Padro">
    <w:name w:val="Padrão"/>
    <w:uiPriority w:val="99"/>
    <w:rsid w:val="001218AF"/>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1218A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1218AF"/>
    <w:rPr>
      <w:rFonts w:ascii="Times New Roman" w:eastAsia="Times New Roman" w:hAnsi="Times New Roman" w:cs="Times New Roman"/>
      <w:sz w:val="16"/>
      <w:szCs w:val="16"/>
      <w:lang w:eastAsia="pt-BR"/>
    </w:rPr>
  </w:style>
  <w:style w:type="character" w:styleId="Hyperlink">
    <w:name w:val="Hyperlink"/>
    <w:uiPriority w:val="99"/>
    <w:rsid w:val="001218AF"/>
    <w:rPr>
      <w:rFonts w:cs="Times New Roman"/>
      <w:color w:val="0000FF"/>
      <w:u w:val="single"/>
    </w:rPr>
  </w:style>
  <w:style w:type="character" w:styleId="HiperlinkVisitado">
    <w:name w:val="FollowedHyperlink"/>
    <w:uiPriority w:val="99"/>
    <w:rsid w:val="001218AF"/>
    <w:rPr>
      <w:rFonts w:cs="Times New Roman"/>
      <w:color w:val="800080"/>
      <w:u w:val="single"/>
    </w:rPr>
  </w:style>
  <w:style w:type="paragraph" w:customStyle="1" w:styleId="Estilo">
    <w:name w:val="Estilo"/>
    <w:basedOn w:val="Normal"/>
    <w:next w:val="TextosemFormatao"/>
    <w:uiPriority w:val="99"/>
    <w:rsid w:val="001218AF"/>
    <w:rPr>
      <w:rFonts w:ascii="Courier New" w:hAnsi="Courier New" w:cs="Courier New"/>
    </w:rPr>
  </w:style>
  <w:style w:type="paragraph" w:styleId="Textodebalo">
    <w:name w:val="Balloon Text"/>
    <w:basedOn w:val="Normal"/>
    <w:link w:val="TextodebaloChar"/>
    <w:uiPriority w:val="99"/>
    <w:semiHidden/>
    <w:rsid w:val="001218AF"/>
    <w:rPr>
      <w:rFonts w:ascii="Tahoma" w:hAnsi="Tahoma" w:cs="Tahoma"/>
      <w:sz w:val="16"/>
      <w:szCs w:val="16"/>
    </w:rPr>
  </w:style>
  <w:style w:type="character" w:customStyle="1" w:styleId="TextodebaloChar">
    <w:name w:val="Texto de balão Char"/>
    <w:basedOn w:val="Fontepargpadro"/>
    <w:link w:val="Textodebalo"/>
    <w:uiPriority w:val="99"/>
    <w:semiHidden/>
    <w:rsid w:val="001218AF"/>
    <w:rPr>
      <w:rFonts w:ascii="Tahoma" w:eastAsia="Times New Roman" w:hAnsi="Tahoma" w:cs="Tahoma"/>
      <w:sz w:val="16"/>
      <w:szCs w:val="16"/>
      <w:lang w:eastAsia="pt-BR"/>
    </w:rPr>
  </w:style>
  <w:style w:type="paragraph" w:customStyle="1" w:styleId="Textopadro">
    <w:name w:val="Texto padrão"/>
    <w:basedOn w:val="Normal"/>
    <w:uiPriority w:val="99"/>
    <w:rsid w:val="001218AF"/>
    <w:pPr>
      <w:tabs>
        <w:tab w:val="left" w:pos="0"/>
      </w:tabs>
    </w:pPr>
    <w:rPr>
      <w:noProof/>
      <w:sz w:val="24"/>
      <w:szCs w:val="24"/>
    </w:rPr>
  </w:style>
  <w:style w:type="paragraph" w:styleId="Ttulo">
    <w:name w:val="Title"/>
    <w:basedOn w:val="Normal"/>
    <w:link w:val="TtuloChar"/>
    <w:uiPriority w:val="99"/>
    <w:qFormat/>
    <w:rsid w:val="001218AF"/>
    <w:pPr>
      <w:widowControl w:val="0"/>
      <w:jc w:val="center"/>
    </w:pPr>
    <w:rPr>
      <w:rFonts w:ascii="Arial" w:hAnsi="Arial" w:cs="Arial"/>
      <w:b/>
      <w:bCs/>
      <w:sz w:val="32"/>
      <w:szCs w:val="32"/>
    </w:rPr>
  </w:style>
  <w:style w:type="character" w:customStyle="1" w:styleId="TtuloChar">
    <w:name w:val="Título Char"/>
    <w:basedOn w:val="Fontepargpadro"/>
    <w:link w:val="Ttulo"/>
    <w:uiPriority w:val="99"/>
    <w:rsid w:val="001218AF"/>
    <w:rPr>
      <w:rFonts w:ascii="Arial" w:eastAsia="Times New Roman" w:hAnsi="Arial" w:cs="Arial"/>
      <w:b/>
      <w:bCs/>
      <w:sz w:val="32"/>
      <w:szCs w:val="32"/>
      <w:lang w:eastAsia="pt-BR"/>
    </w:rPr>
  </w:style>
  <w:style w:type="paragraph" w:customStyle="1" w:styleId="BodyText21">
    <w:name w:val="Body Text 21"/>
    <w:basedOn w:val="Normal"/>
    <w:uiPriority w:val="99"/>
    <w:rsid w:val="001218AF"/>
    <w:pPr>
      <w:widowControl w:val="0"/>
      <w:suppressAutoHyphens/>
      <w:jc w:val="center"/>
    </w:pPr>
    <w:rPr>
      <w:rFonts w:ascii="Arial" w:hAnsi="Arial" w:cs="Arial"/>
      <w:b/>
      <w:bCs/>
      <w:sz w:val="28"/>
      <w:szCs w:val="28"/>
    </w:rPr>
  </w:style>
  <w:style w:type="paragraph" w:customStyle="1" w:styleId="PADRAO">
    <w:name w:val="PADRAO"/>
    <w:basedOn w:val="Normal"/>
    <w:uiPriority w:val="99"/>
    <w:rsid w:val="001218AF"/>
    <w:pPr>
      <w:jc w:val="both"/>
    </w:pPr>
    <w:rPr>
      <w:rFonts w:ascii="Tms Rmn" w:hAnsi="Tms Rmn" w:cs="Tms Rmn"/>
      <w:sz w:val="24"/>
      <w:szCs w:val="24"/>
    </w:rPr>
  </w:style>
  <w:style w:type="paragraph" w:customStyle="1" w:styleId="Normal1">
    <w:name w:val="Normal1"/>
    <w:uiPriority w:val="99"/>
    <w:rsid w:val="001218A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1218AF"/>
    <w:pPr>
      <w:spacing w:after="120" w:line="360" w:lineRule="auto"/>
      <w:ind w:left="567"/>
      <w:jc w:val="both"/>
    </w:pPr>
  </w:style>
  <w:style w:type="paragraph" w:customStyle="1" w:styleId="A101675">
    <w:name w:val="_A101675"/>
    <w:basedOn w:val="Normal"/>
    <w:uiPriority w:val="99"/>
    <w:rsid w:val="001218AF"/>
    <w:pPr>
      <w:ind w:left="2160" w:firstLine="1296"/>
      <w:jc w:val="both"/>
    </w:pPr>
    <w:rPr>
      <w:rFonts w:ascii="Tms Rmn" w:hAnsi="Tms Rmn" w:cs="Tms Rmn"/>
      <w:sz w:val="24"/>
      <w:szCs w:val="24"/>
    </w:rPr>
  </w:style>
  <w:style w:type="paragraph" w:customStyle="1" w:styleId="A321065">
    <w:name w:val="_A321065"/>
    <w:basedOn w:val="Normal"/>
    <w:uiPriority w:val="99"/>
    <w:rsid w:val="001218AF"/>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1218AF"/>
    <w:pPr>
      <w:tabs>
        <w:tab w:val="num" w:pos="888"/>
      </w:tabs>
      <w:ind w:left="888" w:hanging="180"/>
      <w:jc w:val="center"/>
    </w:pPr>
    <w:rPr>
      <w:rFonts w:ascii="Arial" w:hAnsi="Arial" w:cs="Arial"/>
      <w:b/>
      <w:bCs/>
      <w:lang w:eastAsia="zh-CN"/>
    </w:rPr>
  </w:style>
  <w:style w:type="paragraph" w:customStyle="1" w:styleId="A161175">
    <w:name w:val="_A161175ÿ"/>
    <w:uiPriority w:val="99"/>
    <w:rsid w:val="001218AF"/>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1218AF"/>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1218AF"/>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1218AF"/>
    <w:pPr>
      <w:suppressAutoHyphens/>
      <w:autoSpaceDE w:val="0"/>
      <w:autoSpaceDN w:val="0"/>
    </w:pPr>
    <w:rPr>
      <w:sz w:val="22"/>
      <w:szCs w:val="22"/>
    </w:rPr>
  </w:style>
  <w:style w:type="paragraph" w:styleId="PargrafodaLista">
    <w:name w:val="List Paragraph"/>
    <w:basedOn w:val="Normal"/>
    <w:uiPriority w:val="34"/>
    <w:qFormat/>
    <w:rsid w:val="001218AF"/>
    <w:pPr>
      <w:ind w:left="708"/>
    </w:pPr>
  </w:style>
  <w:style w:type="paragraph" w:customStyle="1" w:styleId="NONormal">
    <w:name w:val="NO Normal"/>
    <w:uiPriority w:val="99"/>
    <w:rsid w:val="001218A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1218AF"/>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1218AF"/>
    <w:pPr>
      <w:autoSpaceDE w:val="0"/>
      <w:autoSpaceDN w:val="0"/>
      <w:jc w:val="both"/>
    </w:pPr>
    <w:rPr>
      <w:rFonts w:ascii="Arial" w:hAnsi="Arial" w:cs="Arial"/>
      <w:sz w:val="24"/>
      <w:szCs w:val="24"/>
    </w:rPr>
  </w:style>
  <w:style w:type="paragraph" w:customStyle="1" w:styleId="Blockquote">
    <w:name w:val="Blockquote"/>
    <w:basedOn w:val="Normal"/>
    <w:uiPriority w:val="99"/>
    <w:rsid w:val="001218AF"/>
    <w:pPr>
      <w:autoSpaceDE w:val="0"/>
      <w:autoSpaceDN w:val="0"/>
      <w:spacing w:before="100" w:after="100"/>
      <w:ind w:left="360" w:right="360"/>
    </w:pPr>
    <w:rPr>
      <w:sz w:val="24"/>
      <w:szCs w:val="24"/>
    </w:rPr>
  </w:style>
  <w:style w:type="character" w:styleId="nfase">
    <w:name w:val="Emphasis"/>
    <w:uiPriority w:val="99"/>
    <w:qFormat/>
    <w:rsid w:val="001218AF"/>
    <w:rPr>
      <w:rFonts w:cs="Times New Roman"/>
      <w:i/>
      <w:iCs/>
    </w:rPr>
  </w:style>
  <w:style w:type="character" w:styleId="Forte">
    <w:name w:val="Strong"/>
    <w:uiPriority w:val="99"/>
    <w:qFormat/>
    <w:rsid w:val="001218AF"/>
    <w:rPr>
      <w:rFonts w:cs="Times New Roman"/>
      <w:b/>
      <w:bCs/>
    </w:rPr>
  </w:style>
  <w:style w:type="paragraph" w:styleId="SemEspaamento">
    <w:name w:val="No Spacing"/>
    <w:uiPriority w:val="1"/>
    <w:qFormat/>
    <w:rsid w:val="001218AF"/>
    <w:pPr>
      <w:spacing w:after="0" w:line="240" w:lineRule="auto"/>
    </w:pPr>
    <w:rPr>
      <w:rFonts w:ascii="Calibri" w:eastAsia="Calibri" w:hAnsi="Calibri" w:cs="Times New Roman"/>
    </w:rPr>
  </w:style>
  <w:style w:type="table" w:styleId="Tabelacomgrade">
    <w:name w:val="Table Grid"/>
    <w:basedOn w:val="Tabelanormal"/>
    <w:uiPriority w:val="59"/>
    <w:rsid w:val="00485993"/>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versoesdisp.jsp?s=33"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0FD0-C9A7-4B03-AF07-4C908133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25</Pages>
  <Words>7942</Words>
  <Characters>42891</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50732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Micro</cp:lastModifiedBy>
  <cp:revision>31</cp:revision>
  <cp:lastPrinted>2017-05-23T11:46:00Z</cp:lastPrinted>
  <dcterms:created xsi:type="dcterms:W3CDTF">2017-05-04T11:33:00Z</dcterms:created>
  <dcterms:modified xsi:type="dcterms:W3CDTF">2017-05-25T16:22:00Z</dcterms:modified>
</cp:coreProperties>
</file>