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  <w:bookmarkStart w:id="0" w:name="_GoBack"/>
      <w:bookmarkEnd w:id="0"/>
      <w:r w:rsidRPr="00280848">
        <w:rPr>
          <w:rFonts w:ascii="Arial" w:hAnsi="Arial" w:cs="Arial"/>
          <w:b/>
        </w:rPr>
        <w:t>ANEXO X</w:t>
      </w:r>
      <w:r w:rsidR="006E18FB">
        <w:rPr>
          <w:rFonts w:ascii="Arial" w:hAnsi="Arial" w:cs="Arial"/>
          <w:b/>
        </w:rPr>
        <w:t>V</w:t>
      </w: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543EBA" w:rsidRDefault="00C633A8" w:rsidP="00E754F9">
      <w:pPr>
        <w:pStyle w:val="TextosemFormatao"/>
        <w:ind w:right="-1"/>
        <w:jc w:val="center"/>
        <w:rPr>
          <w:rFonts w:ascii="Arial" w:hAnsi="Arial" w:cs="Arial"/>
          <w:b/>
          <w:color w:val="FF0000"/>
        </w:rPr>
      </w:pPr>
      <w:r w:rsidRPr="00543EBA">
        <w:rPr>
          <w:rFonts w:ascii="Arial" w:hAnsi="Arial" w:cs="Arial"/>
          <w:b/>
          <w:color w:val="FF0000"/>
        </w:rPr>
        <w:t xml:space="preserve">TOMADA DE PREÇOS Nº </w:t>
      </w:r>
      <w:r w:rsidR="009B0E2C" w:rsidRPr="00543EBA">
        <w:rPr>
          <w:rFonts w:ascii="Arial" w:hAnsi="Arial" w:cs="Arial"/>
          <w:b/>
          <w:color w:val="FF0000"/>
        </w:rPr>
        <w:t>0001/2014</w:t>
      </w:r>
      <w:r w:rsidRPr="00543EBA">
        <w:rPr>
          <w:rFonts w:ascii="Arial" w:hAnsi="Arial" w:cs="Arial"/>
          <w:b/>
          <w:color w:val="FF0000"/>
        </w:rPr>
        <w:t xml:space="preserve"> – </w:t>
      </w:r>
      <w:r w:rsidR="00543EBA">
        <w:rPr>
          <w:rFonts w:ascii="Arial" w:hAnsi="Arial" w:cs="Arial"/>
          <w:b/>
          <w:color w:val="FF0000"/>
        </w:rPr>
        <w:t>P</w:t>
      </w:r>
      <w:r w:rsidR="0067739E" w:rsidRPr="00543EBA">
        <w:rPr>
          <w:rFonts w:ascii="Arial" w:hAnsi="Arial" w:cs="Arial"/>
          <w:b/>
          <w:color w:val="FF0000"/>
        </w:rPr>
        <w:t>MFR</w:t>
      </w: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>MINUTA DO CONTRATO</w:t>
      </w: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51585">
      <w:pPr>
        <w:pStyle w:val="Corpodetexto3"/>
        <w:widowControl w:val="0"/>
        <w:spacing w:after="0" w:line="360" w:lineRule="auto"/>
        <w:ind w:right="-1"/>
        <w:rPr>
          <w:rFonts w:ascii="Arial" w:hAnsi="Arial" w:cs="Arial"/>
          <w:b w:val="0"/>
          <w:bCs/>
          <w:sz w:val="20"/>
        </w:rPr>
      </w:pPr>
      <w:r w:rsidRPr="00280848">
        <w:rPr>
          <w:rFonts w:ascii="Arial" w:hAnsi="Arial" w:cs="Arial"/>
          <w:bCs/>
          <w:sz w:val="20"/>
        </w:rPr>
        <w:t>O MUNICÍPIO DE FR</w:t>
      </w:r>
      <w:r w:rsidR="0067739E" w:rsidRPr="00280848">
        <w:rPr>
          <w:rFonts w:ascii="Arial" w:hAnsi="Arial" w:cs="Arial"/>
          <w:bCs/>
          <w:sz w:val="20"/>
        </w:rPr>
        <w:t>EI ROGÉRIO</w:t>
      </w:r>
      <w:r w:rsidRPr="00280848">
        <w:rPr>
          <w:rFonts w:ascii="Arial" w:hAnsi="Arial" w:cs="Arial"/>
          <w:b w:val="0"/>
          <w:bCs/>
          <w:sz w:val="20"/>
        </w:rPr>
        <w:t xml:space="preserve">, </w:t>
      </w:r>
      <w:r w:rsidR="0067739E" w:rsidRPr="00280848">
        <w:rPr>
          <w:rFonts w:ascii="Arial" w:hAnsi="Arial" w:cs="Arial"/>
          <w:b w:val="0"/>
          <w:bCs/>
          <w:sz w:val="20"/>
        </w:rPr>
        <w:t xml:space="preserve">pessoa jurídica de direito público interno, inscrito no CNPJ sob o nº. </w:t>
      </w:r>
      <w:r w:rsidR="00C60E50">
        <w:rPr>
          <w:rFonts w:ascii="Arial" w:hAnsi="Arial" w:cs="Arial"/>
          <w:b w:val="0"/>
          <w:bCs/>
          <w:sz w:val="20"/>
        </w:rPr>
        <w:t>01 616 039 0001 09</w:t>
      </w:r>
      <w:r w:rsidR="0067739E" w:rsidRPr="00280848">
        <w:rPr>
          <w:rFonts w:ascii="Arial" w:hAnsi="Arial" w:cs="Arial"/>
          <w:b w:val="0"/>
          <w:bCs/>
          <w:sz w:val="20"/>
        </w:rPr>
        <w:t>,</w:t>
      </w:r>
      <w:r w:rsidR="00C60E50">
        <w:rPr>
          <w:rFonts w:ascii="Arial" w:hAnsi="Arial" w:cs="Arial"/>
          <w:b w:val="0"/>
          <w:bCs/>
          <w:sz w:val="20"/>
        </w:rPr>
        <w:t xml:space="preserve"> com sede administrativa à Rua Adolfo Soletti, n º 750, na cidade de Frei Rogerio – SC, Centro, CEP. 89.530 000, </w:t>
      </w:r>
      <w:r w:rsidR="0067739E" w:rsidRPr="00280848">
        <w:rPr>
          <w:rFonts w:ascii="Arial" w:hAnsi="Arial" w:cs="Arial"/>
          <w:b w:val="0"/>
          <w:bCs/>
          <w:sz w:val="20"/>
        </w:rPr>
        <w:t xml:space="preserve"> representado neste ato pelo </w:t>
      </w:r>
      <w:r w:rsidR="00C60E50">
        <w:rPr>
          <w:rFonts w:ascii="Arial" w:hAnsi="Arial" w:cs="Arial"/>
          <w:b w:val="0"/>
          <w:bCs/>
          <w:sz w:val="20"/>
        </w:rPr>
        <w:t xml:space="preserve">Prefeito Municipal, Senhor </w:t>
      </w:r>
      <w:r w:rsidR="00C60E50" w:rsidRPr="00C60E50">
        <w:rPr>
          <w:rFonts w:ascii="Arial" w:hAnsi="Arial" w:cs="Arial"/>
          <w:bCs/>
          <w:sz w:val="20"/>
        </w:rPr>
        <w:t>OSNY BATISTA ALBERTON</w:t>
      </w:r>
      <w:r w:rsidR="00C60E50">
        <w:rPr>
          <w:rFonts w:ascii="Arial" w:hAnsi="Arial" w:cs="Arial"/>
          <w:b w:val="0"/>
          <w:bCs/>
          <w:sz w:val="20"/>
        </w:rPr>
        <w:t xml:space="preserve">, residente e domiciliado neste </w:t>
      </w:r>
      <w:r w:rsidR="00BA4EFB">
        <w:rPr>
          <w:rFonts w:ascii="Arial" w:hAnsi="Arial" w:cs="Arial"/>
          <w:b w:val="0"/>
          <w:bCs/>
          <w:sz w:val="20"/>
        </w:rPr>
        <w:t>Município</w:t>
      </w:r>
      <w:r w:rsidR="00C60E50">
        <w:rPr>
          <w:rFonts w:ascii="Arial" w:hAnsi="Arial" w:cs="Arial"/>
          <w:b w:val="0"/>
          <w:bCs/>
          <w:sz w:val="20"/>
        </w:rPr>
        <w:t xml:space="preserve">, inscrito no Cadastro de Pessoa </w:t>
      </w:r>
      <w:r w:rsidR="00BA4EFB">
        <w:rPr>
          <w:rFonts w:ascii="Arial" w:hAnsi="Arial" w:cs="Arial"/>
          <w:b w:val="0"/>
          <w:bCs/>
          <w:sz w:val="20"/>
        </w:rPr>
        <w:t>Física</w:t>
      </w:r>
      <w:r w:rsidR="00C60E50">
        <w:rPr>
          <w:rFonts w:ascii="Arial" w:hAnsi="Arial" w:cs="Arial"/>
          <w:b w:val="0"/>
          <w:bCs/>
          <w:sz w:val="20"/>
        </w:rPr>
        <w:t xml:space="preserve">, (CPF), sob o nº </w:t>
      </w:r>
      <w:r w:rsidR="00C60E50" w:rsidRPr="00C60E50">
        <w:rPr>
          <w:rFonts w:ascii="Arial" w:hAnsi="Arial" w:cs="Arial"/>
          <w:b w:val="0"/>
          <w:bCs/>
          <w:sz w:val="20"/>
        </w:rPr>
        <w:t>569.572.629-87</w:t>
      </w:r>
      <w:r w:rsidR="00C60E50">
        <w:rPr>
          <w:rFonts w:ascii="Arial" w:hAnsi="Arial" w:cs="Arial"/>
          <w:b w:val="0"/>
          <w:bCs/>
          <w:sz w:val="20"/>
        </w:rPr>
        <w:t>, do</w:t>
      </w:r>
      <w:r w:rsidRPr="00280848">
        <w:rPr>
          <w:rFonts w:ascii="Arial" w:hAnsi="Arial" w:cs="Arial"/>
          <w:b w:val="0"/>
          <w:bCs/>
          <w:sz w:val="20"/>
        </w:rPr>
        <w:t xml:space="preserve">ravante denominado </w:t>
      </w:r>
      <w:r w:rsidRPr="00280848">
        <w:rPr>
          <w:rFonts w:ascii="Arial" w:hAnsi="Arial" w:cs="Arial"/>
          <w:bCs/>
          <w:sz w:val="20"/>
        </w:rPr>
        <w:t>CONTRATANTE</w:t>
      </w:r>
      <w:r w:rsidRPr="00280848">
        <w:rPr>
          <w:rFonts w:ascii="Arial" w:hAnsi="Arial" w:cs="Arial"/>
          <w:b w:val="0"/>
          <w:bCs/>
          <w:sz w:val="20"/>
        </w:rPr>
        <w:t xml:space="preserve"> e de outro lado a empresa</w:t>
      </w:r>
      <w:r w:rsidR="00C60E50">
        <w:rPr>
          <w:rFonts w:ascii="Arial" w:hAnsi="Arial" w:cs="Arial"/>
          <w:b w:val="0"/>
          <w:bCs/>
          <w:sz w:val="20"/>
        </w:rPr>
        <w:t xml:space="preserve"> xxxxx</w:t>
      </w:r>
      <w:r w:rsidRPr="00280848">
        <w:rPr>
          <w:rFonts w:ascii="Arial" w:hAnsi="Arial" w:cs="Arial"/>
          <w:b w:val="0"/>
          <w:bCs/>
          <w:sz w:val="20"/>
        </w:rPr>
        <w:t xml:space="preserve">, pessoa jurídica de direito privado, </w:t>
      </w:r>
      <w:r w:rsidR="00C60E50">
        <w:rPr>
          <w:rFonts w:ascii="Arial" w:hAnsi="Arial" w:cs="Arial"/>
          <w:b w:val="0"/>
          <w:bCs/>
          <w:sz w:val="20"/>
        </w:rPr>
        <w:t>estabelecida à Rua xxxxx, n º xxxx</w:t>
      </w:r>
      <w:r w:rsidR="00775DA3">
        <w:rPr>
          <w:rFonts w:ascii="Arial" w:hAnsi="Arial" w:cs="Arial"/>
          <w:b w:val="0"/>
          <w:bCs/>
          <w:sz w:val="20"/>
        </w:rPr>
        <w:t xml:space="preserve"> na ci</w:t>
      </w:r>
      <w:r w:rsidRPr="00280848">
        <w:rPr>
          <w:rFonts w:ascii="Arial" w:hAnsi="Arial" w:cs="Arial"/>
          <w:b w:val="0"/>
          <w:bCs/>
          <w:sz w:val="20"/>
        </w:rPr>
        <w:t>dade de</w:t>
      </w:r>
      <w:r w:rsidR="00775DA3">
        <w:rPr>
          <w:rFonts w:ascii="Arial" w:hAnsi="Arial" w:cs="Arial"/>
          <w:b w:val="0"/>
          <w:bCs/>
          <w:sz w:val="20"/>
        </w:rPr>
        <w:t>xxxxxx</w:t>
      </w:r>
      <w:r w:rsidRPr="00280848">
        <w:rPr>
          <w:rFonts w:ascii="Arial" w:hAnsi="Arial" w:cs="Arial"/>
          <w:b w:val="0"/>
          <w:bCs/>
          <w:sz w:val="20"/>
        </w:rPr>
        <w:t>, inscrita no CNPJ sob o nº</w:t>
      </w:r>
      <w:r w:rsidR="00775DA3">
        <w:rPr>
          <w:rFonts w:ascii="Arial" w:hAnsi="Arial" w:cs="Arial"/>
          <w:b w:val="0"/>
          <w:bCs/>
          <w:sz w:val="20"/>
        </w:rPr>
        <w:t xml:space="preserve"> xxxxxxxxxx</w:t>
      </w:r>
      <w:r w:rsidRPr="00280848">
        <w:rPr>
          <w:rFonts w:ascii="Arial" w:hAnsi="Arial" w:cs="Arial"/>
          <w:b w:val="0"/>
          <w:bCs/>
          <w:sz w:val="20"/>
        </w:rPr>
        <w:t xml:space="preserve">],  neste ato representada pelo </w:t>
      </w:r>
      <w:r w:rsidR="00615477" w:rsidRPr="00280848">
        <w:rPr>
          <w:rFonts w:ascii="Arial" w:hAnsi="Arial" w:cs="Arial"/>
          <w:b w:val="0"/>
          <w:bCs/>
          <w:sz w:val="20"/>
        </w:rPr>
        <w:t>S</w:t>
      </w:r>
      <w:r w:rsidRPr="00280848">
        <w:rPr>
          <w:rFonts w:ascii="Arial" w:hAnsi="Arial" w:cs="Arial"/>
          <w:b w:val="0"/>
          <w:bCs/>
          <w:sz w:val="20"/>
        </w:rPr>
        <w:t>r................,</w:t>
      </w:r>
      <w:r w:rsidR="00C60E50" w:rsidRPr="00C60E50">
        <w:rPr>
          <w:rFonts w:ascii="Arial" w:hAnsi="Arial" w:cs="Arial"/>
          <w:b w:val="0"/>
          <w:bCs/>
          <w:sz w:val="20"/>
        </w:rPr>
        <w:t xml:space="preserve"> </w:t>
      </w:r>
      <w:r w:rsidR="00C60E50">
        <w:rPr>
          <w:rFonts w:ascii="Arial" w:hAnsi="Arial" w:cs="Arial"/>
          <w:b w:val="0"/>
          <w:bCs/>
          <w:sz w:val="20"/>
        </w:rPr>
        <w:t xml:space="preserve">inscrito no Cadastro de Pessoa </w:t>
      </w:r>
      <w:r w:rsidR="00BA4EFB">
        <w:rPr>
          <w:rFonts w:ascii="Arial" w:hAnsi="Arial" w:cs="Arial"/>
          <w:b w:val="0"/>
          <w:bCs/>
          <w:sz w:val="20"/>
        </w:rPr>
        <w:t>Física</w:t>
      </w:r>
      <w:r w:rsidR="00C60E50">
        <w:rPr>
          <w:rFonts w:ascii="Arial" w:hAnsi="Arial" w:cs="Arial"/>
          <w:b w:val="0"/>
          <w:bCs/>
          <w:sz w:val="20"/>
        </w:rPr>
        <w:t>, (CPF), sob o nº xxxxx</w:t>
      </w:r>
      <w:r w:rsidRPr="00280848">
        <w:rPr>
          <w:rFonts w:ascii="Arial" w:hAnsi="Arial" w:cs="Arial"/>
          <w:b w:val="0"/>
          <w:bCs/>
          <w:sz w:val="20"/>
        </w:rPr>
        <w:t xml:space="preserve"> doravante denominada  </w:t>
      </w:r>
      <w:r w:rsidRPr="00280848">
        <w:rPr>
          <w:rFonts w:ascii="Arial" w:hAnsi="Arial" w:cs="Arial"/>
          <w:bCs/>
          <w:sz w:val="20"/>
        </w:rPr>
        <w:t>CONTRATADA</w:t>
      </w:r>
      <w:r w:rsidRPr="00280848">
        <w:rPr>
          <w:rFonts w:ascii="Arial" w:hAnsi="Arial" w:cs="Arial"/>
          <w:b w:val="0"/>
          <w:bCs/>
          <w:sz w:val="20"/>
        </w:rPr>
        <w:t xml:space="preserve">, ajustam e contratam a execução da obra abaixo indicada, que se regerá pelo disposto neste Contrato, </w:t>
      </w:r>
      <w:r w:rsidRPr="00280848">
        <w:rPr>
          <w:rFonts w:ascii="Arial" w:hAnsi="Arial" w:cs="Arial"/>
          <w:bCs/>
          <w:sz w:val="20"/>
        </w:rPr>
        <w:t xml:space="preserve">no Processo Administrativo </w:t>
      </w:r>
      <w:r w:rsidRPr="00457FD7">
        <w:rPr>
          <w:rFonts w:ascii="Arial" w:hAnsi="Arial" w:cs="Arial"/>
          <w:bCs/>
          <w:sz w:val="20"/>
        </w:rPr>
        <w:t>Licitatório nº</w:t>
      </w:r>
      <w:r w:rsidR="00AA546A" w:rsidRPr="00457FD7">
        <w:rPr>
          <w:rFonts w:ascii="Arial" w:hAnsi="Arial" w:cs="Arial"/>
          <w:bCs/>
          <w:sz w:val="20"/>
        </w:rPr>
        <w:t xml:space="preserve"> </w:t>
      </w:r>
      <w:r w:rsidR="001647C7" w:rsidRPr="00457FD7">
        <w:rPr>
          <w:rFonts w:ascii="Arial" w:hAnsi="Arial" w:cs="Arial"/>
          <w:bCs/>
          <w:sz w:val="20"/>
        </w:rPr>
        <w:t>023</w:t>
      </w:r>
      <w:r w:rsidR="009B0E2C" w:rsidRPr="00457FD7">
        <w:rPr>
          <w:rFonts w:ascii="Arial" w:hAnsi="Arial" w:cs="Arial"/>
          <w:bCs/>
          <w:sz w:val="20"/>
        </w:rPr>
        <w:t>/2014</w:t>
      </w:r>
      <w:r w:rsidR="00AA546A" w:rsidRPr="00457FD7">
        <w:rPr>
          <w:rFonts w:ascii="Arial" w:hAnsi="Arial" w:cs="Arial"/>
          <w:bCs/>
          <w:sz w:val="20"/>
        </w:rPr>
        <w:t xml:space="preserve"> – </w:t>
      </w:r>
      <w:r w:rsidR="001647C7" w:rsidRPr="00457FD7">
        <w:rPr>
          <w:rFonts w:ascii="Arial" w:hAnsi="Arial" w:cs="Arial"/>
          <w:bCs/>
          <w:sz w:val="20"/>
        </w:rPr>
        <w:t>P</w:t>
      </w:r>
      <w:r w:rsidR="0067739E" w:rsidRPr="00457FD7">
        <w:rPr>
          <w:rFonts w:ascii="Arial" w:hAnsi="Arial" w:cs="Arial"/>
          <w:bCs/>
          <w:sz w:val="20"/>
        </w:rPr>
        <w:t>MFR</w:t>
      </w:r>
      <w:r w:rsidR="00AA546A" w:rsidRPr="00457FD7">
        <w:rPr>
          <w:rFonts w:ascii="Arial" w:hAnsi="Arial" w:cs="Arial"/>
          <w:b w:val="0"/>
          <w:bCs/>
          <w:sz w:val="20"/>
        </w:rPr>
        <w:t xml:space="preserve">, Tomada </w:t>
      </w:r>
      <w:r w:rsidRPr="00457FD7">
        <w:rPr>
          <w:rFonts w:ascii="Arial" w:hAnsi="Arial" w:cs="Arial"/>
          <w:b w:val="0"/>
          <w:bCs/>
          <w:sz w:val="20"/>
        </w:rPr>
        <w:t xml:space="preserve">de </w:t>
      </w:r>
      <w:r w:rsidR="001D0486" w:rsidRPr="00457FD7">
        <w:rPr>
          <w:rFonts w:ascii="Arial" w:hAnsi="Arial" w:cs="Arial"/>
          <w:bCs/>
          <w:sz w:val="20"/>
        </w:rPr>
        <w:t xml:space="preserve">Preços n° </w:t>
      </w:r>
      <w:r w:rsidR="00E7478A" w:rsidRPr="00457FD7">
        <w:rPr>
          <w:rFonts w:ascii="Arial" w:hAnsi="Arial" w:cs="Arial"/>
          <w:bCs/>
          <w:sz w:val="20"/>
        </w:rPr>
        <w:t>0</w:t>
      </w:r>
      <w:r w:rsidR="001D0486" w:rsidRPr="00457FD7">
        <w:rPr>
          <w:rFonts w:ascii="Arial" w:hAnsi="Arial" w:cs="Arial"/>
          <w:bCs/>
          <w:sz w:val="20"/>
        </w:rPr>
        <w:t>0</w:t>
      </w:r>
      <w:r w:rsidR="00620D57" w:rsidRPr="00457FD7">
        <w:rPr>
          <w:rFonts w:ascii="Arial" w:hAnsi="Arial" w:cs="Arial"/>
          <w:bCs/>
          <w:sz w:val="20"/>
        </w:rPr>
        <w:t>0</w:t>
      </w:r>
      <w:r w:rsidR="007507B0" w:rsidRPr="00457FD7">
        <w:rPr>
          <w:rFonts w:ascii="Arial" w:hAnsi="Arial" w:cs="Arial"/>
          <w:bCs/>
          <w:sz w:val="20"/>
        </w:rPr>
        <w:t>1</w:t>
      </w:r>
      <w:r w:rsidRPr="00457FD7">
        <w:rPr>
          <w:rFonts w:ascii="Arial" w:hAnsi="Arial" w:cs="Arial"/>
          <w:b w:val="0"/>
          <w:sz w:val="20"/>
        </w:rPr>
        <w:t xml:space="preserve">, </w:t>
      </w:r>
      <w:r w:rsidRPr="00457FD7">
        <w:rPr>
          <w:rFonts w:ascii="Arial" w:hAnsi="Arial" w:cs="Arial"/>
          <w:b w:val="0"/>
          <w:bCs/>
          <w:sz w:val="20"/>
        </w:rPr>
        <w:t xml:space="preserve">na Lei nº 8.666/93 e alterações posteriores, aplicando-se </w:t>
      </w:r>
      <w:r w:rsidRPr="00280848">
        <w:rPr>
          <w:rFonts w:ascii="Arial" w:hAnsi="Arial" w:cs="Arial"/>
          <w:b w:val="0"/>
          <w:bCs/>
          <w:sz w:val="20"/>
        </w:rPr>
        <w:t>supletivamente as normas e princípios de direito administrativo e de direito com</w:t>
      </w:r>
      <w:r w:rsidR="00F030A9" w:rsidRPr="00280848">
        <w:rPr>
          <w:rFonts w:ascii="Arial" w:hAnsi="Arial" w:cs="Arial"/>
          <w:b w:val="0"/>
          <w:bCs/>
          <w:sz w:val="20"/>
        </w:rPr>
        <w:t>um</w:t>
      </w:r>
      <w:r w:rsidRPr="00280848">
        <w:rPr>
          <w:rFonts w:ascii="Arial" w:hAnsi="Arial" w:cs="Arial"/>
          <w:b w:val="0"/>
          <w:bCs/>
          <w:sz w:val="20"/>
        </w:rPr>
        <w:t xml:space="preserve"> pertinentes.</w:t>
      </w:r>
    </w:p>
    <w:p w:rsidR="00C633A8" w:rsidRPr="00280848" w:rsidRDefault="00C633A8" w:rsidP="00E51585">
      <w:pPr>
        <w:spacing w:line="360" w:lineRule="auto"/>
        <w:jc w:val="both"/>
        <w:rPr>
          <w:rFonts w:ascii="Arial" w:hAnsi="Arial" w:cs="Arial"/>
        </w:rPr>
      </w:pPr>
    </w:p>
    <w:p w:rsidR="00C633A8" w:rsidRPr="00280848" w:rsidRDefault="00C633A8" w:rsidP="00E754F9">
      <w:pPr>
        <w:jc w:val="both"/>
        <w:rPr>
          <w:rFonts w:ascii="Arial" w:hAnsi="Arial" w:cs="Arial"/>
        </w:rPr>
      </w:pPr>
    </w:p>
    <w:p w:rsidR="00C633A8" w:rsidRPr="0005140C" w:rsidRDefault="00C633A8" w:rsidP="004700E3">
      <w:pPr>
        <w:pStyle w:val="Ttulo8"/>
        <w:widowControl w:val="0"/>
        <w:spacing w:line="360" w:lineRule="auto"/>
        <w:ind w:right="-1"/>
        <w:rPr>
          <w:rFonts w:ascii="Arial" w:hAnsi="Arial" w:cs="Arial"/>
          <w:sz w:val="20"/>
        </w:rPr>
      </w:pPr>
      <w:r w:rsidRPr="0005140C">
        <w:rPr>
          <w:rFonts w:ascii="Arial" w:hAnsi="Arial" w:cs="Arial"/>
          <w:sz w:val="20"/>
        </w:rPr>
        <w:t>CLÁUSULA PRIMEIRA – DO OBJETO</w:t>
      </w:r>
    </w:p>
    <w:p w:rsidR="004F0AF4" w:rsidRPr="00D544E6" w:rsidRDefault="000C4267" w:rsidP="004F0AF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05140C">
        <w:rPr>
          <w:rFonts w:ascii="Arial" w:hAnsi="Arial" w:cs="Arial"/>
        </w:rPr>
        <w:t xml:space="preserve">1.1 – </w:t>
      </w:r>
      <w:r w:rsidR="004F0AF4" w:rsidRPr="0005140C">
        <w:rPr>
          <w:rFonts w:ascii="Arial" w:hAnsi="Arial" w:cs="Arial"/>
        </w:rPr>
        <w:t xml:space="preserve">O PRESENTE INSTRIMENTO TEM POR OBJETIVO </w:t>
      </w:r>
      <w:r w:rsidR="004F0AF4" w:rsidRPr="0005140C">
        <w:rPr>
          <w:rFonts w:ascii="Arial" w:hAnsi="Arial" w:cs="Arial"/>
          <w:b/>
        </w:rPr>
        <w:t xml:space="preserve">A CONTRATAÇÃO, SOB O REGIME DE EMPREITADA POR PREÇO GLOBAL, DE EMPRESA ESPECIALIZADA </w:t>
      </w:r>
      <w:r w:rsidR="004F0AF4" w:rsidRPr="00D544E6">
        <w:rPr>
          <w:rFonts w:ascii="Arial" w:hAnsi="Arial" w:cs="Arial"/>
          <w:b/>
        </w:rPr>
        <w:t>EM CONSTRUÇÃO CIVIL PARA EXECUÇÃO DAS OBRAS DE ENGENHARIA COM VISTAS À CONSTRUÇÃO DE ESCOLA DE UM PAVIMENTO, PROJETO ESPAÇO EDUCATIVO RURAL E URBANO DE 06 SALAS DE AULA  PADRAO FNDE, NO PERÍMETRO URBANO DO MUNICÍPIO DE FREI ROGÉRIO, COM ÁREA SUPERFICIAL DE</w:t>
      </w:r>
      <w:r w:rsidR="004F0AF4" w:rsidRPr="00D544E6">
        <w:rPr>
          <w:rFonts w:ascii="Arial" w:hAnsi="Arial" w:cs="Arial"/>
          <w:b/>
          <w:color w:val="FF0000"/>
        </w:rPr>
        <w:t xml:space="preserve"> </w:t>
      </w:r>
      <w:r w:rsidR="004F0AF4" w:rsidRPr="00D544E6">
        <w:rPr>
          <w:rFonts w:ascii="Arial" w:hAnsi="Arial" w:cs="Arial"/>
          <w:b/>
        </w:rPr>
        <w:t xml:space="preserve">853,20 M² (OITOCENTOS E CINQUENTA E TRÊS VÍRGULA VINTE METROS QUADRADO), OBEDECENDO RIGOROSAMENTE O QUE DETERMINA O MEMORIAL DESCRITIVO, OS PROJETOS ARQUITETONICO, ELETRICO, ESTRUTURAL E HIDRAULICO, PLANILHA ORÇAMENTARIA E CRONOGRMA FISICO FINANCEIRO, EM ANEXO, COM O FORNECIMENTO DO </w:t>
      </w:r>
      <w:r w:rsidR="004F0AF4" w:rsidRPr="00D544E6">
        <w:rPr>
          <w:rFonts w:ascii="Arial" w:hAnsi="Arial" w:cs="Arial"/>
          <w:b/>
          <w:u w:val="single"/>
        </w:rPr>
        <w:t>MÃO-DE-OBRA E MATERIAIS</w:t>
      </w:r>
      <w:r w:rsidR="004F0AF4" w:rsidRPr="00D544E6">
        <w:rPr>
          <w:rFonts w:ascii="Arial" w:hAnsi="Arial" w:cs="Arial"/>
          <w:b/>
        </w:rPr>
        <w:t xml:space="preserve"> NECESSÁRIOS À COMPLETA E PERFEITA EXECUÇÃO DO OBJETO.</w:t>
      </w:r>
    </w:p>
    <w:p w:rsidR="00D24913" w:rsidRPr="00280848" w:rsidRDefault="00D24913" w:rsidP="00E754F9">
      <w:pPr>
        <w:suppressAutoHyphens/>
        <w:jc w:val="both"/>
        <w:rPr>
          <w:rFonts w:ascii="Arial" w:hAnsi="Arial" w:cs="Arial"/>
        </w:rPr>
      </w:pPr>
    </w:p>
    <w:p w:rsidR="00C633A8" w:rsidRPr="004700E3" w:rsidRDefault="00C633A8" w:rsidP="004700E3">
      <w:pPr>
        <w:pStyle w:val="Corpodetexto"/>
        <w:spacing w:line="360" w:lineRule="auto"/>
        <w:ind w:right="-1"/>
        <w:rPr>
          <w:rFonts w:cs="Arial"/>
          <w:b/>
          <w:sz w:val="20"/>
        </w:rPr>
      </w:pPr>
      <w:r w:rsidRPr="004700E3">
        <w:rPr>
          <w:rFonts w:cs="Arial"/>
          <w:b/>
          <w:sz w:val="20"/>
        </w:rPr>
        <w:t>CLÁUSULA SEGUNDA – DO VALOR TOTAL E DO PAGAMENTO</w:t>
      </w:r>
    </w:p>
    <w:p w:rsidR="004700E3" w:rsidRPr="004700E3" w:rsidRDefault="00C633A8" w:rsidP="004700E3">
      <w:pPr>
        <w:pStyle w:val="Corpodetexto"/>
        <w:numPr>
          <w:ilvl w:val="1"/>
          <w:numId w:val="21"/>
        </w:numPr>
        <w:spacing w:line="360" w:lineRule="auto"/>
        <w:ind w:right="-1"/>
        <w:rPr>
          <w:rFonts w:cs="Arial"/>
          <w:bCs/>
          <w:sz w:val="20"/>
        </w:rPr>
      </w:pPr>
      <w:r w:rsidRPr="004700E3">
        <w:rPr>
          <w:rFonts w:cs="Arial"/>
          <w:bCs/>
          <w:sz w:val="20"/>
        </w:rPr>
        <w:t>– O valor total do presente Contrato é de R$.............................</w:t>
      </w:r>
    </w:p>
    <w:p w:rsidR="00C633A8" w:rsidRPr="004700E3" w:rsidRDefault="004700E3" w:rsidP="004700E3">
      <w:pPr>
        <w:pStyle w:val="Corpodetexto"/>
        <w:spacing w:line="360" w:lineRule="auto"/>
        <w:ind w:right="-1"/>
        <w:rPr>
          <w:rFonts w:cs="Arial"/>
          <w:bCs/>
          <w:sz w:val="20"/>
        </w:rPr>
      </w:pPr>
      <w:r w:rsidRPr="004700E3">
        <w:rPr>
          <w:rFonts w:cs="Arial"/>
          <w:sz w:val="20"/>
        </w:rPr>
        <w:t>2.2 – O pagamento relativo ao presente processo licitatório fica vinculado à liberação por parte do Governo Federal/</w:t>
      </w:r>
      <w:r w:rsidR="00BA4EFB" w:rsidRPr="004700E3">
        <w:rPr>
          <w:rFonts w:cs="Arial"/>
          <w:sz w:val="20"/>
        </w:rPr>
        <w:t>Ministério</w:t>
      </w:r>
      <w:r w:rsidRPr="004700E3">
        <w:rPr>
          <w:rFonts w:cs="Arial"/>
          <w:sz w:val="20"/>
        </w:rPr>
        <w:t xml:space="preserve"> da Educação/Fundo Nacional de Desenvolvimento da Educação dos recursos decorrentes do Temo de Compromisso/ Plano de Ações Articuladas n º 32342/2014 de 01 de julho de 2014, celebrado entre o Governo Federal/</w:t>
      </w:r>
      <w:r w:rsidR="00BA4EFB" w:rsidRPr="004700E3">
        <w:rPr>
          <w:rFonts w:cs="Arial"/>
          <w:sz w:val="20"/>
        </w:rPr>
        <w:t>Ministério</w:t>
      </w:r>
      <w:r w:rsidRPr="004700E3">
        <w:rPr>
          <w:rFonts w:cs="Arial"/>
          <w:sz w:val="20"/>
        </w:rPr>
        <w:t xml:space="preserve"> da Educação/Fundo Nacional de </w:t>
      </w:r>
      <w:r w:rsidRPr="004700E3">
        <w:rPr>
          <w:rFonts w:cs="Arial"/>
          <w:sz w:val="20"/>
        </w:rPr>
        <w:lastRenderedPageBreak/>
        <w:t xml:space="preserve">Desenvolvimento da Educação e o Município de Frei Rogerio, e será efetuado em 12(doze) parcelas, devendo cada uma delas ser comprovada através de laudo de vistoria e medição </w:t>
      </w:r>
      <w:r w:rsidR="00BA4EFB" w:rsidRPr="004700E3">
        <w:rPr>
          <w:rFonts w:cs="Arial"/>
          <w:sz w:val="20"/>
        </w:rPr>
        <w:t>elaboradas</w:t>
      </w:r>
      <w:r w:rsidRPr="004700E3">
        <w:rPr>
          <w:rFonts w:cs="Arial"/>
          <w:sz w:val="20"/>
        </w:rPr>
        <w:t xml:space="preserve"> por engenheiro ou arquiteto designado pela Prefeitura Municipal de Frei Rogério para tal finalidade.</w:t>
      </w:r>
    </w:p>
    <w:p w:rsidR="00F7389B" w:rsidRPr="004700E3" w:rsidRDefault="0069773B" w:rsidP="004700E3">
      <w:pPr>
        <w:tabs>
          <w:tab w:val="left" w:pos="3982"/>
        </w:tabs>
        <w:spacing w:line="360" w:lineRule="auto"/>
        <w:jc w:val="both"/>
        <w:rPr>
          <w:rFonts w:ascii="Arial" w:hAnsi="Arial" w:cs="Arial"/>
        </w:rPr>
      </w:pPr>
      <w:r w:rsidRPr="004700E3">
        <w:rPr>
          <w:rFonts w:ascii="Arial" w:hAnsi="Arial" w:cs="Arial"/>
        </w:rPr>
        <w:t>2.2.1 – A liberação dos pagamentos somente se dará após a fiscalização e liberação dos recursos, respeitados a ordem dos meses do cronograma financeiro;</w:t>
      </w:r>
    </w:p>
    <w:p w:rsidR="00F7389B" w:rsidRPr="004700E3" w:rsidRDefault="00F7389B" w:rsidP="004700E3">
      <w:pPr>
        <w:tabs>
          <w:tab w:val="left" w:pos="3982"/>
        </w:tabs>
        <w:spacing w:line="360" w:lineRule="auto"/>
        <w:jc w:val="both"/>
        <w:rPr>
          <w:rFonts w:ascii="Arial" w:hAnsi="Arial" w:cs="Arial"/>
        </w:rPr>
      </w:pPr>
      <w:r w:rsidRPr="004700E3">
        <w:rPr>
          <w:rFonts w:ascii="Arial" w:hAnsi="Arial" w:cs="Arial"/>
        </w:rPr>
        <w:t xml:space="preserve">2.2.2 – O último pagamento, </w:t>
      </w:r>
      <w:r w:rsidR="00BA4EFB" w:rsidRPr="004700E3">
        <w:rPr>
          <w:rFonts w:ascii="Arial" w:hAnsi="Arial" w:cs="Arial"/>
        </w:rPr>
        <w:t>ou seja,</w:t>
      </w:r>
      <w:r w:rsidRPr="004700E3">
        <w:rPr>
          <w:rFonts w:ascii="Arial" w:hAnsi="Arial" w:cs="Arial"/>
        </w:rPr>
        <w:t xml:space="preserve"> a </w:t>
      </w:r>
      <w:r w:rsidR="00E51585" w:rsidRPr="004700E3">
        <w:rPr>
          <w:rFonts w:ascii="Arial" w:hAnsi="Arial" w:cs="Arial"/>
        </w:rPr>
        <w:t>12</w:t>
      </w:r>
      <w:r w:rsidRPr="004700E3">
        <w:rPr>
          <w:rFonts w:ascii="Arial" w:hAnsi="Arial" w:cs="Arial"/>
        </w:rPr>
        <w:t>ª</w:t>
      </w:r>
      <w:r w:rsidR="00E51585" w:rsidRPr="004700E3">
        <w:rPr>
          <w:rFonts w:ascii="Arial" w:hAnsi="Arial" w:cs="Arial"/>
        </w:rPr>
        <w:t xml:space="preserve"> (decima segunda)</w:t>
      </w:r>
      <w:r w:rsidRPr="004700E3">
        <w:rPr>
          <w:rFonts w:ascii="Arial" w:hAnsi="Arial" w:cs="Arial"/>
        </w:rPr>
        <w:t xml:space="preserve"> parcela, será liberada somente após a entrega da CND da matrícula no INSS da obra.</w:t>
      </w:r>
    </w:p>
    <w:p w:rsidR="0069773B" w:rsidRPr="004700E3" w:rsidRDefault="0069773B" w:rsidP="004700E3">
      <w:pPr>
        <w:spacing w:line="360" w:lineRule="auto"/>
        <w:jc w:val="both"/>
        <w:rPr>
          <w:rFonts w:ascii="Arial" w:hAnsi="Arial" w:cs="Arial"/>
        </w:rPr>
      </w:pPr>
      <w:r w:rsidRPr="004700E3">
        <w:rPr>
          <w:rFonts w:ascii="Arial" w:hAnsi="Arial" w:cs="Arial"/>
        </w:rPr>
        <w:t>2.2.</w:t>
      </w:r>
      <w:r w:rsidR="00F7389B" w:rsidRPr="004700E3">
        <w:rPr>
          <w:rFonts w:ascii="Arial" w:hAnsi="Arial" w:cs="Arial"/>
        </w:rPr>
        <w:t>3</w:t>
      </w:r>
      <w:r w:rsidRPr="004700E3">
        <w:rPr>
          <w:rFonts w:ascii="Arial" w:hAnsi="Arial" w:cs="Arial"/>
        </w:rPr>
        <w:t xml:space="preserve"> – A medição deverá ocorrer conforme o cronograma físico</w:t>
      </w:r>
      <w:r w:rsidRPr="004700E3">
        <w:rPr>
          <w:rFonts w:ascii="Arial" w:hAnsi="Arial" w:cs="Arial"/>
          <w:b/>
        </w:rPr>
        <w:t>,</w:t>
      </w:r>
      <w:r w:rsidRPr="004700E3">
        <w:rPr>
          <w:rFonts w:ascii="Arial" w:hAnsi="Arial" w:cs="Arial"/>
        </w:rPr>
        <w:t xml:space="preserve"> em conformidade com o andamento da obra; </w:t>
      </w:r>
    </w:p>
    <w:p w:rsidR="000107FE" w:rsidRPr="004700E3" w:rsidRDefault="0069773B" w:rsidP="004700E3">
      <w:pPr>
        <w:spacing w:line="360" w:lineRule="auto"/>
        <w:jc w:val="both"/>
        <w:rPr>
          <w:rFonts w:ascii="Arial" w:hAnsi="Arial" w:cs="Arial"/>
          <w:b/>
        </w:rPr>
      </w:pPr>
      <w:r w:rsidRPr="004700E3">
        <w:rPr>
          <w:rFonts w:ascii="Arial" w:hAnsi="Arial" w:cs="Arial"/>
        </w:rPr>
        <w:t>2.3 – Todo pagamento será efetuado mediante emissão e apresentação de nota fiscal</w:t>
      </w:r>
      <w:r w:rsidR="00640E67" w:rsidRPr="004700E3">
        <w:rPr>
          <w:rFonts w:ascii="Arial" w:hAnsi="Arial" w:cs="Arial"/>
        </w:rPr>
        <w:t>, com discriminação dos materiais e da mão de obra conforme planilha orçamentária</w:t>
      </w:r>
      <w:r w:rsidRPr="004700E3">
        <w:rPr>
          <w:rFonts w:ascii="Arial" w:hAnsi="Arial" w:cs="Arial"/>
        </w:rPr>
        <w:t xml:space="preserve">, boletim diário da obra, boletim de medição, negativas de débitos junto ao INSS e FGTS atualizadas, tendo a Câmara o </w:t>
      </w:r>
      <w:r w:rsidRPr="004700E3">
        <w:rPr>
          <w:rFonts w:ascii="Arial" w:hAnsi="Arial" w:cs="Arial"/>
          <w:b/>
        </w:rPr>
        <w:t>prazo de até 08 (oito) dias após a liquidação da nota fiscal para efetivar o pagamento, respeitado o cronograma financeiro da obra.</w:t>
      </w:r>
    </w:p>
    <w:p w:rsidR="000107FE" w:rsidRPr="004700E3" w:rsidRDefault="000107FE" w:rsidP="004700E3">
      <w:pPr>
        <w:spacing w:line="360" w:lineRule="auto"/>
        <w:jc w:val="both"/>
        <w:rPr>
          <w:rFonts w:ascii="Arial" w:hAnsi="Arial" w:cs="Arial"/>
          <w:b/>
        </w:rPr>
      </w:pPr>
      <w:r w:rsidRPr="004700E3">
        <w:rPr>
          <w:rFonts w:ascii="Arial" w:hAnsi="Arial" w:cs="Arial"/>
        </w:rPr>
        <w:t xml:space="preserve">2.4 – Eventuais variações dos preços dos materiais ou dos serviços durante a execução do contrato não dará ensejo a qualquer aditivo contratual, devendo </w:t>
      </w:r>
      <w:r w:rsidR="000C4267" w:rsidRPr="004700E3">
        <w:rPr>
          <w:rFonts w:ascii="Arial" w:hAnsi="Arial" w:cs="Arial"/>
        </w:rPr>
        <w:t>o valor contratado</w:t>
      </w:r>
      <w:r w:rsidRPr="004700E3">
        <w:rPr>
          <w:rFonts w:ascii="Arial" w:hAnsi="Arial" w:cs="Arial"/>
        </w:rPr>
        <w:t xml:space="preserve"> contemplar eventuais riscos relativos a flutuação dos preços.</w:t>
      </w:r>
    </w:p>
    <w:p w:rsidR="000107FE" w:rsidRPr="00280848" w:rsidRDefault="000107FE" w:rsidP="003C22CE">
      <w:pPr>
        <w:ind w:firstLine="1418"/>
        <w:jc w:val="both"/>
        <w:rPr>
          <w:rFonts w:ascii="Arial" w:hAnsi="Arial" w:cs="Arial"/>
        </w:rPr>
      </w:pPr>
    </w:p>
    <w:p w:rsidR="001254B4" w:rsidRPr="001647C7" w:rsidRDefault="001254B4" w:rsidP="00E754F9">
      <w:pPr>
        <w:ind w:right="-1"/>
        <w:jc w:val="both"/>
        <w:rPr>
          <w:rFonts w:ascii="Arial" w:hAnsi="Arial" w:cs="Arial"/>
          <w:b/>
          <w:bCs/>
        </w:rPr>
      </w:pPr>
    </w:p>
    <w:p w:rsidR="00C633A8" w:rsidRPr="001647C7" w:rsidRDefault="00C633A8" w:rsidP="001647C7">
      <w:pPr>
        <w:spacing w:line="360" w:lineRule="auto"/>
        <w:jc w:val="both"/>
        <w:rPr>
          <w:rFonts w:ascii="Arial" w:hAnsi="Arial" w:cs="Arial"/>
          <w:b/>
          <w:bCs/>
        </w:rPr>
      </w:pPr>
      <w:r w:rsidRPr="001647C7">
        <w:rPr>
          <w:rFonts w:ascii="Arial" w:hAnsi="Arial" w:cs="Arial"/>
          <w:b/>
          <w:bCs/>
        </w:rPr>
        <w:t>CLÁUSULA TERCEIRA – DA VIGÊNCIA E DO PRAZO</w:t>
      </w:r>
    </w:p>
    <w:p w:rsidR="00C633A8" w:rsidRPr="001647C7" w:rsidRDefault="00C633A8" w:rsidP="001647C7">
      <w:pPr>
        <w:spacing w:line="360" w:lineRule="auto"/>
        <w:jc w:val="both"/>
        <w:rPr>
          <w:rFonts w:ascii="Arial" w:hAnsi="Arial" w:cs="Arial"/>
        </w:rPr>
      </w:pPr>
      <w:r w:rsidRPr="001647C7">
        <w:rPr>
          <w:rFonts w:ascii="Arial" w:hAnsi="Arial" w:cs="Arial"/>
        </w:rPr>
        <w:t xml:space="preserve">3.1 – O presente Contrato terá vigência por </w:t>
      </w:r>
      <w:r w:rsidR="001647C7" w:rsidRPr="001647C7">
        <w:rPr>
          <w:rFonts w:ascii="Arial" w:hAnsi="Arial" w:cs="Arial"/>
        </w:rPr>
        <w:t>12</w:t>
      </w:r>
      <w:r w:rsidR="003C22CE" w:rsidRPr="001647C7">
        <w:rPr>
          <w:rFonts w:ascii="Arial" w:hAnsi="Arial" w:cs="Arial"/>
        </w:rPr>
        <w:t xml:space="preserve"> (</w:t>
      </w:r>
      <w:r w:rsidR="001647C7" w:rsidRPr="001647C7">
        <w:rPr>
          <w:rFonts w:ascii="Arial" w:hAnsi="Arial" w:cs="Arial"/>
        </w:rPr>
        <w:t>doze</w:t>
      </w:r>
      <w:r w:rsidRPr="001647C7">
        <w:rPr>
          <w:rFonts w:ascii="Arial" w:hAnsi="Arial" w:cs="Arial"/>
        </w:rPr>
        <w:t>)</w:t>
      </w:r>
      <w:r w:rsidR="000C4267" w:rsidRPr="001647C7">
        <w:rPr>
          <w:rFonts w:ascii="Arial" w:hAnsi="Arial" w:cs="Arial"/>
        </w:rPr>
        <w:t xml:space="preserve"> meses</w:t>
      </w:r>
      <w:r w:rsidRPr="001647C7">
        <w:rPr>
          <w:rFonts w:ascii="Arial" w:hAnsi="Arial" w:cs="Arial"/>
        </w:rPr>
        <w:t xml:space="preserve">, com início a partir do dia ........ de ......... de </w:t>
      </w:r>
      <w:r w:rsidR="0069773B" w:rsidRPr="001647C7">
        <w:rPr>
          <w:rFonts w:ascii="Arial" w:hAnsi="Arial" w:cs="Arial"/>
        </w:rPr>
        <w:t>....</w:t>
      </w:r>
      <w:r w:rsidRPr="001647C7">
        <w:rPr>
          <w:rFonts w:ascii="Arial" w:hAnsi="Arial" w:cs="Arial"/>
        </w:rPr>
        <w:t xml:space="preserve"> e término no dia ...... de ... de </w:t>
      </w:r>
      <w:r w:rsidR="0069773B" w:rsidRPr="001647C7">
        <w:rPr>
          <w:rFonts w:ascii="Arial" w:hAnsi="Arial" w:cs="Arial"/>
        </w:rPr>
        <w:t>....</w:t>
      </w:r>
      <w:r w:rsidRPr="001647C7">
        <w:rPr>
          <w:rFonts w:ascii="Arial" w:hAnsi="Arial" w:cs="Arial"/>
        </w:rPr>
        <w:t xml:space="preserve">. O prazo de execução </w:t>
      </w:r>
      <w:r w:rsidR="001647C7" w:rsidRPr="001647C7">
        <w:rPr>
          <w:rFonts w:ascii="Arial" w:hAnsi="Arial" w:cs="Arial"/>
        </w:rPr>
        <w:t xml:space="preserve">da obra </w:t>
      </w:r>
      <w:r w:rsidRPr="001647C7">
        <w:rPr>
          <w:rFonts w:ascii="Arial" w:hAnsi="Arial" w:cs="Arial"/>
        </w:rPr>
        <w:t xml:space="preserve">será de </w:t>
      </w:r>
      <w:r w:rsidR="0069773B" w:rsidRPr="001647C7">
        <w:rPr>
          <w:rFonts w:ascii="Arial" w:hAnsi="Arial" w:cs="Arial"/>
        </w:rPr>
        <w:t xml:space="preserve">até </w:t>
      </w:r>
      <w:r w:rsidR="001647C7" w:rsidRPr="001647C7">
        <w:rPr>
          <w:rFonts w:ascii="Arial" w:hAnsi="Arial" w:cs="Arial"/>
        </w:rPr>
        <w:t xml:space="preserve">12 </w:t>
      </w:r>
      <w:r w:rsidR="0069773B" w:rsidRPr="001647C7">
        <w:rPr>
          <w:rFonts w:ascii="Arial" w:hAnsi="Arial" w:cs="Arial"/>
        </w:rPr>
        <w:t xml:space="preserve"> (</w:t>
      </w:r>
      <w:r w:rsidR="001647C7" w:rsidRPr="001647C7">
        <w:rPr>
          <w:rFonts w:ascii="Arial" w:hAnsi="Arial" w:cs="Arial"/>
        </w:rPr>
        <w:t>doze</w:t>
      </w:r>
      <w:r w:rsidR="0069773B" w:rsidRPr="001647C7">
        <w:rPr>
          <w:rFonts w:ascii="Arial" w:hAnsi="Arial" w:cs="Arial"/>
        </w:rPr>
        <w:t xml:space="preserve">) </w:t>
      </w:r>
      <w:r w:rsidR="001647C7" w:rsidRPr="001647C7">
        <w:rPr>
          <w:rFonts w:ascii="Arial" w:hAnsi="Arial" w:cs="Arial"/>
        </w:rPr>
        <w:t xml:space="preserve">meses  contados a partir da data </w:t>
      </w:r>
      <w:r w:rsidR="0069773B" w:rsidRPr="001647C7">
        <w:rPr>
          <w:rFonts w:ascii="Arial" w:hAnsi="Arial" w:cs="Arial"/>
        </w:rPr>
        <w:t>da emissão da ORDEM DE SERVIÇO.</w:t>
      </w:r>
    </w:p>
    <w:p w:rsidR="00303DB8" w:rsidRPr="001647C7" w:rsidRDefault="00303DB8" w:rsidP="00E754F9">
      <w:pPr>
        <w:jc w:val="both"/>
        <w:rPr>
          <w:rFonts w:ascii="Arial" w:hAnsi="Arial" w:cs="Arial"/>
        </w:rPr>
      </w:pPr>
    </w:p>
    <w:p w:rsidR="00080B09" w:rsidRPr="00280848" w:rsidRDefault="00303DB8" w:rsidP="004700E3">
      <w:pPr>
        <w:pStyle w:val="Ttulo8"/>
        <w:widowControl w:val="0"/>
        <w:spacing w:line="360" w:lineRule="auto"/>
        <w:ind w:right="-1"/>
        <w:rPr>
          <w:rFonts w:ascii="Arial" w:hAnsi="Arial" w:cs="Arial"/>
          <w:b w:val="0"/>
          <w:sz w:val="20"/>
        </w:rPr>
      </w:pPr>
      <w:r w:rsidRPr="00280848">
        <w:rPr>
          <w:rFonts w:ascii="Arial" w:hAnsi="Arial" w:cs="Arial"/>
          <w:bCs/>
          <w:sz w:val="20"/>
        </w:rPr>
        <w:t>CLÁUSULA QUARTA – DA DOTAÇÃO ORÇAMENTÁRIA</w:t>
      </w:r>
      <w:r w:rsidRPr="00280848">
        <w:rPr>
          <w:rFonts w:ascii="Arial" w:hAnsi="Arial" w:cs="Arial"/>
          <w:b w:val="0"/>
          <w:bCs/>
          <w:sz w:val="20"/>
        </w:rPr>
        <w:t xml:space="preserve"> </w:t>
      </w:r>
    </w:p>
    <w:p w:rsidR="0069773B" w:rsidRPr="00280848" w:rsidRDefault="0069773B" w:rsidP="004700E3">
      <w:pPr>
        <w:suppressAutoHyphens/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4.1 – As despesas para a execução do objeto do presente contrato correrão a conta de dotação específica do orçamento do exercício</w:t>
      </w:r>
      <w:r w:rsidR="00661493" w:rsidRPr="00280848">
        <w:rPr>
          <w:rFonts w:ascii="Arial" w:hAnsi="Arial" w:cs="Arial"/>
        </w:rPr>
        <w:t xml:space="preserve"> corrente e seguintes</w:t>
      </w:r>
      <w:r w:rsidRPr="00280848">
        <w:rPr>
          <w:rFonts w:ascii="Arial" w:hAnsi="Arial" w:cs="Arial"/>
        </w:rPr>
        <w:t xml:space="preserve">, e terão a seguinte classificação orçamentária: </w:t>
      </w:r>
    </w:p>
    <w:p w:rsidR="004700E3" w:rsidRPr="001647C7" w:rsidRDefault="004700E3" w:rsidP="004700E3">
      <w:pPr>
        <w:spacing w:line="360" w:lineRule="auto"/>
        <w:jc w:val="both"/>
        <w:rPr>
          <w:rFonts w:ascii="Arial" w:hAnsi="Arial" w:cs="Arial"/>
          <w:b/>
        </w:rPr>
      </w:pPr>
      <w:r w:rsidRPr="001647C7">
        <w:rPr>
          <w:rFonts w:ascii="Arial" w:hAnsi="Arial" w:cs="Arial"/>
          <w:b/>
        </w:rPr>
        <w:t xml:space="preserve">4.1 -  Órgão 02 – Chefia do Executivo  </w:t>
      </w:r>
    </w:p>
    <w:p w:rsidR="004700E3" w:rsidRPr="001647C7" w:rsidRDefault="004700E3" w:rsidP="004700E3">
      <w:pPr>
        <w:spacing w:line="360" w:lineRule="auto"/>
        <w:jc w:val="both"/>
        <w:rPr>
          <w:rFonts w:ascii="Arial" w:hAnsi="Arial" w:cs="Arial"/>
        </w:rPr>
      </w:pPr>
      <w:r w:rsidRPr="001647C7">
        <w:rPr>
          <w:rFonts w:ascii="Arial" w:hAnsi="Arial" w:cs="Arial"/>
        </w:rPr>
        <w:tab/>
      </w:r>
      <w:r w:rsidRPr="001647C7">
        <w:rPr>
          <w:rFonts w:ascii="Arial" w:hAnsi="Arial" w:cs="Arial"/>
        </w:rPr>
        <w:tab/>
        <w:t xml:space="preserve">Unidade 04 – Secretaria da Educação, Cultura e Esportes </w:t>
      </w:r>
    </w:p>
    <w:p w:rsidR="004700E3" w:rsidRPr="001647C7" w:rsidRDefault="004700E3" w:rsidP="004700E3">
      <w:pPr>
        <w:spacing w:line="360" w:lineRule="auto"/>
        <w:ind w:left="2127" w:hanging="2127"/>
        <w:jc w:val="both"/>
        <w:rPr>
          <w:rFonts w:ascii="Arial" w:hAnsi="Arial" w:cs="Arial"/>
        </w:rPr>
      </w:pPr>
      <w:r w:rsidRPr="001647C7">
        <w:rPr>
          <w:rFonts w:ascii="Arial" w:hAnsi="Arial" w:cs="Arial"/>
        </w:rPr>
        <w:tab/>
      </w:r>
      <w:r w:rsidRPr="001647C7">
        <w:rPr>
          <w:rFonts w:ascii="Arial" w:hAnsi="Arial" w:cs="Arial"/>
        </w:rPr>
        <w:tab/>
        <w:t>Projeto Atividade 1.048 – Construção, Ampliação e Reformas de Escolas, Pre- Escolas e Creches</w:t>
      </w:r>
    </w:p>
    <w:p w:rsidR="004700E3" w:rsidRPr="001647C7" w:rsidRDefault="004700E3" w:rsidP="004700E3">
      <w:pPr>
        <w:spacing w:line="360" w:lineRule="auto"/>
        <w:jc w:val="both"/>
        <w:rPr>
          <w:rFonts w:ascii="Arial" w:hAnsi="Arial" w:cs="Arial"/>
        </w:rPr>
      </w:pPr>
      <w:r w:rsidRPr="001647C7">
        <w:rPr>
          <w:rFonts w:ascii="Arial" w:hAnsi="Arial" w:cs="Arial"/>
        </w:rPr>
        <w:tab/>
      </w:r>
      <w:r w:rsidRPr="001647C7">
        <w:rPr>
          <w:rFonts w:ascii="Arial" w:hAnsi="Arial" w:cs="Arial"/>
        </w:rPr>
        <w:tab/>
      </w:r>
      <w:r w:rsidRPr="001647C7">
        <w:rPr>
          <w:rFonts w:ascii="Arial" w:hAnsi="Arial" w:cs="Arial"/>
        </w:rPr>
        <w:tab/>
      </w:r>
      <w:r w:rsidRPr="001647C7">
        <w:rPr>
          <w:rFonts w:ascii="Arial" w:hAnsi="Arial" w:cs="Arial"/>
        </w:rPr>
        <w:tab/>
        <w:t xml:space="preserve">Elemento: </w:t>
      </w:r>
      <w:r w:rsidRPr="001647C7">
        <w:rPr>
          <w:rFonts w:ascii="Arial" w:hAnsi="Arial" w:cs="Arial"/>
          <w:b/>
        </w:rPr>
        <w:t>4.4.90.00.00.00.00.00.0194</w:t>
      </w:r>
    </w:p>
    <w:p w:rsidR="004700E3" w:rsidRPr="001647C7" w:rsidRDefault="004700E3" w:rsidP="004700E3">
      <w:pPr>
        <w:spacing w:line="360" w:lineRule="auto"/>
        <w:jc w:val="both"/>
        <w:rPr>
          <w:rFonts w:ascii="Arial" w:hAnsi="Arial" w:cs="Arial"/>
          <w:b/>
        </w:rPr>
      </w:pPr>
      <w:r w:rsidRPr="001647C7">
        <w:rPr>
          <w:rFonts w:ascii="Arial" w:hAnsi="Arial" w:cs="Arial"/>
        </w:rPr>
        <w:tab/>
      </w:r>
      <w:r w:rsidRPr="001647C7">
        <w:rPr>
          <w:rFonts w:ascii="Arial" w:hAnsi="Arial" w:cs="Arial"/>
        </w:rPr>
        <w:tab/>
      </w:r>
      <w:r w:rsidRPr="001647C7">
        <w:rPr>
          <w:rFonts w:ascii="Arial" w:hAnsi="Arial" w:cs="Arial"/>
        </w:rPr>
        <w:tab/>
      </w:r>
      <w:r w:rsidRPr="001647C7">
        <w:rPr>
          <w:rFonts w:ascii="Arial" w:hAnsi="Arial" w:cs="Arial"/>
        </w:rPr>
        <w:tab/>
      </w:r>
      <w:r w:rsidRPr="001647C7">
        <w:rPr>
          <w:rFonts w:ascii="Arial" w:hAnsi="Arial" w:cs="Arial"/>
        </w:rPr>
        <w:tab/>
        <w:t xml:space="preserve">Código Reduzido – </w:t>
      </w:r>
      <w:r w:rsidRPr="001647C7">
        <w:rPr>
          <w:rFonts w:ascii="Arial" w:hAnsi="Arial" w:cs="Arial"/>
          <w:b/>
        </w:rPr>
        <w:t>62</w:t>
      </w:r>
    </w:p>
    <w:p w:rsidR="00C633A8" w:rsidRPr="00280848" w:rsidRDefault="00C633A8" w:rsidP="004700E3">
      <w:pPr>
        <w:pStyle w:val="Ttulo8"/>
        <w:widowControl w:val="0"/>
        <w:spacing w:line="360" w:lineRule="auto"/>
        <w:ind w:right="-1"/>
        <w:rPr>
          <w:rFonts w:ascii="Arial" w:hAnsi="Arial" w:cs="Arial"/>
          <w:sz w:val="20"/>
        </w:rPr>
      </w:pPr>
      <w:r w:rsidRPr="00280848">
        <w:rPr>
          <w:rFonts w:ascii="Arial" w:hAnsi="Arial" w:cs="Arial"/>
          <w:sz w:val="20"/>
        </w:rPr>
        <w:t>CLÁUSULA QUINTA – DAS PENALIDADES</w:t>
      </w:r>
    </w:p>
    <w:p w:rsidR="00B05466" w:rsidRPr="00280848" w:rsidRDefault="00B05466" w:rsidP="004700E3">
      <w:pPr>
        <w:suppressAutoHyphens/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5.1 – No caso de atraso injustificado por parte do contratado para o início da obra ou para a conclusão final, a partir do primeiro dia, o mesmo sujeitar-se-á à multa de mora de 0,2% (zero vírgula dois por cento) ao dia, sobre o valor contratado, que não excederá a 20% (vinte por cento) do </w:t>
      </w:r>
      <w:r w:rsidRPr="00280848">
        <w:rPr>
          <w:rFonts w:ascii="Arial" w:hAnsi="Arial" w:cs="Arial"/>
        </w:rPr>
        <w:lastRenderedPageBreak/>
        <w:t xml:space="preserve">montante, que será descontado dos valores eventualmente devidos pela </w:t>
      </w:r>
      <w:r w:rsidRPr="00280848">
        <w:rPr>
          <w:rFonts w:ascii="Arial" w:hAnsi="Arial" w:cs="Arial"/>
          <w:color w:val="000000"/>
        </w:rPr>
        <w:t>Câmara</w:t>
      </w:r>
      <w:r w:rsidRPr="00280848">
        <w:rPr>
          <w:rFonts w:ascii="Arial" w:hAnsi="Arial" w:cs="Arial"/>
        </w:rPr>
        <w:t xml:space="preserve"> de Vereadores, da garantia prestada ou ainda, quando for o caso, cobrados judicialmente.</w:t>
      </w:r>
    </w:p>
    <w:p w:rsidR="00C633A8" w:rsidRPr="00280848" w:rsidRDefault="00C633A8" w:rsidP="004700E3">
      <w:pPr>
        <w:spacing w:line="360" w:lineRule="auto"/>
        <w:ind w:right="-1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5.</w:t>
      </w:r>
      <w:r w:rsidR="00B05466" w:rsidRPr="00280848">
        <w:rPr>
          <w:rFonts w:ascii="Arial" w:hAnsi="Arial" w:cs="Arial"/>
        </w:rPr>
        <w:t>2</w:t>
      </w:r>
      <w:r w:rsidRPr="00280848">
        <w:rPr>
          <w:rFonts w:ascii="Arial" w:hAnsi="Arial" w:cs="Arial"/>
        </w:rPr>
        <w:t xml:space="preserve"> – A inexecução contratual, parcial ou total, submeterá o responsável às penalidades previstas no artigo 87 da Lei 8666/93, na suspensão temporária da participação em Licitações e impedimento de contratar com </w:t>
      </w:r>
      <w:r w:rsidR="00994459" w:rsidRPr="00280848">
        <w:rPr>
          <w:rFonts w:ascii="Arial" w:hAnsi="Arial" w:cs="Arial"/>
        </w:rPr>
        <w:t xml:space="preserve">a </w:t>
      </w:r>
      <w:r w:rsidR="00994459" w:rsidRPr="00280848">
        <w:rPr>
          <w:rFonts w:ascii="Arial" w:hAnsi="Arial" w:cs="Arial"/>
          <w:color w:val="000000"/>
        </w:rPr>
        <w:t>Câmara de Vereadores</w:t>
      </w:r>
      <w:r w:rsidR="00994459" w:rsidRPr="00280848">
        <w:rPr>
          <w:rFonts w:ascii="Arial" w:hAnsi="Arial" w:cs="Arial"/>
        </w:rPr>
        <w:t xml:space="preserve"> </w:t>
      </w:r>
      <w:r w:rsidRPr="00280848">
        <w:rPr>
          <w:rFonts w:ascii="Arial" w:hAnsi="Arial" w:cs="Arial"/>
        </w:rPr>
        <w:t>pelo prazo de 2 (dois) anos e multa de 20% (vinte por cento) do valor contratado;</w:t>
      </w:r>
    </w:p>
    <w:p w:rsidR="00C633A8" w:rsidRPr="00280848" w:rsidRDefault="00C633A8" w:rsidP="004700E3">
      <w:pPr>
        <w:suppressAutoHyphens/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5.</w:t>
      </w:r>
      <w:r w:rsidR="00B05466" w:rsidRPr="00280848">
        <w:rPr>
          <w:rFonts w:ascii="Arial" w:hAnsi="Arial" w:cs="Arial"/>
        </w:rPr>
        <w:t>3</w:t>
      </w:r>
      <w:r w:rsidRPr="00280848">
        <w:rPr>
          <w:rFonts w:ascii="Arial" w:hAnsi="Arial" w:cs="Arial"/>
        </w:rPr>
        <w:t xml:space="preserve"> – Expirado o prazo de vigência do Contrato e não conclusa a obra, será cobrado multa diária de R$ 1.000,00 (</w:t>
      </w:r>
      <w:r w:rsidR="00DC33C2" w:rsidRPr="00280848">
        <w:rPr>
          <w:rFonts w:ascii="Arial" w:hAnsi="Arial" w:cs="Arial"/>
        </w:rPr>
        <w:t xml:space="preserve">um </w:t>
      </w:r>
      <w:r w:rsidRPr="00280848">
        <w:rPr>
          <w:rFonts w:ascii="Arial" w:hAnsi="Arial" w:cs="Arial"/>
        </w:rPr>
        <w:t>mil reais);</w:t>
      </w:r>
    </w:p>
    <w:p w:rsidR="00C633A8" w:rsidRPr="00280848" w:rsidRDefault="00C633A8" w:rsidP="004700E3">
      <w:pPr>
        <w:suppressAutoHyphens/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5.</w:t>
      </w:r>
      <w:r w:rsidR="00B05466" w:rsidRPr="00280848">
        <w:rPr>
          <w:rFonts w:ascii="Arial" w:hAnsi="Arial" w:cs="Arial"/>
        </w:rPr>
        <w:t>4</w:t>
      </w:r>
      <w:r w:rsidRPr="00280848">
        <w:rPr>
          <w:rFonts w:ascii="Arial" w:hAnsi="Arial" w:cs="Arial"/>
        </w:rPr>
        <w:t xml:space="preserve"> – As penalidades acima poderão ser aplicadas isoladas ou c</w:t>
      </w:r>
      <w:r w:rsidR="00653184" w:rsidRPr="00280848">
        <w:rPr>
          <w:rFonts w:ascii="Arial" w:hAnsi="Arial" w:cs="Arial"/>
        </w:rPr>
        <w:t>um</w:t>
      </w:r>
      <w:r w:rsidRPr="00280848">
        <w:rPr>
          <w:rFonts w:ascii="Arial" w:hAnsi="Arial" w:cs="Arial"/>
        </w:rPr>
        <w:t>ulativamente, nos termos do art. 87 da Lei n° 8.666 de 21/6/93 e suas alterações.</w:t>
      </w:r>
    </w:p>
    <w:p w:rsidR="00C633A8" w:rsidRPr="00280848" w:rsidRDefault="00C633A8" w:rsidP="00E754F9">
      <w:pPr>
        <w:jc w:val="both"/>
        <w:rPr>
          <w:rFonts w:ascii="Arial" w:hAnsi="Arial" w:cs="Arial"/>
        </w:rPr>
      </w:pPr>
    </w:p>
    <w:p w:rsidR="00C633A8" w:rsidRPr="00280848" w:rsidRDefault="00C633A8" w:rsidP="00E754F9">
      <w:pPr>
        <w:jc w:val="both"/>
        <w:rPr>
          <w:rFonts w:ascii="Arial" w:hAnsi="Arial" w:cs="Arial"/>
        </w:rPr>
      </w:pPr>
    </w:p>
    <w:p w:rsidR="00C633A8" w:rsidRPr="00280848" w:rsidRDefault="00C633A8" w:rsidP="009221A2">
      <w:pPr>
        <w:pStyle w:val="Ttulo8"/>
        <w:widowControl w:val="0"/>
        <w:spacing w:line="360" w:lineRule="auto"/>
        <w:rPr>
          <w:rFonts w:ascii="Arial" w:hAnsi="Arial" w:cs="Arial"/>
          <w:bCs/>
          <w:sz w:val="20"/>
        </w:rPr>
      </w:pPr>
      <w:r w:rsidRPr="00280848">
        <w:rPr>
          <w:rFonts w:ascii="Arial" w:hAnsi="Arial" w:cs="Arial"/>
          <w:bCs/>
          <w:sz w:val="20"/>
        </w:rPr>
        <w:t xml:space="preserve">CLÁUSULA SEXTA – DA RESCISÃO </w:t>
      </w:r>
    </w:p>
    <w:p w:rsidR="00C633A8" w:rsidRPr="00280848" w:rsidRDefault="00C633A8" w:rsidP="009221A2">
      <w:pPr>
        <w:pStyle w:val="Corpodetexto"/>
        <w:spacing w:line="360" w:lineRule="auto"/>
        <w:rPr>
          <w:rFonts w:cs="Arial"/>
          <w:sz w:val="20"/>
        </w:rPr>
      </w:pPr>
      <w:r w:rsidRPr="00280848">
        <w:rPr>
          <w:rFonts w:cs="Arial"/>
          <w:sz w:val="20"/>
        </w:rPr>
        <w:t>6.1 – O presente Contrato poderá ser rescindido, independente de qualquer notificação judicial ou extrajudicial, no caso de inexecução total ou parcial, e pelos demais motivos en</w:t>
      </w:r>
      <w:r w:rsidR="00653184" w:rsidRPr="00280848">
        <w:rPr>
          <w:rFonts w:cs="Arial"/>
          <w:sz w:val="20"/>
        </w:rPr>
        <w:t>u</w:t>
      </w:r>
      <w:r w:rsidR="00DC33C2" w:rsidRPr="00280848">
        <w:rPr>
          <w:rFonts w:cs="Arial"/>
          <w:sz w:val="20"/>
        </w:rPr>
        <w:t>m</w:t>
      </w:r>
      <w:r w:rsidRPr="00280848">
        <w:rPr>
          <w:rFonts w:cs="Arial"/>
          <w:sz w:val="20"/>
        </w:rPr>
        <w:t>erados no art. 78 da Lei 8666/93 e alterações posteriores.</w:t>
      </w:r>
    </w:p>
    <w:p w:rsidR="00C633A8" w:rsidRPr="00280848" w:rsidRDefault="00C633A8" w:rsidP="00E754F9">
      <w:pPr>
        <w:ind w:right="-1" w:firstLine="1418"/>
        <w:jc w:val="both"/>
        <w:rPr>
          <w:rFonts w:ascii="Arial" w:hAnsi="Arial" w:cs="Arial"/>
        </w:rPr>
      </w:pPr>
    </w:p>
    <w:p w:rsidR="00C633A8" w:rsidRPr="00280848" w:rsidRDefault="00C633A8" w:rsidP="009221A2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280848">
        <w:rPr>
          <w:rFonts w:ascii="Arial" w:hAnsi="Arial" w:cs="Arial"/>
          <w:b/>
          <w:bCs/>
        </w:rPr>
        <w:t>CLÁUSULA SÉTIMA – DA FISCALIZAÇÃO</w:t>
      </w:r>
    </w:p>
    <w:p w:rsidR="00C633A8" w:rsidRPr="00280848" w:rsidRDefault="00C633A8" w:rsidP="009221A2">
      <w:pPr>
        <w:spacing w:line="360" w:lineRule="auto"/>
        <w:ind w:right="-1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7 1 – O CONTRATANTE fiscalizará a execução do Contrato, sempre que julgar necessário.</w:t>
      </w:r>
    </w:p>
    <w:p w:rsidR="00964946" w:rsidRPr="00280848" w:rsidRDefault="00964946" w:rsidP="009221A2">
      <w:pPr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7.2 – Para cumprimento do disposto no art. 67, § 1° e § 2° da Lei de Licitações, </w:t>
      </w:r>
      <w:r w:rsidR="00A8776E" w:rsidRPr="00280848">
        <w:rPr>
          <w:rFonts w:ascii="Arial" w:hAnsi="Arial" w:cs="Arial"/>
        </w:rPr>
        <w:t>será</w:t>
      </w:r>
      <w:r w:rsidRPr="00280848">
        <w:rPr>
          <w:rFonts w:ascii="Arial" w:hAnsi="Arial" w:cs="Arial"/>
        </w:rPr>
        <w:t xml:space="preserve"> designado  </w:t>
      </w:r>
      <w:r w:rsidR="00BA4A12" w:rsidRPr="00280848">
        <w:rPr>
          <w:rFonts w:ascii="Arial" w:hAnsi="Arial" w:cs="Arial"/>
        </w:rPr>
        <w:t>Engenheiro Civil</w:t>
      </w:r>
      <w:r w:rsidR="00F95195" w:rsidRPr="00280848">
        <w:rPr>
          <w:rFonts w:ascii="Arial" w:hAnsi="Arial" w:cs="Arial"/>
        </w:rPr>
        <w:t xml:space="preserve"> ou Arquiteto</w:t>
      </w:r>
      <w:r w:rsidR="001254B4" w:rsidRPr="00280848">
        <w:rPr>
          <w:rFonts w:ascii="Arial" w:hAnsi="Arial" w:cs="Arial"/>
        </w:rPr>
        <w:t>,</w:t>
      </w:r>
      <w:r w:rsidRPr="00280848">
        <w:rPr>
          <w:rFonts w:ascii="Arial" w:hAnsi="Arial" w:cs="Arial"/>
        </w:rPr>
        <w:t xml:space="preserve"> para acompanhamento e fiscalização da execução do contrato.</w:t>
      </w:r>
    </w:p>
    <w:p w:rsidR="00964946" w:rsidRPr="00280848" w:rsidRDefault="00964946" w:rsidP="009221A2">
      <w:pPr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7.2.1 – Tal representante anotará em registro próprio todas as ocorrências relacionadas com a execução do contrato, determinando o que for necessário à regularização das faltas ou defeitos observados;</w:t>
      </w:r>
    </w:p>
    <w:p w:rsidR="00964946" w:rsidRPr="00280848" w:rsidRDefault="00964946" w:rsidP="009221A2">
      <w:pPr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7.2.2 – As decisões e providências que ultrapassarem a competência da representante deverão ser solicitadas a seus superiores em tempo hábil para a adoção das medidas convenientes.</w:t>
      </w:r>
    </w:p>
    <w:p w:rsidR="00964946" w:rsidRPr="00280848" w:rsidRDefault="009E16D5" w:rsidP="009221A2">
      <w:pPr>
        <w:suppressAutoHyphens/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7.3</w:t>
      </w:r>
      <w:r w:rsidR="00964946" w:rsidRPr="00280848">
        <w:rPr>
          <w:rFonts w:ascii="Arial" w:hAnsi="Arial" w:cs="Arial"/>
        </w:rPr>
        <w:t xml:space="preserve"> - A fiscalização exercida não reduz nem exclui a responsabilidade da CONTRATADA, inclusive de terceiros, por qualquer irregularidade.</w:t>
      </w:r>
    </w:p>
    <w:p w:rsidR="00964946" w:rsidRPr="00280848" w:rsidRDefault="00964946" w:rsidP="00964946">
      <w:pPr>
        <w:suppressAutoHyphens/>
        <w:jc w:val="both"/>
        <w:rPr>
          <w:rFonts w:ascii="Arial" w:hAnsi="Arial" w:cs="Arial"/>
        </w:rPr>
      </w:pPr>
    </w:p>
    <w:p w:rsidR="00C633A8" w:rsidRPr="00280848" w:rsidRDefault="00C633A8" w:rsidP="009221A2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280848">
        <w:rPr>
          <w:rFonts w:ascii="Arial" w:hAnsi="Arial" w:cs="Arial"/>
          <w:b/>
          <w:bCs/>
        </w:rPr>
        <w:t>CLÁUSULA OITAVA – DAS OBRIGAÇÕES DA CONTRATADA</w:t>
      </w:r>
    </w:p>
    <w:p w:rsidR="00C633A8" w:rsidRPr="00280848" w:rsidRDefault="00C633A8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 xml:space="preserve">8.1 – São obrigações da CONTRATADA: 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manter as condições de habilitação e qualificação apresentadas na licitação, durante toda a execução do Contrato;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.2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dar fiel execução ao objeto do Contrato, bem como, providenciar às suas expensas e a contento da Câmara de Vereadores, todas as substituições e correções que se fizerem necessárias;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.3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executar o objeto diretamente, não sendo admitida a subcontratação;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.4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 xml:space="preserve">executar a obra observando rigorosamente os prazos, projetos, detalhes, normas vigentes, especificações e técnicas citadas bem como as normas da ABNT, Código de Obra, Uso do Solo e </w:t>
      </w:r>
      <w:r w:rsidR="00DA1951" w:rsidRPr="00280848">
        <w:rPr>
          <w:rFonts w:ascii="Arial" w:hAnsi="Arial" w:cs="Arial"/>
          <w:color w:val="000000"/>
        </w:rPr>
        <w:lastRenderedPageBreak/>
        <w:t>demais normas e regulamentos oficiais atinentes a cada um dos projetos, efetuando os respectivos controles tecnológicos. Para todos os serviços a ausência de legislação específica enseja a observação das normas internacionais, citadas no Edital ou não;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.5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observar e fazer cumprir as normas regulamentadoras e legislações Federais, Estaduais e Municipais de Segurança, Higiene e Medicina no Trabalho e elaborar o PCMAT – Programa de Condições e Meio Ambiente do Trabalho da obra de acordo com a NR-9 e NR-18 e devidamente registrado no MTE - Ministério do Trabalho e Emprego;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.6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assumir inteira responsabilidade pela execução do objeto, fornecendo materiais e equipamentos de acordo com as especificações e na ausência de citação da marca e/ou modelo/fabricante na proposta, prevalecerá àquelas indicadas nos projetos;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.7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oferecer, quando solicitado pelo CONTRATANTE, o endereço e contato dos fornecedores de materiais, equipamentos e serviços, para eventuais averiguações;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.8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adotar providências imediatas após a assinatura do contrato, para a emissão das ART’s de execução e obtenção do Alvará de Licença junto a Prefeitura Municipal de Frei Rogério, arcando com todos os custos;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.9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registro da obra junto ao INSS (abertura da matricula da obra);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.10</w:t>
      </w:r>
      <w:r w:rsidRPr="00280848">
        <w:rPr>
          <w:rFonts w:ascii="Arial" w:hAnsi="Arial" w:cs="Arial"/>
          <w:color w:val="000000"/>
        </w:rPr>
        <w:t xml:space="preserve"> – </w:t>
      </w:r>
      <w:r w:rsidR="00640E67" w:rsidRPr="00280848">
        <w:rPr>
          <w:rFonts w:ascii="Arial" w:hAnsi="Arial" w:cs="Arial"/>
          <w:color w:val="000000"/>
        </w:rPr>
        <w:t>iniciar os serviços, em até 5 (cinco</w:t>
      </w:r>
      <w:r w:rsidR="00DA1951" w:rsidRPr="00280848">
        <w:rPr>
          <w:rFonts w:ascii="Arial" w:hAnsi="Arial" w:cs="Arial"/>
          <w:color w:val="000000"/>
        </w:rPr>
        <w:t xml:space="preserve">) dias corridos a contar da ordem de serviço; 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.11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instalar por sua conta e manter o canteiro de obras de acordo com as normas. A guarda e a manutenção do canteiro de obras será de exclusiva responsabilidade da CONTRATADA;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.12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manter sob sua responsabilidade todo o pessoal necessário à execução dos serviços objeto da proposta, devidamente uniformizado, arcando com os respectivos tributos e encargos sociais, além das despesas trabalhistas;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.13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 xml:space="preserve">fornecer, sempre que solicitado pela </w:t>
      </w:r>
      <w:r>
        <w:rPr>
          <w:rFonts w:ascii="Arial" w:hAnsi="Arial" w:cs="Arial"/>
          <w:color w:val="000000"/>
        </w:rPr>
        <w:t>Prefeitura Municipal de Frei Rogerio</w:t>
      </w:r>
      <w:r w:rsidR="00DA1951" w:rsidRPr="00280848">
        <w:rPr>
          <w:rFonts w:ascii="Arial" w:hAnsi="Arial" w:cs="Arial"/>
          <w:color w:val="000000"/>
        </w:rPr>
        <w:t>, os comprovantes de pagamentos dos empregados, guia do recolhimento dos encargos sociais, trabalhistas e fiscais;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.14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assumir responsabilidade pelos danos causados ao Município ou a terceiros, por negligência, imprudência ou imperícia técnica sua ou de seus empregados ou, ainda, dos terceirizados, mesmo em áreas do Município que não constem do objeto do presente Edital.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.15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manter permanentemente nos horários de serviço o pessoal técnico para o gerenciamento da obra que se responsabilizará diretamente pelos trabalhos, conforme informado na fase de habilitação, sendo admissível a substituição destes profissionais, desde que possuam qualificação igual ou superior e desde que aceita pelo Município.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.16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 xml:space="preserve">implantar, organizar, manter e controlar o Diário de Obras, onde serão lançados diariamente, todos os atos e fatos incidentes, especialmente data de início e término de cada etapa de serviço, e a mão de obra empregada, por especialidade (inclusive quantitativo) e será submetido à vistoria da fiscalização da </w:t>
      </w:r>
      <w:r w:rsidR="00566D34" w:rsidRPr="00280848">
        <w:rPr>
          <w:rFonts w:ascii="Arial" w:hAnsi="Arial" w:cs="Arial"/>
          <w:color w:val="000000"/>
        </w:rPr>
        <w:t>Prefeitura Municipal de Frei Rogério</w:t>
      </w:r>
      <w:r w:rsidR="00DA1951" w:rsidRPr="00280848">
        <w:rPr>
          <w:rFonts w:ascii="Arial" w:hAnsi="Arial" w:cs="Arial"/>
          <w:color w:val="000000"/>
        </w:rPr>
        <w:t>.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.17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 xml:space="preserve">efetuar reunião, com a participação do engenheiro </w:t>
      </w:r>
      <w:r w:rsidR="00AE6EAF" w:rsidRPr="00280848">
        <w:rPr>
          <w:rFonts w:ascii="Arial" w:hAnsi="Arial" w:cs="Arial"/>
          <w:color w:val="000000"/>
        </w:rPr>
        <w:t xml:space="preserve">ou arquiteto </w:t>
      </w:r>
      <w:r w:rsidR="00DA1951" w:rsidRPr="00280848">
        <w:rPr>
          <w:rFonts w:ascii="Arial" w:hAnsi="Arial" w:cs="Arial"/>
          <w:color w:val="000000"/>
        </w:rPr>
        <w:t xml:space="preserve">da CONTRATADA e o Fiscal da </w:t>
      </w:r>
      <w:r>
        <w:rPr>
          <w:rFonts w:ascii="Arial" w:hAnsi="Arial" w:cs="Arial"/>
          <w:color w:val="000000"/>
        </w:rPr>
        <w:t>Prefeitura Municipal de Frei Rogerio</w:t>
      </w:r>
      <w:r w:rsidR="00DA1951" w:rsidRPr="00280848">
        <w:rPr>
          <w:rFonts w:ascii="Arial" w:hAnsi="Arial" w:cs="Arial"/>
          <w:color w:val="000000"/>
        </w:rPr>
        <w:t xml:space="preserve">, onde deverá ser entregue os diários de obra e emitido  </w:t>
      </w:r>
      <w:r w:rsidR="00DA1951" w:rsidRPr="00280848">
        <w:rPr>
          <w:rFonts w:ascii="Arial" w:hAnsi="Arial" w:cs="Arial"/>
          <w:color w:val="000000"/>
        </w:rPr>
        <w:lastRenderedPageBreak/>
        <w:t xml:space="preserve">relatório que anotará as ocorrências relacionadas com a execução da obra e determinará o que for necessário à regularização das faltas ou defeitos observados. </w:t>
      </w:r>
    </w:p>
    <w:p w:rsidR="00DA1951" w:rsidRPr="00280848" w:rsidRDefault="009221A2" w:rsidP="009221A2">
      <w:pPr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.18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confecção e preenchimento do boletim de medição da obra vistado pelo engenheiro</w:t>
      </w:r>
      <w:r w:rsidR="00AE6EAF" w:rsidRPr="00280848">
        <w:rPr>
          <w:rFonts w:ascii="Arial" w:hAnsi="Arial" w:cs="Arial"/>
          <w:color w:val="000000"/>
        </w:rPr>
        <w:t xml:space="preserve"> ou ar</w:t>
      </w:r>
      <w:r w:rsidR="00A728F4" w:rsidRPr="00280848">
        <w:rPr>
          <w:rFonts w:ascii="Arial" w:hAnsi="Arial" w:cs="Arial"/>
          <w:color w:val="000000"/>
        </w:rPr>
        <w:t>q</w:t>
      </w:r>
      <w:r w:rsidR="00AE6EAF" w:rsidRPr="00280848">
        <w:rPr>
          <w:rFonts w:ascii="Arial" w:hAnsi="Arial" w:cs="Arial"/>
          <w:color w:val="000000"/>
        </w:rPr>
        <w:t>uiteto</w:t>
      </w:r>
      <w:r w:rsidR="00DA1951" w:rsidRPr="00280848">
        <w:rPr>
          <w:rFonts w:ascii="Arial" w:hAnsi="Arial" w:cs="Arial"/>
          <w:color w:val="000000"/>
        </w:rPr>
        <w:t xml:space="preserve"> responsável da execução da mesma, em conformidade com o cronograma físico-financeiro, </w:t>
      </w:r>
      <w:r w:rsidR="00DA1951" w:rsidRPr="00280848">
        <w:rPr>
          <w:rFonts w:ascii="Arial" w:hAnsi="Arial" w:cs="Arial"/>
        </w:rPr>
        <w:t xml:space="preserve">submetendo-o a fiscalização da </w:t>
      </w:r>
      <w:r w:rsidR="00566D34" w:rsidRPr="00280848">
        <w:rPr>
          <w:rFonts w:ascii="Arial" w:hAnsi="Arial" w:cs="Arial"/>
          <w:color w:val="000000"/>
        </w:rPr>
        <w:t>Prefeitura Municipal de Frei Rogério</w:t>
      </w:r>
      <w:r w:rsidR="00566D34" w:rsidRPr="00280848">
        <w:rPr>
          <w:rFonts w:ascii="Arial" w:hAnsi="Arial" w:cs="Arial"/>
        </w:rPr>
        <w:t xml:space="preserve"> </w:t>
      </w:r>
      <w:r w:rsidR="00DA1951" w:rsidRPr="00280848">
        <w:rPr>
          <w:rFonts w:ascii="Arial" w:hAnsi="Arial" w:cs="Arial"/>
        </w:rPr>
        <w:t>para constatação da efetiva realização dos serviços;</w:t>
      </w:r>
    </w:p>
    <w:p w:rsidR="00DA1951" w:rsidRPr="00280848" w:rsidRDefault="009221A2" w:rsidP="009221A2">
      <w:pPr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.19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substituir os seus empregados que não atenderem satisfatoriamente a execução do objeto. Feita a solicitação formal, a CONTRATADA terá que adotar a providência no máximo em quarenta e oito horas após o recebimento da comunicação;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.20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responsabilizar-se pela sinalização de advertência e outras necessárias a execução da obra, evitando a paralisação do trânsito e ou pedestres;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.21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 xml:space="preserve">responsabilizar-se pela preservação das </w:t>
      </w:r>
      <w:r w:rsidR="00DA1951" w:rsidRPr="00280848">
        <w:rPr>
          <w:rFonts w:ascii="Arial" w:hAnsi="Arial" w:cs="Arial"/>
        </w:rPr>
        <w:t>benfeitorias existentes;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.22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efetuar, semanalmente a limpeza da obra;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.23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elaborar e fornecer o Projeto “As Built” antes do recebimento definitivo da obra;</w:t>
      </w:r>
    </w:p>
    <w:p w:rsidR="00411D4D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.24</w:t>
      </w:r>
      <w:r w:rsidRPr="00280848">
        <w:rPr>
          <w:rFonts w:ascii="Arial" w:hAnsi="Arial" w:cs="Arial"/>
          <w:color w:val="000000"/>
        </w:rPr>
        <w:t xml:space="preserve"> – </w:t>
      </w:r>
      <w:r w:rsidR="00411D4D" w:rsidRPr="00280848">
        <w:rPr>
          <w:rFonts w:ascii="Arial" w:hAnsi="Arial" w:cs="Arial"/>
          <w:color w:val="000000"/>
        </w:rPr>
        <w:t>prestar no prazo máximo de 5 dias úteis após a assinatura dos Contratos garantia de seu adimplemento de 5% do valor contratado, de acordo com as modalidades e critérios previstos no art. 56 da Lei 8.666/93.</w:t>
      </w:r>
    </w:p>
    <w:p w:rsidR="00DA1951" w:rsidRPr="00280848" w:rsidRDefault="009221A2" w:rsidP="009221A2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>.25</w:t>
      </w:r>
      <w:r w:rsidRPr="00280848">
        <w:rPr>
          <w:rFonts w:ascii="Arial" w:hAnsi="Arial" w:cs="Arial"/>
          <w:color w:val="000000"/>
        </w:rPr>
        <w:t xml:space="preserve"> – </w:t>
      </w:r>
      <w:r w:rsidR="00DA1951" w:rsidRPr="00280848">
        <w:rPr>
          <w:rFonts w:ascii="Arial" w:hAnsi="Arial" w:cs="Arial"/>
          <w:color w:val="000000"/>
        </w:rPr>
        <w:t>outras obrigações mencionadas nos memoriais, projetos e neste contrato.</w:t>
      </w:r>
    </w:p>
    <w:p w:rsidR="00C633A8" w:rsidRPr="00280848" w:rsidRDefault="00C633A8" w:rsidP="00E754F9">
      <w:pPr>
        <w:ind w:right="-1"/>
        <w:jc w:val="both"/>
        <w:rPr>
          <w:rFonts w:ascii="Arial" w:hAnsi="Arial" w:cs="Arial"/>
          <w:b/>
          <w:bCs/>
        </w:rPr>
      </w:pP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280848">
        <w:rPr>
          <w:rFonts w:ascii="Arial" w:hAnsi="Arial" w:cs="Arial"/>
          <w:b/>
          <w:bCs/>
        </w:rPr>
        <w:t>CLÁUSULA NONA – DA RESPONSABILIDADE DO CONTRATANTE</w:t>
      </w: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280848">
        <w:rPr>
          <w:rFonts w:ascii="Arial" w:hAnsi="Arial" w:cs="Arial"/>
          <w:bCs/>
        </w:rPr>
        <w:t>9. 1 – São responsabilidades do CONTRATANTE:</w:t>
      </w:r>
    </w:p>
    <w:p w:rsidR="00C633A8" w:rsidRPr="00280848" w:rsidRDefault="00566D34" w:rsidP="00566D34">
      <w:pPr>
        <w:suppressAutoHyphens/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  <w:bCs/>
        </w:rPr>
        <w:t>9. 1</w:t>
      </w:r>
      <w:r>
        <w:rPr>
          <w:rFonts w:ascii="Arial" w:hAnsi="Arial" w:cs="Arial"/>
          <w:bCs/>
        </w:rPr>
        <w:t>.1</w:t>
      </w:r>
      <w:r w:rsidRPr="00280848">
        <w:rPr>
          <w:rFonts w:ascii="Arial" w:hAnsi="Arial" w:cs="Arial"/>
          <w:bCs/>
        </w:rPr>
        <w:t xml:space="preserve"> – </w:t>
      </w:r>
      <w:r w:rsidR="00C633A8" w:rsidRPr="00280848">
        <w:rPr>
          <w:rFonts w:ascii="Arial" w:hAnsi="Arial" w:cs="Arial"/>
        </w:rPr>
        <w:t>tomar todas as providências necessárias à execução do processo licitatório;</w:t>
      </w:r>
    </w:p>
    <w:p w:rsidR="00C633A8" w:rsidRPr="00280848" w:rsidRDefault="00566D34" w:rsidP="00566D34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bCs/>
        </w:rPr>
        <w:t>9. 1</w:t>
      </w:r>
      <w:r>
        <w:rPr>
          <w:rFonts w:ascii="Arial" w:hAnsi="Arial" w:cs="Arial"/>
          <w:bCs/>
        </w:rPr>
        <w:t>.2</w:t>
      </w:r>
      <w:r w:rsidRPr="00280848">
        <w:rPr>
          <w:rFonts w:ascii="Arial" w:hAnsi="Arial" w:cs="Arial"/>
          <w:bCs/>
        </w:rPr>
        <w:t xml:space="preserve"> – </w:t>
      </w:r>
      <w:r w:rsidR="00C633A8" w:rsidRPr="00280848">
        <w:rPr>
          <w:rFonts w:ascii="Arial" w:hAnsi="Arial" w:cs="Arial"/>
          <w:color w:val="000000"/>
        </w:rPr>
        <w:t xml:space="preserve">manter pessoa ou constituir </w:t>
      </w:r>
      <w:r w:rsidR="00653184" w:rsidRPr="00280848">
        <w:rPr>
          <w:rFonts w:ascii="Arial" w:hAnsi="Arial" w:cs="Arial"/>
          <w:color w:val="000000"/>
        </w:rPr>
        <w:t>um</w:t>
      </w:r>
      <w:r w:rsidR="00C633A8" w:rsidRPr="00280848">
        <w:rPr>
          <w:rFonts w:ascii="Arial" w:hAnsi="Arial" w:cs="Arial"/>
          <w:color w:val="000000"/>
        </w:rPr>
        <w:t xml:space="preserve">a Comissão Especial designada pelo </w:t>
      </w:r>
      <w:r>
        <w:rPr>
          <w:rFonts w:ascii="Arial" w:hAnsi="Arial" w:cs="Arial"/>
          <w:color w:val="000000"/>
        </w:rPr>
        <w:t>Chefe do Poder Executivo</w:t>
      </w:r>
      <w:r w:rsidR="00C633A8" w:rsidRPr="00280848">
        <w:rPr>
          <w:rFonts w:ascii="Arial" w:hAnsi="Arial" w:cs="Arial"/>
          <w:color w:val="000000"/>
        </w:rPr>
        <w:t>, visando a fiscalização dos serviços;</w:t>
      </w:r>
    </w:p>
    <w:p w:rsidR="00C633A8" w:rsidRPr="00280848" w:rsidRDefault="00566D34" w:rsidP="00566D34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bCs/>
        </w:rPr>
        <w:t>9. 1</w:t>
      </w:r>
      <w:r>
        <w:rPr>
          <w:rFonts w:ascii="Arial" w:hAnsi="Arial" w:cs="Arial"/>
          <w:bCs/>
        </w:rPr>
        <w:t>.3</w:t>
      </w:r>
      <w:r w:rsidRPr="00280848">
        <w:rPr>
          <w:rFonts w:ascii="Arial" w:hAnsi="Arial" w:cs="Arial"/>
          <w:bCs/>
        </w:rPr>
        <w:t xml:space="preserve"> – </w:t>
      </w:r>
      <w:r w:rsidR="00C633A8" w:rsidRPr="00280848">
        <w:rPr>
          <w:rFonts w:ascii="Arial" w:hAnsi="Arial" w:cs="Arial"/>
          <w:color w:val="000000"/>
        </w:rPr>
        <w:t>encaminhar a publicação res</w:t>
      </w:r>
      <w:r w:rsidR="00653184" w:rsidRPr="00280848">
        <w:rPr>
          <w:rFonts w:ascii="Arial" w:hAnsi="Arial" w:cs="Arial"/>
          <w:color w:val="000000"/>
        </w:rPr>
        <w:t>um</w:t>
      </w:r>
      <w:r w:rsidR="00C633A8" w:rsidRPr="00280848">
        <w:rPr>
          <w:rFonts w:ascii="Arial" w:hAnsi="Arial" w:cs="Arial"/>
          <w:color w:val="000000"/>
        </w:rPr>
        <w:t>ida do instr</w:t>
      </w:r>
      <w:r w:rsidR="00653184" w:rsidRPr="00280848">
        <w:rPr>
          <w:rFonts w:ascii="Arial" w:hAnsi="Arial" w:cs="Arial"/>
          <w:color w:val="000000"/>
        </w:rPr>
        <w:t>um</w:t>
      </w:r>
      <w:r w:rsidR="00C633A8" w:rsidRPr="00280848">
        <w:rPr>
          <w:rFonts w:ascii="Arial" w:hAnsi="Arial" w:cs="Arial"/>
          <w:color w:val="000000"/>
        </w:rPr>
        <w:t>ento de Contrato e seus aditamentos, se ocorrerem</w:t>
      </w:r>
      <w:r w:rsidR="0069773B" w:rsidRPr="00280848">
        <w:rPr>
          <w:rFonts w:ascii="Arial" w:hAnsi="Arial" w:cs="Arial"/>
          <w:color w:val="000000"/>
        </w:rPr>
        <w:t>.</w:t>
      </w:r>
    </w:p>
    <w:p w:rsidR="00C633A8" w:rsidRPr="00280848" w:rsidRDefault="00566D34" w:rsidP="00566D34">
      <w:pPr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280848">
        <w:rPr>
          <w:rFonts w:ascii="Arial" w:hAnsi="Arial" w:cs="Arial"/>
          <w:bCs/>
        </w:rPr>
        <w:t>9. 1</w:t>
      </w:r>
      <w:r>
        <w:rPr>
          <w:rFonts w:ascii="Arial" w:hAnsi="Arial" w:cs="Arial"/>
          <w:bCs/>
        </w:rPr>
        <w:t>.4</w:t>
      </w:r>
      <w:r w:rsidRPr="00280848">
        <w:rPr>
          <w:rFonts w:ascii="Arial" w:hAnsi="Arial" w:cs="Arial"/>
          <w:bCs/>
        </w:rPr>
        <w:t xml:space="preserve"> – </w:t>
      </w:r>
      <w:r w:rsidR="00C633A8" w:rsidRPr="00280848">
        <w:rPr>
          <w:rFonts w:ascii="Arial" w:hAnsi="Arial" w:cs="Arial"/>
          <w:color w:val="000000"/>
        </w:rPr>
        <w:t>arcar com as despesas concernentes à publicação do extrato do Contrato e seus aditivos se ocorrerem.</w:t>
      </w:r>
    </w:p>
    <w:p w:rsidR="00C633A8" w:rsidRPr="00280848" w:rsidRDefault="00C633A8" w:rsidP="00E754F9">
      <w:pPr>
        <w:suppressAutoHyphens/>
        <w:ind w:firstLine="1418"/>
        <w:jc w:val="both"/>
        <w:rPr>
          <w:rFonts w:ascii="Arial" w:hAnsi="Arial" w:cs="Arial"/>
          <w:b/>
          <w:bCs/>
          <w:color w:val="000000"/>
        </w:rPr>
      </w:pPr>
    </w:p>
    <w:p w:rsidR="00C633A8" w:rsidRPr="00280848" w:rsidRDefault="00C633A8" w:rsidP="00566D34">
      <w:pPr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280848">
        <w:rPr>
          <w:rFonts w:ascii="Arial" w:hAnsi="Arial" w:cs="Arial"/>
          <w:b/>
          <w:bCs/>
        </w:rPr>
        <w:t>CLÁUSULA DÉCIMA – DOS RECURSOS</w:t>
      </w:r>
    </w:p>
    <w:p w:rsidR="00C633A8" w:rsidRPr="00280848" w:rsidRDefault="00C633A8" w:rsidP="00566D34">
      <w:pPr>
        <w:suppressAutoHyphens/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10.1 –</w:t>
      </w:r>
      <w:r w:rsidR="00E90012" w:rsidRPr="00280848">
        <w:rPr>
          <w:rFonts w:ascii="Arial" w:hAnsi="Arial" w:cs="Arial"/>
        </w:rPr>
        <w:t xml:space="preserve"> </w:t>
      </w:r>
      <w:r w:rsidRPr="00280848">
        <w:rPr>
          <w:rFonts w:ascii="Arial" w:hAnsi="Arial" w:cs="Arial"/>
        </w:rPr>
        <w:t xml:space="preserve">Os recursos interpostos às decisões proferidas pela fiscalização </w:t>
      </w:r>
      <w:r w:rsidRPr="00280848">
        <w:rPr>
          <w:rFonts w:ascii="Arial" w:hAnsi="Arial" w:cs="Arial"/>
          <w:bCs/>
          <w:iCs/>
        </w:rPr>
        <w:t>somente</w:t>
      </w:r>
      <w:r w:rsidRPr="00280848">
        <w:rPr>
          <w:rFonts w:ascii="Arial" w:hAnsi="Arial" w:cs="Arial"/>
        </w:rPr>
        <w:t xml:space="preserve"> serão acolhidos nos termos do Capítulo V da Lei n° 8.666/93, se </w:t>
      </w:r>
      <w:r w:rsidRPr="00280848">
        <w:rPr>
          <w:rFonts w:ascii="Arial" w:hAnsi="Arial" w:cs="Arial"/>
          <w:bCs/>
        </w:rPr>
        <w:t xml:space="preserve">dirigidos diretamente ao </w:t>
      </w:r>
      <w:r w:rsidR="00566D34">
        <w:rPr>
          <w:rFonts w:ascii="Arial" w:hAnsi="Arial" w:cs="Arial"/>
          <w:bCs/>
        </w:rPr>
        <w:t>Prefeito Municipal</w:t>
      </w:r>
      <w:r w:rsidRPr="00280848">
        <w:rPr>
          <w:rFonts w:ascii="Arial" w:hAnsi="Arial" w:cs="Arial"/>
        </w:rPr>
        <w:t xml:space="preserve">, </w:t>
      </w:r>
      <w:r w:rsidR="00E90012" w:rsidRPr="00280848">
        <w:rPr>
          <w:rFonts w:ascii="Arial" w:hAnsi="Arial" w:cs="Arial"/>
        </w:rPr>
        <w:t xml:space="preserve">e protocolados no </w:t>
      </w:r>
      <w:r w:rsidR="00BE6B0F" w:rsidRPr="00280848">
        <w:rPr>
          <w:rFonts w:ascii="Arial" w:hAnsi="Arial" w:cs="Arial"/>
        </w:rPr>
        <w:t xml:space="preserve">Setor de Protocolo da </w:t>
      </w:r>
      <w:r w:rsidR="00566D34">
        <w:rPr>
          <w:rFonts w:ascii="Arial" w:hAnsi="Arial" w:cs="Arial"/>
        </w:rPr>
        <w:t>Prefeitura Municipal de Frei Rogerio,</w:t>
      </w:r>
      <w:r w:rsidR="00E90012" w:rsidRPr="00280848">
        <w:rPr>
          <w:rFonts w:ascii="Arial" w:hAnsi="Arial" w:cs="Arial"/>
        </w:rPr>
        <w:t xml:space="preserve"> localizada na sede deste Município –</w:t>
      </w:r>
      <w:r w:rsidR="00BE6B0F" w:rsidRPr="00280848">
        <w:rPr>
          <w:rFonts w:ascii="Arial" w:hAnsi="Arial" w:cs="Arial"/>
        </w:rPr>
        <w:t xml:space="preserve"> </w:t>
      </w:r>
      <w:r w:rsidR="00566D34">
        <w:rPr>
          <w:rFonts w:ascii="Arial" w:hAnsi="Arial" w:cs="Arial"/>
        </w:rPr>
        <w:t xml:space="preserve">Rua Adolfo Soletti, n°750, </w:t>
      </w:r>
      <w:r w:rsidR="00E90012" w:rsidRPr="00280848">
        <w:rPr>
          <w:rFonts w:ascii="Arial" w:hAnsi="Arial" w:cs="Arial"/>
        </w:rPr>
        <w:t>Centro, Frei Rogério, SC, CEP 89.530-000</w:t>
      </w:r>
      <w:r w:rsidRPr="00280848">
        <w:rPr>
          <w:rFonts w:ascii="Arial" w:hAnsi="Arial" w:cs="Arial"/>
        </w:rPr>
        <w:t>.</w:t>
      </w:r>
    </w:p>
    <w:p w:rsidR="00C633A8" w:rsidRPr="00280848" w:rsidRDefault="00566D34" w:rsidP="00566D3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280848">
        <w:rPr>
          <w:rFonts w:ascii="Arial" w:hAnsi="Arial" w:cs="Arial"/>
        </w:rPr>
        <w:t>10.1</w:t>
      </w:r>
      <w:r>
        <w:rPr>
          <w:rFonts w:ascii="Arial" w:hAnsi="Arial" w:cs="Arial"/>
        </w:rPr>
        <w:t>.1</w:t>
      </w:r>
      <w:r w:rsidRPr="00280848">
        <w:rPr>
          <w:rFonts w:ascii="Arial" w:hAnsi="Arial" w:cs="Arial"/>
        </w:rPr>
        <w:t xml:space="preserve"> – </w:t>
      </w:r>
      <w:r w:rsidR="00C633A8" w:rsidRPr="00280848">
        <w:rPr>
          <w:rFonts w:ascii="Arial" w:hAnsi="Arial" w:cs="Arial"/>
        </w:rPr>
        <w:t>Os recursos não dirigidos conforme determinação desta cláusula não serão conhecidos.</w:t>
      </w:r>
    </w:p>
    <w:p w:rsidR="00C633A8" w:rsidRPr="00280848" w:rsidRDefault="00C633A8" w:rsidP="00E754F9">
      <w:pPr>
        <w:suppressAutoHyphens/>
        <w:ind w:firstLine="1418"/>
        <w:jc w:val="both"/>
        <w:rPr>
          <w:rFonts w:ascii="Arial" w:hAnsi="Arial" w:cs="Arial"/>
          <w:color w:val="000000"/>
        </w:rPr>
      </w:pPr>
    </w:p>
    <w:p w:rsidR="00C633A8" w:rsidRPr="00280848" w:rsidRDefault="00C633A8" w:rsidP="00566D34">
      <w:pPr>
        <w:pStyle w:val="Ttulo8"/>
        <w:keepNext w:val="0"/>
        <w:widowControl w:val="0"/>
        <w:suppressAutoHyphens/>
        <w:spacing w:line="360" w:lineRule="auto"/>
        <w:rPr>
          <w:rFonts w:ascii="Arial" w:hAnsi="Arial" w:cs="Arial"/>
          <w:bCs/>
          <w:sz w:val="20"/>
        </w:rPr>
      </w:pPr>
      <w:r w:rsidRPr="00280848">
        <w:rPr>
          <w:rFonts w:ascii="Arial" w:hAnsi="Arial" w:cs="Arial"/>
          <w:bCs/>
          <w:sz w:val="20"/>
        </w:rPr>
        <w:t>CLÁUSULA DÉCIMA PRIMEIRA – DOS ENCARGOS</w:t>
      </w:r>
    </w:p>
    <w:p w:rsidR="00C633A8" w:rsidRPr="00280848" w:rsidRDefault="00C633A8" w:rsidP="00566D34">
      <w:pPr>
        <w:suppressAutoHyphens/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lastRenderedPageBreak/>
        <w:t>11.1 – As despesas dos encargos trabalhistas, previdenciários, fiscais e comerciais correrão por conta da CONTRATADA, ficando esta, ainda, responsável pelo correto c</w:t>
      </w:r>
      <w:r w:rsidR="00653184" w:rsidRPr="00280848">
        <w:rPr>
          <w:rFonts w:ascii="Arial" w:hAnsi="Arial" w:cs="Arial"/>
        </w:rPr>
        <w:t>um</w:t>
      </w:r>
      <w:r w:rsidRPr="00280848">
        <w:rPr>
          <w:rFonts w:ascii="Arial" w:hAnsi="Arial" w:cs="Arial"/>
        </w:rPr>
        <w:t>primento da legislação de segurança do trabalho.</w:t>
      </w: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280848">
        <w:rPr>
          <w:rFonts w:ascii="Arial" w:hAnsi="Arial" w:cs="Arial"/>
          <w:b/>
          <w:bCs/>
        </w:rPr>
        <w:t>CLÁUSULA DÉCIMA SEGUNDA – DO FORO</w:t>
      </w: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12.1 – Para dirimir toda e qualquer questão que derivar deste Contrato, fica eleito o Foro de </w:t>
      </w:r>
      <w:r w:rsidR="0069773B" w:rsidRPr="00280848">
        <w:rPr>
          <w:rFonts w:ascii="Arial" w:hAnsi="Arial" w:cs="Arial"/>
        </w:rPr>
        <w:t>Curitibanos</w:t>
      </w:r>
      <w:r w:rsidRPr="00280848">
        <w:rPr>
          <w:rFonts w:ascii="Arial" w:hAnsi="Arial" w:cs="Arial"/>
        </w:rPr>
        <w:t>, SC, Comarca deste Município, com renúncia expressa de qualquer outro, por mais privilegiado que seja.</w:t>
      </w: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</w:rPr>
      </w:pP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E por estarem assim, acordados e ajustados, depois de lido e achado conforme, declaram ambos as partes aceitar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</w:rPr>
      </w:pP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</w:rPr>
      </w:pP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Fr</w:t>
      </w:r>
      <w:r w:rsidR="0069773B" w:rsidRPr="00280848">
        <w:rPr>
          <w:rFonts w:ascii="Arial" w:hAnsi="Arial" w:cs="Arial"/>
        </w:rPr>
        <w:t xml:space="preserve">ei Rogério </w:t>
      </w:r>
      <w:r w:rsidRPr="00280848">
        <w:rPr>
          <w:rFonts w:ascii="Arial" w:hAnsi="Arial" w:cs="Arial"/>
        </w:rPr>
        <w:t>(SC), ..... de</w:t>
      </w:r>
      <w:r w:rsidR="00146DE3" w:rsidRPr="00280848">
        <w:rPr>
          <w:rFonts w:ascii="Arial" w:hAnsi="Arial" w:cs="Arial"/>
        </w:rPr>
        <w:t xml:space="preserve"> </w:t>
      </w:r>
      <w:r w:rsidR="00A50485" w:rsidRPr="00280848">
        <w:rPr>
          <w:rFonts w:ascii="Arial" w:hAnsi="Arial" w:cs="Arial"/>
        </w:rPr>
        <w:t>.......................</w:t>
      </w:r>
      <w:r w:rsidRPr="00280848">
        <w:rPr>
          <w:rFonts w:ascii="Arial" w:hAnsi="Arial" w:cs="Arial"/>
        </w:rPr>
        <w:t xml:space="preserve">de </w:t>
      </w:r>
      <w:r w:rsidR="00661493" w:rsidRPr="00280848">
        <w:rPr>
          <w:rFonts w:ascii="Arial" w:hAnsi="Arial" w:cs="Arial"/>
        </w:rPr>
        <w:t>201</w:t>
      </w:r>
      <w:r w:rsidR="009B0E2C" w:rsidRPr="00280848">
        <w:rPr>
          <w:rFonts w:ascii="Arial" w:hAnsi="Arial" w:cs="Arial"/>
        </w:rPr>
        <w:t>4</w:t>
      </w:r>
      <w:r w:rsidRPr="00280848">
        <w:rPr>
          <w:rFonts w:ascii="Arial" w:hAnsi="Arial" w:cs="Arial"/>
        </w:rPr>
        <w:t xml:space="preserve">. </w:t>
      </w: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C633A8" w:rsidRPr="00280848" w:rsidRDefault="00C633A8" w:rsidP="00566D34">
      <w:pPr>
        <w:spacing w:line="360" w:lineRule="auto"/>
        <w:ind w:right="-1"/>
        <w:jc w:val="both"/>
        <w:rPr>
          <w:rFonts w:ascii="Arial" w:hAnsi="Arial" w:cs="Arial"/>
          <w:b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81"/>
      </w:tblGrid>
      <w:tr w:rsidR="00C633A8" w:rsidRPr="00280848">
        <w:trPr>
          <w:trHeight w:val="440"/>
        </w:trPr>
        <w:tc>
          <w:tcPr>
            <w:tcW w:w="4679" w:type="dxa"/>
          </w:tcPr>
          <w:p w:rsidR="00C633A8" w:rsidRDefault="00566D34" w:rsidP="00566D3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 DE FREI ROGERIO</w:t>
            </w:r>
          </w:p>
          <w:p w:rsidR="00566D34" w:rsidRPr="00280848" w:rsidRDefault="00566D34" w:rsidP="00566D3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OSNY BATISTA ALBERTON</w:t>
            </w:r>
          </w:p>
          <w:p w:rsidR="00C633A8" w:rsidRPr="00280848" w:rsidRDefault="00C633A8" w:rsidP="00566D3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Contratante</w:t>
            </w:r>
          </w:p>
        </w:tc>
        <w:tc>
          <w:tcPr>
            <w:tcW w:w="4681" w:type="dxa"/>
          </w:tcPr>
          <w:p w:rsidR="00C633A8" w:rsidRPr="00280848" w:rsidRDefault="00C633A8" w:rsidP="00566D3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C633A8" w:rsidRPr="00280848" w:rsidRDefault="00C633A8" w:rsidP="00566D3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C633A8" w:rsidRPr="00280848" w:rsidRDefault="00C633A8" w:rsidP="00566D3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Contratada</w:t>
            </w:r>
          </w:p>
        </w:tc>
      </w:tr>
    </w:tbl>
    <w:p w:rsidR="00C633A8" w:rsidRPr="00280848" w:rsidRDefault="00C633A8" w:rsidP="00566D34">
      <w:pPr>
        <w:suppressAutoHyphens/>
        <w:spacing w:line="360" w:lineRule="auto"/>
        <w:jc w:val="both"/>
        <w:rPr>
          <w:rFonts w:ascii="Arial" w:hAnsi="Arial" w:cs="Arial"/>
        </w:rPr>
      </w:pPr>
    </w:p>
    <w:p w:rsidR="00C633A8" w:rsidRPr="00280848" w:rsidRDefault="00C633A8" w:rsidP="00566D34">
      <w:pPr>
        <w:suppressAutoHyphens/>
        <w:spacing w:line="360" w:lineRule="auto"/>
        <w:jc w:val="both"/>
        <w:rPr>
          <w:rFonts w:ascii="Arial" w:hAnsi="Arial" w:cs="Arial"/>
        </w:rPr>
      </w:pPr>
    </w:p>
    <w:p w:rsidR="00615477" w:rsidRPr="00280848" w:rsidRDefault="00615477" w:rsidP="00566D34">
      <w:pPr>
        <w:suppressAutoHyphens/>
        <w:spacing w:line="360" w:lineRule="auto"/>
        <w:jc w:val="both"/>
        <w:rPr>
          <w:rFonts w:ascii="Arial" w:hAnsi="Arial" w:cs="Arial"/>
        </w:rPr>
      </w:pPr>
    </w:p>
    <w:p w:rsidR="00C633A8" w:rsidRPr="00280848" w:rsidRDefault="00C633A8" w:rsidP="00566D34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>Testemunhas:</w:t>
      </w:r>
      <w:r w:rsidRPr="00280848">
        <w:rPr>
          <w:rFonts w:ascii="Arial" w:hAnsi="Arial" w:cs="Arial"/>
          <w:b/>
        </w:rPr>
        <w:tab/>
      </w:r>
      <w:r w:rsidRPr="00280848">
        <w:rPr>
          <w:rFonts w:ascii="Arial" w:hAnsi="Arial" w:cs="Arial"/>
          <w:b/>
        </w:rPr>
        <w:tab/>
      </w:r>
      <w:r w:rsidRPr="00280848">
        <w:rPr>
          <w:rFonts w:ascii="Arial" w:hAnsi="Arial" w:cs="Arial"/>
          <w:b/>
        </w:rPr>
        <w:tab/>
      </w:r>
      <w:r w:rsidRPr="00280848">
        <w:rPr>
          <w:rFonts w:ascii="Arial" w:hAnsi="Arial" w:cs="Arial"/>
          <w:b/>
        </w:rPr>
        <w:tab/>
      </w:r>
      <w:r w:rsidRPr="00280848">
        <w:rPr>
          <w:rFonts w:ascii="Arial" w:hAnsi="Arial" w:cs="Arial"/>
          <w:b/>
        </w:rPr>
        <w:tab/>
      </w:r>
      <w:r w:rsidR="001254B4" w:rsidRPr="00280848">
        <w:rPr>
          <w:rFonts w:ascii="Arial" w:hAnsi="Arial" w:cs="Arial"/>
          <w:b/>
        </w:rPr>
        <w:tab/>
      </w:r>
      <w:r w:rsidR="001254B4" w:rsidRPr="00280848">
        <w:rPr>
          <w:rFonts w:ascii="Arial" w:hAnsi="Arial" w:cs="Arial"/>
          <w:b/>
        </w:rPr>
        <w:tab/>
      </w:r>
      <w:r w:rsidR="00AD6928" w:rsidRPr="00280848">
        <w:rPr>
          <w:rFonts w:ascii="Arial" w:hAnsi="Arial" w:cs="Arial"/>
          <w:b/>
        </w:rPr>
        <w:t xml:space="preserve">                   </w:t>
      </w:r>
      <w:r w:rsidRPr="00280848">
        <w:rPr>
          <w:rFonts w:ascii="Arial" w:hAnsi="Arial" w:cs="Arial"/>
          <w:b/>
        </w:rPr>
        <w:t>Assessoria Jurídica:</w:t>
      </w:r>
    </w:p>
    <w:p w:rsidR="00653184" w:rsidRPr="00280848" w:rsidRDefault="00653184" w:rsidP="00566D34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C633A8" w:rsidRPr="00280848" w:rsidTr="002E0E32">
        <w:tc>
          <w:tcPr>
            <w:tcW w:w="4786" w:type="dxa"/>
          </w:tcPr>
          <w:p w:rsidR="00653184" w:rsidRPr="00280848" w:rsidRDefault="00653184" w:rsidP="00566D34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C633A8" w:rsidRPr="00280848" w:rsidRDefault="00C633A8" w:rsidP="00566D34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 xml:space="preserve">1ª – </w:t>
            </w:r>
          </w:p>
        </w:tc>
      </w:tr>
      <w:tr w:rsidR="00C633A8" w:rsidRPr="00280848" w:rsidTr="002E0E32">
        <w:tc>
          <w:tcPr>
            <w:tcW w:w="4786" w:type="dxa"/>
          </w:tcPr>
          <w:p w:rsidR="00C633A8" w:rsidRPr="00280848" w:rsidRDefault="00C633A8" w:rsidP="00566D34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C633A8" w:rsidRPr="00280848" w:rsidRDefault="00C633A8" w:rsidP="00566D34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C633A8" w:rsidRPr="00280848" w:rsidRDefault="00C633A8" w:rsidP="00566D34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0848">
              <w:rPr>
                <w:rFonts w:ascii="Arial" w:hAnsi="Arial" w:cs="Arial"/>
                <w:b/>
              </w:rPr>
              <w:t>2ª –</w:t>
            </w:r>
          </w:p>
        </w:tc>
      </w:tr>
    </w:tbl>
    <w:p w:rsidR="00C633A8" w:rsidRPr="00280848" w:rsidRDefault="00C633A8" w:rsidP="0002427A">
      <w:pPr>
        <w:pStyle w:val="TextosemFormatao"/>
        <w:ind w:right="-1"/>
        <w:jc w:val="both"/>
        <w:rPr>
          <w:rFonts w:ascii="Arial" w:hAnsi="Arial" w:cs="Arial"/>
        </w:rPr>
      </w:pPr>
    </w:p>
    <w:sectPr w:rsidR="00C633A8" w:rsidRPr="00280848" w:rsidSect="00C93726">
      <w:headerReference w:type="default" r:id="rId9"/>
      <w:footerReference w:type="default" r:id="rId10"/>
      <w:pgSz w:w="11907" w:h="16840" w:code="9"/>
      <w:pgMar w:top="2410" w:right="1418" w:bottom="1134" w:left="1418" w:header="720" w:footer="11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3" w:rsidRDefault="004B5DD3">
      <w:r>
        <w:separator/>
      </w:r>
    </w:p>
  </w:endnote>
  <w:endnote w:type="continuationSeparator" w:id="0">
    <w:p w:rsidR="004B5DD3" w:rsidRDefault="004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4274"/>
      <w:docPartObj>
        <w:docPartGallery w:val="Page Numbers (Bottom of Page)"/>
        <w:docPartUnique/>
      </w:docPartObj>
    </w:sdtPr>
    <w:sdtEndPr/>
    <w:sdtContent>
      <w:p w:rsidR="008C1A72" w:rsidRDefault="008C1A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FA">
          <w:rPr>
            <w:noProof/>
          </w:rPr>
          <w:t>2</w:t>
        </w:r>
        <w:r>
          <w:fldChar w:fldCharType="end"/>
        </w:r>
      </w:p>
    </w:sdtContent>
  </w:sdt>
  <w:p w:rsidR="008C1A72" w:rsidRDefault="008C1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3" w:rsidRDefault="004B5DD3">
      <w:r>
        <w:separator/>
      </w:r>
    </w:p>
  </w:footnote>
  <w:footnote w:type="continuationSeparator" w:id="0">
    <w:p w:rsidR="004B5DD3" w:rsidRDefault="004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2" w:rsidRDefault="008C1A72">
    <w:pPr>
      <w:pStyle w:val="Cabealho"/>
    </w:pPr>
  </w:p>
  <w:p w:rsidR="008C1A72" w:rsidRDefault="008C1A72" w:rsidP="00271530">
    <w:pPr>
      <w:pStyle w:val="Cabealho"/>
      <w:tabs>
        <w:tab w:val="clear" w:pos="4419"/>
        <w:tab w:val="clear" w:pos="8838"/>
        <w:tab w:val="left" w:pos="31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FE"/>
    <w:multiLevelType w:val="multilevel"/>
    <w:tmpl w:val="984654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1C087D"/>
    <w:multiLevelType w:val="hybridMultilevel"/>
    <w:tmpl w:val="873EF45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FF18E5"/>
    <w:multiLevelType w:val="multilevel"/>
    <w:tmpl w:val="7AD6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81ACF"/>
    <w:multiLevelType w:val="hybridMultilevel"/>
    <w:tmpl w:val="329036F6"/>
    <w:lvl w:ilvl="0" w:tplc="5D9CB548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07AE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B467C4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59AB"/>
    <w:multiLevelType w:val="multilevel"/>
    <w:tmpl w:val="7D8E19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7C534F"/>
    <w:multiLevelType w:val="hybridMultilevel"/>
    <w:tmpl w:val="880822E2"/>
    <w:lvl w:ilvl="0" w:tplc="9FD65DD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E49517C"/>
    <w:multiLevelType w:val="hybridMultilevel"/>
    <w:tmpl w:val="263E8E22"/>
    <w:lvl w:ilvl="0" w:tplc="6FE65FF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2FE10EF6"/>
    <w:multiLevelType w:val="multilevel"/>
    <w:tmpl w:val="5AD61E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1A71EC2"/>
    <w:multiLevelType w:val="singleLevel"/>
    <w:tmpl w:val="7F22E1E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591606"/>
    <w:multiLevelType w:val="multilevel"/>
    <w:tmpl w:val="10D2B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4C7AA1"/>
    <w:multiLevelType w:val="singleLevel"/>
    <w:tmpl w:val="04160017"/>
    <w:lvl w:ilvl="0">
      <w:start w:val="1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C33388"/>
    <w:multiLevelType w:val="hybridMultilevel"/>
    <w:tmpl w:val="6E34552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6CC3C83"/>
    <w:multiLevelType w:val="multilevel"/>
    <w:tmpl w:val="396E7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8634D8E"/>
    <w:multiLevelType w:val="singleLevel"/>
    <w:tmpl w:val="FA12353E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8897F32"/>
    <w:multiLevelType w:val="multilevel"/>
    <w:tmpl w:val="CE14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17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C34A6F"/>
    <w:multiLevelType w:val="multilevel"/>
    <w:tmpl w:val="878C7B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18">
    <w:nsid w:val="56D26EF5"/>
    <w:multiLevelType w:val="singleLevel"/>
    <w:tmpl w:val="04160017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377DC0"/>
    <w:multiLevelType w:val="multilevel"/>
    <w:tmpl w:val="F22034CA"/>
    <w:lvl w:ilvl="0">
      <w:start w:val="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1A24F3"/>
    <w:multiLevelType w:val="singleLevel"/>
    <w:tmpl w:val="535A2C8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38A621E"/>
    <w:multiLevelType w:val="singleLevel"/>
    <w:tmpl w:val="74D233A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2">
    <w:nsid w:val="7AFD14C0"/>
    <w:multiLevelType w:val="multilevel"/>
    <w:tmpl w:val="95707EC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B3A3F70"/>
    <w:multiLevelType w:val="multilevel"/>
    <w:tmpl w:val="B538C7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1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10"/>
  </w:num>
  <w:num w:numId="16">
    <w:abstractNumId w:val="1"/>
  </w:num>
  <w:num w:numId="17">
    <w:abstractNumId w:val="12"/>
  </w:num>
  <w:num w:numId="18">
    <w:abstractNumId w:val="23"/>
  </w:num>
  <w:num w:numId="19">
    <w:abstractNumId w:val="4"/>
  </w:num>
  <w:num w:numId="20">
    <w:abstractNumId w:val="17"/>
  </w:num>
  <w:num w:numId="21">
    <w:abstractNumId w:val="8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D"/>
    <w:rsid w:val="000018D4"/>
    <w:rsid w:val="00001EF5"/>
    <w:rsid w:val="000035CA"/>
    <w:rsid w:val="00003A4B"/>
    <w:rsid w:val="0000460D"/>
    <w:rsid w:val="00005599"/>
    <w:rsid w:val="00007F1E"/>
    <w:rsid w:val="000107FE"/>
    <w:rsid w:val="00012002"/>
    <w:rsid w:val="00012885"/>
    <w:rsid w:val="000133AE"/>
    <w:rsid w:val="00014842"/>
    <w:rsid w:val="00015030"/>
    <w:rsid w:val="00016E76"/>
    <w:rsid w:val="000200DD"/>
    <w:rsid w:val="00022678"/>
    <w:rsid w:val="0002427A"/>
    <w:rsid w:val="00024828"/>
    <w:rsid w:val="00025D80"/>
    <w:rsid w:val="00027B6F"/>
    <w:rsid w:val="0003082B"/>
    <w:rsid w:val="00034A90"/>
    <w:rsid w:val="00041E0D"/>
    <w:rsid w:val="0004249B"/>
    <w:rsid w:val="00042BE9"/>
    <w:rsid w:val="0004381B"/>
    <w:rsid w:val="000452CB"/>
    <w:rsid w:val="00045C30"/>
    <w:rsid w:val="00045D1A"/>
    <w:rsid w:val="000467BD"/>
    <w:rsid w:val="00050111"/>
    <w:rsid w:val="0005140C"/>
    <w:rsid w:val="00053FC1"/>
    <w:rsid w:val="0005424E"/>
    <w:rsid w:val="00061076"/>
    <w:rsid w:val="00063F56"/>
    <w:rsid w:val="00064E5D"/>
    <w:rsid w:val="000716CB"/>
    <w:rsid w:val="00074184"/>
    <w:rsid w:val="00080090"/>
    <w:rsid w:val="00080B09"/>
    <w:rsid w:val="000900FB"/>
    <w:rsid w:val="00094A6C"/>
    <w:rsid w:val="00096E2A"/>
    <w:rsid w:val="00096E7C"/>
    <w:rsid w:val="000A0F60"/>
    <w:rsid w:val="000A6986"/>
    <w:rsid w:val="000A6D02"/>
    <w:rsid w:val="000A6D27"/>
    <w:rsid w:val="000A6F50"/>
    <w:rsid w:val="000A6F7F"/>
    <w:rsid w:val="000A7FC0"/>
    <w:rsid w:val="000B1449"/>
    <w:rsid w:val="000B2390"/>
    <w:rsid w:val="000B604B"/>
    <w:rsid w:val="000C1DB4"/>
    <w:rsid w:val="000C3C63"/>
    <w:rsid w:val="000C4267"/>
    <w:rsid w:val="000C4E2B"/>
    <w:rsid w:val="000C568A"/>
    <w:rsid w:val="000E0830"/>
    <w:rsid w:val="000E306F"/>
    <w:rsid w:val="000E7290"/>
    <w:rsid w:val="000F1E1E"/>
    <w:rsid w:val="0010154F"/>
    <w:rsid w:val="00102818"/>
    <w:rsid w:val="001043E2"/>
    <w:rsid w:val="001061EB"/>
    <w:rsid w:val="00110547"/>
    <w:rsid w:val="0011100C"/>
    <w:rsid w:val="00113653"/>
    <w:rsid w:val="001161B3"/>
    <w:rsid w:val="001164E0"/>
    <w:rsid w:val="00120369"/>
    <w:rsid w:val="001217EF"/>
    <w:rsid w:val="00121EFA"/>
    <w:rsid w:val="001231C9"/>
    <w:rsid w:val="001254B4"/>
    <w:rsid w:val="001321B2"/>
    <w:rsid w:val="00136880"/>
    <w:rsid w:val="00140C58"/>
    <w:rsid w:val="00142B7D"/>
    <w:rsid w:val="00146DE3"/>
    <w:rsid w:val="00147618"/>
    <w:rsid w:val="001506C1"/>
    <w:rsid w:val="00153835"/>
    <w:rsid w:val="001575C1"/>
    <w:rsid w:val="0016006B"/>
    <w:rsid w:val="001647C7"/>
    <w:rsid w:val="00165367"/>
    <w:rsid w:val="00165A7B"/>
    <w:rsid w:val="001702DA"/>
    <w:rsid w:val="001735A0"/>
    <w:rsid w:val="001748E6"/>
    <w:rsid w:val="00181994"/>
    <w:rsid w:val="001849E6"/>
    <w:rsid w:val="00186F02"/>
    <w:rsid w:val="001877E3"/>
    <w:rsid w:val="00187D8A"/>
    <w:rsid w:val="00190598"/>
    <w:rsid w:val="00194D85"/>
    <w:rsid w:val="001B0125"/>
    <w:rsid w:val="001B06A5"/>
    <w:rsid w:val="001B27B1"/>
    <w:rsid w:val="001B28F2"/>
    <w:rsid w:val="001B46FD"/>
    <w:rsid w:val="001B4936"/>
    <w:rsid w:val="001B6864"/>
    <w:rsid w:val="001C4372"/>
    <w:rsid w:val="001D00A5"/>
    <w:rsid w:val="001D0486"/>
    <w:rsid w:val="001D261F"/>
    <w:rsid w:val="001D5765"/>
    <w:rsid w:val="001D5C91"/>
    <w:rsid w:val="00202E29"/>
    <w:rsid w:val="0020684E"/>
    <w:rsid w:val="002075CA"/>
    <w:rsid w:val="002119A3"/>
    <w:rsid w:val="00214722"/>
    <w:rsid w:val="0021550F"/>
    <w:rsid w:val="00220C2D"/>
    <w:rsid w:val="002228C3"/>
    <w:rsid w:val="00224873"/>
    <w:rsid w:val="00234B14"/>
    <w:rsid w:val="00234CB2"/>
    <w:rsid w:val="00241955"/>
    <w:rsid w:val="00246143"/>
    <w:rsid w:val="00254F59"/>
    <w:rsid w:val="00260EAF"/>
    <w:rsid w:val="00263367"/>
    <w:rsid w:val="00271530"/>
    <w:rsid w:val="002737FA"/>
    <w:rsid w:val="00280848"/>
    <w:rsid w:val="00283825"/>
    <w:rsid w:val="00283EFE"/>
    <w:rsid w:val="0028417F"/>
    <w:rsid w:val="00293687"/>
    <w:rsid w:val="00293ED3"/>
    <w:rsid w:val="0029426D"/>
    <w:rsid w:val="00294D0A"/>
    <w:rsid w:val="002A1D38"/>
    <w:rsid w:val="002A393F"/>
    <w:rsid w:val="002A3A18"/>
    <w:rsid w:val="002B0CF7"/>
    <w:rsid w:val="002B5ABE"/>
    <w:rsid w:val="002B6880"/>
    <w:rsid w:val="002C3100"/>
    <w:rsid w:val="002C3202"/>
    <w:rsid w:val="002D1DF1"/>
    <w:rsid w:val="002D7F26"/>
    <w:rsid w:val="002E0E32"/>
    <w:rsid w:val="002E2037"/>
    <w:rsid w:val="002F0ED5"/>
    <w:rsid w:val="002F37E2"/>
    <w:rsid w:val="002F4A92"/>
    <w:rsid w:val="00300DAB"/>
    <w:rsid w:val="00303DB8"/>
    <w:rsid w:val="00306926"/>
    <w:rsid w:val="00306BE7"/>
    <w:rsid w:val="00310966"/>
    <w:rsid w:val="00322A2A"/>
    <w:rsid w:val="00323699"/>
    <w:rsid w:val="00331D4A"/>
    <w:rsid w:val="00332394"/>
    <w:rsid w:val="00333338"/>
    <w:rsid w:val="00343F49"/>
    <w:rsid w:val="0034666D"/>
    <w:rsid w:val="003472E2"/>
    <w:rsid w:val="00357A42"/>
    <w:rsid w:val="00372870"/>
    <w:rsid w:val="0037292D"/>
    <w:rsid w:val="00373147"/>
    <w:rsid w:val="003757E1"/>
    <w:rsid w:val="003765F5"/>
    <w:rsid w:val="003850E3"/>
    <w:rsid w:val="00393997"/>
    <w:rsid w:val="00393FE9"/>
    <w:rsid w:val="0039416A"/>
    <w:rsid w:val="003A1558"/>
    <w:rsid w:val="003A3529"/>
    <w:rsid w:val="003A4234"/>
    <w:rsid w:val="003A79C9"/>
    <w:rsid w:val="003C22CE"/>
    <w:rsid w:val="003C34D7"/>
    <w:rsid w:val="003D74CC"/>
    <w:rsid w:val="003E1226"/>
    <w:rsid w:val="003E314C"/>
    <w:rsid w:val="003E34C8"/>
    <w:rsid w:val="003F2A1A"/>
    <w:rsid w:val="003F76FA"/>
    <w:rsid w:val="00405288"/>
    <w:rsid w:val="00406D95"/>
    <w:rsid w:val="00407D51"/>
    <w:rsid w:val="00411D4D"/>
    <w:rsid w:val="00412185"/>
    <w:rsid w:val="004122E7"/>
    <w:rsid w:val="0041405A"/>
    <w:rsid w:val="004170DE"/>
    <w:rsid w:val="00421C14"/>
    <w:rsid w:val="00422B31"/>
    <w:rsid w:val="00423416"/>
    <w:rsid w:val="00425558"/>
    <w:rsid w:val="004255EB"/>
    <w:rsid w:val="00426D63"/>
    <w:rsid w:val="004276FB"/>
    <w:rsid w:val="00427718"/>
    <w:rsid w:val="004325D6"/>
    <w:rsid w:val="00432C27"/>
    <w:rsid w:val="00432E55"/>
    <w:rsid w:val="00433818"/>
    <w:rsid w:val="004418E2"/>
    <w:rsid w:val="0044271C"/>
    <w:rsid w:val="0045403F"/>
    <w:rsid w:val="0045423D"/>
    <w:rsid w:val="00454940"/>
    <w:rsid w:val="00457ECC"/>
    <w:rsid w:val="00457FD7"/>
    <w:rsid w:val="004620E1"/>
    <w:rsid w:val="004625AD"/>
    <w:rsid w:val="00464558"/>
    <w:rsid w:val="004665BA"/>
    <w:rsid w:val="00467EE6"/>
    <w:rsid w:val="004700E3"/>
    <w:rsid w:val="00472D55"/>
    <w:rsid w:val="004778D7"/>
    <w:rsid w:val="00486797"/>
    <w:rsid w:val="00492C30"/>
    <w:rsid w:val="004955AD"/>
    <w:rsid w:val="004A3E0F"/>
    <w:rsid w:val="004A6FA7"/>
    <w:rsid w:val="004B5DD3"/>
    <w:rsid w:val="004B7325"/>
    <w:rsid w:val="004C3592"/>
    <w:rsid w:val="004C66F1"/>
    <w:rsid w:val="004D01C2"/>
    <w:rsid w:val="004D0529"/>
    <w:rsid w:val="004D5281"/>
    <w:rsid w:val="004E0208"/>
    <w:rsid w:val="004E1948"/>
    <w:rsid w:val="004E5284"/>
    <w:rsid w:val="004E5FC4"/>
    <w:rsid w:val="004F0AF4"/>
    <w:rsid w:val="004F22AB"/>
    <w:rsid w:val="004F42D4"/>
    <w:rsid w:val="004F62FF"/>
    <w:rsid w:val="004F7A54"/>
    <w:rsid w:val="005058C2"/>
    <w:rsid w:val="0051027B"/>
    <w:rsid w:val="00511AD6"/>
    <w:rsid w:val="005148EA"/>
    <w:rsid w:val="0052688D"/>
    <w:rsid w:val="00532C8F"/>
    <w:rsid w:val="00533F7B"/>
    <w:rsid w:val="00535DBB"/>
    <w:rsid w:val="0053677E"/>
    <w:rsid w:val="0054040D"/>
    <w:rsid w:val="00543A6E"/>
    <w:rsid w:val="00543EBA"/>
    <w:rsid w:val="00547B18"/>
    <w:rsid w:val="00552A21"/>
    <w:rsid w:val="00557EE9"/>
    <w:rsid w:val="005614EC"/>
    <w:rsid w:val="00566D34"/>
    <w:rsid w:val="00571563"/>
    <w:rsid w:val="00571792"/>
    <w:rsid w:val="00572C08"/>
    <w:rsid w:val="005815E8"/>
    <w:rsid w:val="005821D6"/>
    <w:rsid w:val="005824B3"/>
    <w:rsid w:val="00584DCC"/>
    <w:rsid w:val="00592209"/>
    <w:rsid w:val="00596210"/>
    <w:rsid w:val="005A1F46"/>
    <w:rsid w:val="005B555B"/>
    <w:rsid w:val="005C01B1"/>
    <w:rsid w:val="005C290D"/>
    <w:rsid w:val="005C2A68"/>
    <w:rsid w:val="005C57EE"/>
    <w:rsid w:val="005D2CB5"/>
    <w:rsid w:val="005D41AB"/>
    <w:rsid w:val="005D4A73"/>
    <w:rsid w:val="005D4D42"/>
    <w:rsid w:val="005E3475"/>
    <w:rsid w:val="005F2D4F"/>
    <w:rsid w:val="005F3EE3"/>
    <w:rsid w:val="005F6266"/>
    <w:rsid w:val="005F6871"/>
    <w:rsid w:val="006012F8"/>
    <w:rsid w:val="0060162F"/>
    <w:rsid w:val="006061C9"/>
    <w:rsid w:val="00606D01"/>
    <w:rsid w:val="00611408"/>
    <w:rsid w:val="00614D68"/>
    <w:rsid w:val="00615477"/>
    <w:rsid w:val="006156DB"/>
    <w:rsid w:val="00615760"/>
    <w:rsid w:val="0062098D"/>
    <w:rsid w:val="00620BD0"/>
    <w:rsid w:val="00620D57"/>
    <w:rsid w:val="006303D5"/>
    <w:rsid w:val="00632BBE"/>
    <w:rsid w:val="00634997"/>
    <w:rsid w:val="0063631C"/>
    <w:rsid w:val="006372EF"/>
    <w:rsid w:val="006402B7"/>
    <w:rsid w:val="00640E67"/>
    <w:rsid w:val="0064345A"/>
    <w:rsid w:val="00643991"/>
    <w:rsid w:val="00645243"/>
    <w:rsid w:val="006454E9"/>
    <w:rsid w:val="00645B05"/>
    <w:rsid w:val="00646954"/>
    <w:rsid w:val="00650000"/>
    <w:rsid w:val="00650C24"/>
    <w:rsid w:val="00652BBA"/>
    <w:rsid w:val="00653184"/>
    <w:rsid w:val="00656314"/>
    <w:rsid w:val="00661493"/>
    <w:rsid w:val="0067739E"/>
    <w:rsid w:val="00680C6B"/>
    <w:rsid w:val="00681C12"/>
    <w:rsid w:val="00684468"/>
    <w:rsid w:val="00686DD7"/>
    <w:rsid w:val="0068791F"/>
    <w:rsid w:val="00696619"/>
    <w:rsid w:val="0069773B"/>
    <w:rsid w:val="006A0CA5"/>
    <w:rsid w:val="006A4DC1"/>
    <w:rsid w:val="006A5422"/>
    <w:rsid w:val="006B49F0"/>
    <w:rsid w:val="006C2D1A"/>
    <w:rsid w:val="006C35C4"/>
    <w:rsid w:val="006C4990"/>
    <w:rsid w:val="006C5ACC"/>
    <w:rsid w:val="006D0421"/>
    <w:rsid w:val="006D44C5"/>
    <w:rsid w:val="006D53AB"/>
    <w:rsid w:val="006D7F11"/>
    <w:rsid w:val="006E18FB"/>
    <w:rsid w:val="006E3B89"/>
    <w:rsid w:val="006E705C"/>
    <w:rsid w:val="006E7133"/>
    <w:rsid w:val="006E74BA"/>
    <w:rsid w:val="006E7517"/>
    <w:rsid w:val="007049A6"/>
    <w:rsid w:val="00707D7F"/>
    <w:rsid w:val="00715A35"/>
    <w:rsid w:val="00716D3C"/>
    <w:rsid w:val="0071786B"/>
    <w:rsid w:val="00724FFE"/>
    <w:rsid w:val="007309EE"/>
    <w:rsid w:val="0073174F"/>
    <w:rsid w:val="007507B0"/>
    <w:rsid w:val="00752AE7"/>
    <w:rsid w:val="00756496"/>
    <w:rsid w:val="00760682"/>
    <w:rsid w:val="00761F88"/>
    <w:rsid w:val="0076331B"/>
    <w:rsid w:val="00763573"/>
    <w:rsid w:val="00764968"/>
    <w:rsid w:val="007664B9"/>
    <w:rsid w:val="00775DA3"/>
    <w:rsid w:val="00776A2A"/>
    <w:rsid w:val="00782FBB"/>
    <w:rsid w:val="007838A7"/>
    <w:rsid w:val="00783D50"/>
    <w:rsid w:val="00793FE0"/>
    <w:rsid w:val="007976B7"/>
    <w:rsid w:val="00797B17"/>
    <w:rsid w:val="007A080C"/>
    <w:rsid w:val="007A17AC"/>
    <w:rsid w:val="007A28AC"/>
    <w:rsid w:val="007A2F7E"/>
    <w:rsid w:val="007A5CEF"/>
    <w:rsid w:val="007B7B68"/>
    <w:rsid w:val="007C0C76"/>
    <w:rsid w:val="007C75D3"/>
    <w:rsid w:val="007C7EB6"/>
    <w:rsid w:val="007D3F18"/>
    <w:rsid w:val="007E2470"/>
    <w:rsid w:val="007E46CD"/>
    <w:rsid w:val="007E5D7E"/>
    <w:rsid w:val="007E5F8A"/>
    <w:rsid w:val="007F0B53"/>
    <w:rsid w:val="007F1E9A"/>
    <w:rsid w:val="007F4AE2"/>
    <w:rsid w:val="007F5763"/>
    <w:rsid w:val="007F6A58"/>
    <w:rsid w:val="007F7BAE"/>
    <w:rsid w:val="0080472D"/>
    <w:rsid w:val="0080551F"/>
    <w:rsid w:val="00807E32"/>
    <w:rsid w:val="008125DA"/>
    <w:rsid w:val="0082258A"/>
    <w:rsid w:val="00824697"/>
    <w:rsid w:val="008269CD"/>
    <w:rsid w:val="00830A44"/>
    <w:rsid w:val="008347BC"/>
    <w:rsid w:val="00834C2A"/>
    <w:rsid w:val="00841DCF"/>
    <w:rsid w:val="00852232"/>
    <w:rsid w:val="008545A0"/>
    <w:rsid w:val="008615DF"/>
    <w:rsid w:val="008618A1"/>
    <w:rsid w:val="00867EDD"/>
    <w:rsid w:val="00874036"/>
    <w:rsid w:val="0088490A"/>
    <w:rsid w:val="00884C85"/>
    <w:rsid w:val="008856B3"/>
    <w:rsid w:val="00887C77"/>
    <w:rsid w:val="00895340"/>
    <w:rsid w:val="00895542"/>
    <w:rsid w:val="008957FF"/>
    <w:rsid w:val="00897055"/>
    <w:rsid w:val="008973CF"/>
    <w:rsid w:val="008A4D0E"/>
    <w:rsid w:val="008A6963"/>
    <w:rsid w:val="008A7FF4"/>
    <w:rsid w:val="008B0C4F"/>
    <w:rsid w:val="008B5479"/>
    <w:rsid w:val="008B5DB6"/>
    <w:rsid w:val="008B73E6"/>
    <w:rsid w:val="008C1A72"/>
    <w:rsid w:val="008C22B1"/>
    <w:rsid w:val="008C2708"/>
    <w:rsid w:val="008C284B"/>
    <w:rsid w:val="008C4AA0"/>
    <w:rsid w:val="008C60E6"/>
    <w:rsid w:val="008D4DAD"/>
    <w:rsid w:val="008E2FAD"/>
    <w:rsid w:val="008E59E2"/>
    <w:rsid w:val="008F0582"/>
    <w:rsid w:val="008F7FA1"/>
    <w:rsid w:val="009067FD"/>
    <w:rsid w:val="009135A7"/>
    <w:rsid w:val="00913CA3"/>
    <w:rsid w:val="00914794"/>
    <w:rsid w:val="00916EF8"/>
    <w:rsid w:val="00921536"/>
    <w:rsid w:val="009221A2"/>
    <w:rsid w:val="009258D3"/>
    <w:rsid w:val="0092681C"/>
    <w:rsid w:val="00926833"/>
    <w:rsid w:val="00930275"/>
    <w:rsid w:val="0093341D"/>
    <w:rsid w:val="00934CEF"/>
    <w:rsid w:val="00935D68"/>
    <w:rsid w:val="00940544"/>
    <w:rsid w:val="009419A7"/>
    <w:rsid w:val="009451D2"/>
    <w:rsid w:val="00950B28"/>
    <w:rsid w:val="00954DC1"/>
    <w:rsid w:val="009556A5"/>
    <w:rsid w:val="00964444"/>
    <w:rsid w:val="00964946"/>
    <w:rsid w:val="0096518B"/>
    <w:rsid w:val="00970086"/>
    <w:rsid w:val="009767D3"/>
    <w:rsid w:val="00980569"/>
    <w:rsid w:val="0099058F"/>
    <w:rsid w:val="00994459"/>
    <w:rsid w:val="009944A1"/>
    <w:rsid w:val="00997253"/>
    <w:rsid w:val="009A0534"/>
    <w:rsid w:val="009A5475"/>
    <w:rsid w:val="009B0E2C"/>
    <w:rsid w:val="009B2B51"/>
    <w:rsid w:val="009B3BD5"/>
    <w:rsid w:val="009B554F"/>
    <w:rsid w:val="009B77D8"/>
    <w:rsid w:val="009B791F"/>
    <w:rsid w:val="009C362C"/>
    <w:rsid w:val="009C4A81"/>
    <w:rsid w:val="009C654B"/>
    <w:rsid w:val="009C740B"/>
    <w:rsid w:val="009C7D02"/>
    <w:rsid w:val="009D684C"/>
    <w:rsid w:val="009E16D5"/>
    <w:rsid w:val="009E2906"/>
    <w:rsid w:val="009E5D83"/>
    <w:rsid w:val="009E5F2B"/>
    <w:rsid w:val="009F023D"/>
    <w:rsid w:val="00A1125C"/>
    <w:rsid w:val="00A143CF"/>
    <w:rsid w:val="00A14C5F"/>
    <w:rsid w:val="00A20F36"/>
    <w:rsid w:val="00A23290"/>
    <w:rsid w:val="00A2556C"/>
    <w:rsid w:val="00A3123C"/>
    <w:rsid w:val="00A31D5D"/>
    <w:rsid w:val="00A40E06"/>
    <w:rsid w:val="00A41C04"/>
    <w:rsid w:val="00A45D75"/>
    <w:rsid w:val="00A46677"/>
    <w:rsid w:val="00A50485"/>
    <w:rsid w:val="00A53AC2"/>
    <w:rsid w:val="00A53D1E"/>
    <w:rsid w:val="00A66A09"/>
    <w:rsid w:val="00A679B0"/>
    <w:rsid w:val="00A709E7"/>
    <w:rsid w:val="00A70D1F"/>
    <w:rsid w:val="00A71DC1"/>
    <w:rsid w:val="00A728F4"/>
    <w:rsid w:val="00A72E03"/>
    <w:rsid w:val="00A72E11"/>
    <w:rsid w:val="00A7446D"/>
    <w:rsid w:val="00A7630B"/>
    <w:rsid w:val="00A80327"/>
    <w:rsid w:val="00A82880"/>
    <w:rsid w:val="00A8776E"/>
    <w:rsid w:val="00A92DA3"/>
    <w:rsid w:val="00A9393C"/>
    <w:rsid w:val="00AA09B8"/>
    <w:rsid w:val="00AA1DA4"/>
    <w:rsid w:val="00AA2A33"/>
    <w:rsid w:val="00AA509F"/>
    <w:rsid w:val="00AA546A"/>
    <w:rsid w:val="00AB143C"/>
    <w:rsid w:val="00AC1A45"/>
    <w:rsid w:val="00AC4D80"/>
    <w:rsid w:val="00AD3FB9"/>
    <w:rsid w:val="00AD4058"/>
    <w:rsid w:val="00AD6928"/>
    <w:rsid w:val="00AD7277"/>
    <w:rsid w:val="00AD76BA"/>
    <w:rsid w:val="00AE6EAF"/>
    <w:rsid w:val="00AF01DD"/>
    <w:rsid w:val="00AF1825"/>
    <w:rsid w:val="00AF2617"/>
    <w:rsid w:val="00AF483D"/>
    <w:rsid w:val="00AF520B"/>
    <w:rsid w:val="00AF5EED"/>
    <w:rsid w:val="00B05466"/>
    <w:rsid w:val="00B07BA0"/>
    <w:rsid w:val="00B123AB"/>
    <w:rsid w:val="00B13B34"/>
    <w:rsid w:val="00B14959"/>
    <w:rsid w:val="00B24907"/>
    <w:rsid w:val="00B26EB8"/>
    <w:rsid w:val="00B31684"/>
    <w:rsid w:val="00B34F24"/>
    <w:rsid w:val="00B373BB"/>
    <w:rsid w:val="00B45B31"/>
    <w:rsid w:val="00B53A11"/>
    <w:rsid w:val="00B5455C"/>
    <w:rsid w:val="00B56ADA"/>
    <w:rsid w:val="00B57D84"/>
    <w:rsid w:val="00B62D12"/>
    <w:rsid w:val="00B657AF"/>
    <w:rsid w:val="00B75D66"/>
    <w:rsid w:val="00B82EDD"/>
    <w:rsid w:val="00B85FEF"/>
    <w:rsid w:val="00B86945"/>
    <w:rsid w:val="00B90559"/>
    <w:rsid w:val="00B90650"/>
    <w:rsid w:val="00B95A34"/>
    <w:rsid w:val="00B96EA1"/>
    <w:rsid w:val="00BA4A12"/>
    <w:rsid w:val="00BA4EFB"/>
    <w:rsid w:val="00BA7657"/>
    <w:rsid w:val="00BB2397"/>
    <w:rsid w:val="00BB54DF"/>
    <w:rsid w:val="00BB67DC"/>
    <w:rsid w:val="00BB6C4E"/>
    <w:rsid w:val="00BC60FB"/>
    <w:rsid w:val="00BC6C18"/>
    <w:rsid w:val="00BD04A8"/>
    <w:rsid w:val="00BD471F"/>
    <w:rsid w:val="00BE0B8F"/>
    <w:rsid w:val="00BE1418"/>
    <w:rsid w:val="00BE15E1"/>
    <w:rsid w:val="00BE6B0F"/>
    <w:rsid w:val="00BE6DAF"/>
    <w:rsid w:val="00BE6F04"/>
    <w:rsid w:val="00BF1E37"/>
    <w:rsid w:val="00BF3502"/>
    <w:rsid w:val="00BF7D20"/>
    <w:rsid w:val="00C01F0B"/>
    <w:rsid w:val="00C0438F"/>
    <w:rsid w:val="00C044E4"/>
    <w:rsid w:val="00C06A87"/>
    <w:rsid w:val="00C0734C"/>
    <w:rsid w:val="00C105C7"/>
    <w:rsid w:val="00C11D1B"/>
    <w:rsid w:val="00C13285"/>
    <w:rsid w:val="00C143C2"/>
    <w:rsid w:val="00C14A89"/>
    <w:rsid w:val="00C15BAF"/>
    <w:rsid w:val="00C22753"/>
    <w:rsid w:val="00C24B67"/>
    <w:rsid w:val="00C26297"/>
    <w:rsid w:val="00C269D1"/>
    <w:rsid w:val="00C26B47"/>
    <w:rsid w:val="00C26E44"/>
    <w:rsid w:val="00C31B50"/>
    <w:rsid w:val="00C34A7F"/>
    <w:rsid w:val="00C356CF"/>
    <w:rsid w:val="00C36291"/>
    <w:rsid w:val="00C41444"/>
    <w:rsid w:val="00C51F83"/>
    <w:rsid w:val="00C53C96"/>
    <w:rsid w:val="00C57B25"/>
    <w:rsid w:val="00C60E50"/>
    <w:rsid w:val="00C62269"/>
    <w:rsid w:val="00C633A8"/>
    <w:rsid w:val="00C640DF"/>
    <w:rsid w:val="00C6517D"/>
    <w:rsid w:val="00C7143A"/>
    <w:rsid w:val="00C71BE5"/>
    <w:rsid w:val="00C72B89"/>
    <w:rsid w:val="00C76D2D"/>
    <w:rsid w:val="00C84528"/>
    <w:rsid w:val="00C85B0E"/>
    <w:rsid w:val="00C85B2A"/>
    <w:rsid w:val="00C8611B"/>
    <w:rsid w:val="00C86F1A"/>
    <w:rsid w:val="00C8742D"/>
    <w:rsid w:val="00C900F0"/>
    <w:rsid w:val="00C93726"/>
    <w:rsid w:val="00C95EB2"/>
    <w:rsid w:val="00C968A2"/>
    <w:rsid w:val="00CA0953"/>
    <w:rsid w:val="00CA2A83"/>
    <w:rsid w:val="00CA6C9B"/>
    <w:rsid w:val="00CB310F"/>
    <w:rsid w:val="00CB7D57"/>
    <w:rsid w:val="00CC25C5"/>
    <w:rsid w:val="00CC3AA0"/>
    <w:rsid w:val="00CD1881"/>
    <w:rsid w:val="00CD3340"/>
    <w:rsid w:val="00CD3876"/>
    <w:rsid w:val="00CD3EEB"/>
    <w:rsid w:val="00CD44A5"/>
    <w:rsid w:val="00CD771B"/>
    <w:rsid w:val="00CF1F86"/>
    <w:rsid w:val="00CF7807"/>
    <w:rsid w:val="00D00757"/>
    <w:rsid w:val="00D02008"/>
    <w:rsid w:val="00D04C82"/>
    <w:rsid w:val="00D10B03"/>
    <w:rsid w:val="00D13DD7"/>
    <w:rsid w:val="00D14A3E"/>
    <w:rsid w:val="00D177D9"/>
    <w:rsid w:val="00D24913"/>
    <w:rsid w:val="00D30F30"/>
    <w:rsid w:val="00D324F7"/>
    <w:rsid w:val="00D43579"/>
    <w:rsid w:val="00D544E6"/>
    <w:rsid w:val="00D62972"/>
    <w:rsid w:val="00D771B3"/>
    <w:rsid w:val="00D85807"/>
    <w:rsid w:val="00D87ED2"/>
    <w:rsid w:val="00D91009"/>
    <w:rsid w:val="00D9298F"/>
    <w:rsid w:val="00D930E7"/>
    <w:rsid w:val="00D94E41"/>
    <w:rsid w:val="00D94F38"/>
    <w:rsid w:val="00DA1951"/>
    <w:rsid w:val="00DA4A0F"/>
    <w:rsid w:val="00DA6A10"/>
    <w:rsid w:val="00DB0CB8"/>
    <w:rsid w:val="00DB1A00"/>
    <w:rsid w:val="00DB3699"/>
    <w:rsid w:val="00DB40DA"/>
    <w:rsid w:val="00DB5467"/>
    <w:rsid w:val="00DB586C"/>
    <w:rsid w:val="00DB5F09"/>
    <w:rsid w:val="00DC33C2"/>
    <w:rsid w:val="00DC4026"/>
    <w:rsid w:val="00DC4FDB"/>
    <w:rsid w:val="00DC7200"/>
    <w:rsid w:val="00DD4878"/>
    <w:rsid w:val="00DD653D"/>
    <w:rsid w:val="00DE30AE"/>
    <w:rsid w:val="00DE45F8"/>
    <w:rsid w:val="00DE729B"/>
    <w:rsid w:val="00DE751E"/>
    <w:rsid w:val="00DE76E2"/>
    <w:rsid w:val="00DF14CA"/>
    <w:rsid w:val="00DF3883"/>
    <w:rsid w:val="00DF415F"/>
    <w:rsid w:val="00E01B49"/>
    <w:rsid w:val="00E0413F"/>
    <w:rsid w:val="00E04E81"/>
    <w:rsid w:val="00E14012"/>
    <w:rsid w:val="00E1476A"/>
    <w:rsid w:val="00E14D08"/>
    <w:rsid w:val="00E16036"/>
    <w:rsid w:val="00E16048"/>
    <w:rsid w:val="00E16792"/>
    <w:rsid w:val="00E2092A"/>
    <w:rsid w:val="00E2322D"/>
    <w:rsid w:val="00E23F7D"/>
    <w:rsid w:val="00E25695"/>
    <w:rsid w:val="00E32682"/>
    <w:rsid w:val="00E33FD9"/>
    <w:rsid w:val="00E3688F"/>
    <w:rsid w:val="00E40572"/>
    <w:rsid w:val="00E449E8"/>
    <w:rsid w:val="00E44DD7"/>
    <w:rsid w:val="00E47C84"/>
    <w:rsid w:val="00E503A1"/>
    <w:rsid w:val="00E51585"/>
    <w:rsid w:val="00E515BC"/>
    <w:rsid w:val="00E663C6"/>
    <w:rsid w:val="00E733F8"/>
    <w:rsid w:val="00E74130"/>
    <w:rsid w:val="00E7478A"/>
    <w:rsid w:val="00E749D8"/>
    <w:rsid w:val="00E75071"/>
    <w:rsid w:val="00E754F9"/>
    <w:rsid w:val="00E81D3F"/>
    <w:rsid w:val="00E84F23"/>
    <w:rsid w:val="00E90012"/>
    <w:rsid w:val="00E910A8"/>
    <w:rsid w:val="00E97561"/>
    <w:rsid w:val="00EA0859"/>
    <w:rsid w:val="00EA190A"/>
    <w:rsid w:val="00EA26B4"/>
    <w:rsid w:val="00EB1CB2"/>
    <w:rsid w:val="00EB7710"/>
    <w:rsid w:val="00EB7E2E"/>
    <w:rsid w:val="00EC08D8"/>
    <w:rsid w:val="00EC3351"/>
    <w:rsid w:val="00EC3AF9"/>
    <w:rsid w:val="00EC4779"/>
    <w:rsid w:val="00ED067E"/>
    <w:rsid w:val="00ED1024"/>
    <w:rsid w:val="00ED3B43"/>
    <w:rsid w:val="00ED61C5"/>
    <w:rsid w:val="00EE00EA"/>
    <w:rsid w:val="00EE201A"/>
    <w:rsid w:val="00EE5455"/>
    <w:rsid w:val="00EF6404"/>
    <w:rsid w:val="00EF6EE3"/>
    <w:rsid w:val="00F030A9"/>
    <w:rsid w:val="00F1327C"/>
    <w:rsid w:val="00F174FE"/>
    <w:rsid w:val="00F21854"/>
    <w:rsid w:val="00F25E75"/>
    <w:rsid w:val="00F268B6"/>
    <w:rsid w:val="00F27AD8"/>
    <w:rsid w:val="00F33891"/>
    <w:rsid w:val="00F401D2"/>
    <w:rsid w:val="00F420DA"/>
    <w:rsid w:val="00F44CA0"/>
    <w:rsid w:val="00F47C38"/>
    <w:rsid w:val="00F5190F"/>
    <w:rsid w:val="00F559BA"/>
    <w:rsid w:val="00F578DD"/>
    <w:rsid w:val="00F57B01"/>
    <w:rsid w:val="00F62FAC"/>
    <w:rsid w:val="00F63C89"/>
    <w:rsid w:val="00F64E98"/>
    <w:rsid w:val="00F67CD7"/>
    <w:rsid w:val="00F72535"/>
    <w:rsid w:val="00F72A84"/>
    <w:rsid w:val="00F7389B"/>
    <w:rsid w:val="00F80BD8"/>
    <w:rsid w:val="00F8210A"/>
    <w:rsid w:val="00F864A1"/>
    <w:rsid w:val="00F86686"/>
    <w:rsid w:val="00F94752"/>
    <w:rsid w:val="00F95195"/>
    <w:rsid w:val="00FA080E"/>
    <w:rsid w:val="00FA5738"/>
    <w:rsid w:val="00FA679E"/>
    <w:rsid w:val="00FA6F38"/>
    <w:rsid w:val="00FB1F11"/>
    <w:rsid w:val="00FB553A"/>
    <w:rsid w:val="00FB7C31"/>
    <w:rsid w:val="00FC0CD7"/>
    <w:rsid w:val="00FC22FF"/>
    <w:rsid w:val="00FC619F"/>
    <w:rsid w:val="00FD08C8"/>
    <w:rsid w:val="00FD0C4C"/>
    <w:rsid w:val="00FD356C"/>
    <w:rsid w:val="00FD3953"/>
    <w:rsid w:val="00FD46D1"/>
    <w:rsid w:val="00FD743A"/>
    <w:rsid w:val="00FE5017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5AFA-2610-4E54-81A0-AC9219AD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Construção Escola Bairro São Miguel</vt:lpstr>
    </vt:vector>
  </TitlesOfParts>
  <Company>Pref. Municipal de Fraiburgo</Company>
  <LinksUpToDate>false</LinksUpToDate>
  <CharactersWithSpaces>14021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http://www.camarafreirogerio.sc.gov.br/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Construção Escola Bairro São Miguel</dc:title>
  <dc:creator>Pref. Municipal de Fraiburgo</dc:creator>
  <cp:lastModifiedBy>Micro</cp:lastModifiedBy>
  <cp:revision>3</cp:revision>
  <cp:lastPrinted>2014-10-27T10:29:00Z</cp:lastPrinted>
  <dcterms:created xsi:type="dcterms:W3CDTF">2014-10-27T13:07:00Z</dcterms:created>
  <dcterms:modified xsi:type="dcterms:W3CDTF">2014-10-27T15:22:00Z</dcterms:modified>
</cp:coreProperties>
</file>